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712F5" w14:textId="77777777" w:rsidR="00101220" w:rsidRPr="008D2EDB" w:rsidRDefault="00AF32E7" w:rsidP="00101220">
      <w:pPr>
        <w:rPr>
          <w:sz w:val="24"/>
          <w:szCs w:val="24"/>
        </w:rPr>
      </w:pPr>
      <w:r>
        <w:rPr>
          <w:noProof/>
          <w:sz w:val="24"/>
          <w:szCs w:val="24"/>
          <w:lang w:bidi="km-KH"/>
        </w:rPr>
        <w:drawing>
          <wp:anchor distT="0" distB="0" distL="114300" distR="114300" simplePos="0" relativeHeight="251664384" behindDoc="0" locked="0" layoutInCell="1" allowOverlap="1" wp14:anchorId="5BD004CE" wp14:editId="5655452B">
            <wp:simplePos x="0" y="0"/>
            <wp:positionH relativeFrom="column">
              <wp:posOffset>5035550</wp:posOffset>
            </wp:positionH>
            <wp:positionV relativeFrom="paragraph">
              <wp:posOffset>-346710</wp:posOffset>
            </wp:positionV>
            <wp:extent cx="647700" cy="978535"/>
            <wp:effectExtent l="0" t="0" r="0" b="0"/>
            <wp:wrapNone/>
            <wp:docPr id="2" name="Picture 2" descr="C:\Users\timothy.boyle\Pictures\Country coats of arms\und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timothy.boyle\Pictures\Country coats of arms\undp.bmp"/>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978535"/>
                    </a:xfrm>
                    <a:prstGeom prst="rect">
                      <a:avLst/>
                    </a:prstGeom>
                    <a:noFill/>
                    <a:ln w="9525">
                      <a:noFill/>
                      <a:miter lim="800000"/>
                      <a:headEnd/>
                      <a:tailEnd/>
                    </a:ln>
                  </pic:spPr>
                </pic:pic>
              </a:graphicData>
            </a:graphic>
          </wp:anchor>
        </w:drawing>
      </w:r>
      <w:r>
        <w:rPr>
          <w:noProof/>
          <w:sz w:val="24"/>
          <w:szCs w:val="24"/>
          <w:lang w:bidi="km-KH"/>
        </w:rPr>
        <w:drawing>
          <wp:anchor distT="0" distB="0" distL="114300" distR="114300" simplePos="0" relativeHeight="251663360" behindDoc="0" locked="0" layoutInCell="1" allowOverlap="1" wp14:anchorId="204B5438" wp14:editId="04EABAC5">
            <wp:simplePos x="0" y="0"/>
            <wp:positionH relativeFrom="column">
              <wp:posOffset>3909695</wp:posOffset>
            </wp:positionH>
            <wp:positionV relativeFrom="paragraph">
              <wp:posOffset>-328930</wp:posOffset>
            </wp:positionV>
            <wp:extent cx="967105" cy="671195"/>
            <wp:effectExtent l="0" t="0" r="4445" b="0"/>
            <wp:wrapNone/>
            <wp:docPr id="4" name="Picture 4" descr="C:\Users\Moeko.Saito-Jensen\AppData\Local\Microsoft\Windows\Temporary Internet Files\Content.Word\13-05-2013_05-37-29_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Moeko.Saito-Jensen\AppData\Local\Microsoft\Windows\Temporary Internet Files\Content.Word\13-05-2013_05-37-29_p-m-.jpg"/>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7105" cy="671195"/>
                    </a:xfrm>
                    <a:prstGeom prst="rect">
                      <a:avLst/>
                    </a:prstGeom>
                    <a:noFill/>
                    <a:ln>
                      <a:noFill/>
                    </a:ln>
                  </pic:spPr>
                </pic:pic>
              </a:graphicData>
            </a:graphic>
          </wp:anchor>
        </w:drawing>
      </w:r>
      <w:r>
        <w:rPr>
          <w:noProof/>
          <w:sz w:val="24"/>
          <w:szCs w:val="24"/>
          <w:lang w:bidi="km-KH"/>
        </w:rPr>
        <mc:AlternateContent>
          <mc:Choice Requires="wps">
            <w:drawing>
              <wp:anchor distT="0" distB="0" distL="114300" distR="114300" simplePos="0" relativeHeight="251660288" behindDoc="0" locked="0" layoutInCell="1" allowOverlap="1" wp14:anchorId="3C0BC38D" wp14:editId="2A59C39A">
                <wp:simplePos x="0" y="0"/>
                <wp:positionH relativeFrom="column">
                  <wp:posOffset>-57150</wp:posOffset>
                </wp:positionH>
                <wp:positionV relativeFrom="paragraph">
                  <wp:posOffset>-869950</wp:posOffset>
                </wp:positionV>
                <wp:extent cx="6394938" cy="1594338"/>
                <wp:effectExtent l="0" t="0" r="6350" b="6350"/>
                <wp:wrapNone/>
                <wp:docPr id="9" name="Text Box 9"/>
                <wp:cNvGraphicFramePr/>
                <a:graphic xmlns:a="http://schemas.openxmlformats.org/drawingml/2006/main">
                  <a:graphicData uri="http://schemas.microsoft.com/office/word/2010/wordprocessingShape">
                    <wps:wsp>
                      <wps:cNvSpPr txBox="1"/>
                      <wps:spPr>
                        <a:xfrm>
                          <a:off x="0" y="0"/>
                          <a:ext cx="6394938" cy="15943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52F9DA" w14:textId="77777777" w:rsidR="004A7F8A" w:rsidRDefault="004A7F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0BC38D" id="_x0000_t202" coordsize="21600,21600" o:spt="202" path="m,l,21600r21600,l21600,xe">
                <v:stroke joinstyle="miter"/>
                <v:path gradientshapeok="t" o:connecttype="rect"/>
              </v:shapetype>
              <v:shape id="Text Box 9" o:spid="_x0000_s1026" type="#_x0000_t202" style="position:absolute;margin-left:-4.5pt;margin-top:-68.5pt;width:503.55pt;height:125.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" fillcolor="white [3201]" stroked="f" strokeweight=".5pt">
                <v:textbox>
                  <w:txbxContent>
                    <w:p w14:paraId="6252F9DA" w14:textId="77777777" w:rsidR="004A7F8A" w:rsidRDefault="004A7F8A"/>
                  </w:txbxContent>
                </v:textbox>
              </v:shape>
            </w:pict>
          </mc:Fallback>
        </mc:AlternateContent>
      </w:r>
      <w:r>
        <w:rPr>
          <w:noProof/>
          <w:sz w:val="24"/>
          <w:szCs w:val="24"/>
          <w:lang w:bidi="km-KH"/>
        </w:rPr>
        <w:drawing>
          <wp:anchor distT="0" distB="0" distL="114300" distR="114300" simplePos="0" relativeHeight="251661312" behindDoc="0" locked="0" layoutInCell="1" allowOverlap="1" wp14:anchorId="50B1BA72" wp14:editId="4D4A768A">
            <wp:simplePos x="0" y="0"/>
            <wp:positionH relativeFrom="column">
              <wp:posOffset>1976803</wp:posOffset>
            </wp:positionH>
            <wp:positionV relativeFrom="paragraph">
              <wp:posOffset>-365858</wp:posOffset>
            </wp:positionV>
            <wp:extent cx="802640" cy="802640"/>
            <wp:effectExtent l="0" t="0" r="0" b="0"/>
            <wp:wrapNone/>
            <wp:docPr id="3" name="Picture 3" descr="Fisheries-Administration-Cambodi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sheries-Administration-Cambodia-Logo"/>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anchor>
        </w:drawing>
      </w:r>
      <w:r>
        <w:rPr>
          <w:noProof/>
          <w:sz w:val="24"/>
          <w:szCs w:val="24"/>
          <w:lang w:bidi="km-KH"/>
        </w:rPr>
        <w:drawing>
          <wp:anchor distT="0" distB="0" distL="114300" distR="114300" simplePos="0" relativeHeight="251662336" behindDoc="0" locked="0" layoutInCell="1" allowOverlap="1" wp14:anchorId="3CB25EC7" wp14:editId="21EADF8C">
            <wp:simplePos x="0" y="0"/>
            <wp:positionH relativeFrom="column">
              <wp:posOffset>1465</wp:posOffset>
            </wp:positionH>
            <wp:positionV relativeFrom="paragraph">
              <wp:posOffset>-442058</wp:posOffset>
            </wp:positionV>
            <wp:extent cx="896620" cy="995680"/>
            <wp:effectExtent l="0" t="0" r="0" b="0"/>
            <wp:wrapNone/>
            <wp:docPr id="10" name="Picture 10" descr="Description: Description: Description: a Logo-DFW 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scription: Description: Description: a Logo-DFW gif"/>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6620" cy="995680"/>
                    </a:xfrm>
                    <a:prstGeom prst="rect">
                      <a:avLst/>
                    </a:prstGeom>
                    <a:noFill/>
                  </pic:spPr>
                </pic:pic>
              </a:graphicData>
            </a:graphic>
          </wp:anchor>
        </w:drawing>
      </w:r>
      <w:r>
        <w:rPr>
          <w:noProof/>
          <w:sz w:val="24"/>
          <w:szCs w:val="24"/>
          <w:lang w:bidi="km-KH"/>
        </w:rPr>
        <w:drawing>
          <wp:anchor distT="0" distB="0" distL="114300" distR="114300" simplePos="0" relativeHeight="251665408" behindDoc="0" locked="0" layoutInCell="1" allowOverlap="1" wp14:anchorId="4A8EBCE0" wp14:editId="60F0ADFF">
            <wp:simplePos x="0" y="0"/>
            <wp:positionH relativeFrom="column">
              <wp:posOffset>986203</wp:posOffset>
            </wp:positionH>
            <wp:positionV relativeFrom="paragraph">
              <wp:posOffset>-442058</wp:posOffset>
            </wp:positionV>
            <wp:extent cx="855345" cy="956310"/>
            <wp:effectExtent l="0" t="0" r="1905" b="0"/>
            <wp:wrapNone/>
            <wp:docPr id="1" name="Picture 1" descr="GDAN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DANCP logo"/>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5345" cy="956310"/>
                    </a:xfrm>
                    <a:prstGeom prst="rect">
                      <a:avLst/>
                    </a:prstGeom>
                    <a:noFill/>
                    <a:ln>
                      <a:noFill/>
                    </a:ln>
                  </pic:spPr>
                </pic:pic>
              </a:graphicData>
            </a:graphic>
          </wp:anchor>
        </w:drawing>
      </w:r>
    </w:p>
    <w:tbl>
      <w:tblPr>
        <w:tblW w:w="0" w:type="auto"/>
        <w:tblLayout w:type="fixed"/>
        <w:tblLook w:val="0000" w:firstRow="0" w:lastRow="0" w:firstColumn="0" w:lastColumn="0" w:noHBand="0" w:noVBand="0"/>
      </w:tblPr>
      <w:tblGrid>
        <w:gridCol w:w="9576"/>
      </w:tblGrid>
      <w:tr w:rsidR="00101220" w:rsidRPr="008D2EDB" w14:paraId="72432FFE" w14:textId="77777777" w:rsidTr="00687E00">
        <w:trPr>
          <w:trHeight w:val="68"/>
        </w:trPr>
        <w:tc>
          <w:tcPr>
            <w:tcW w:w="9576" w:type="dxa"/>
          </w:tcPr>
          <w:p w14:paraId="5C8EEDBC" w14:textId="77777777" w:rsidR="00101220" w:rsidRPr="008D2EDB" w:rsidRDefault="00101220" w:rsidP="00687E00">
            <w:pPr>
              <w:rPr>
                <w:sz w:val="24"/>
                <w:szCs w:val="24"/>
              </w:rPr>
            </w:pPr>
          </w:p>
        </w:tc>
      </w:tr>
    </w:tbl>
    <w:p w14:paraId="1695164B" w14:textId="77777777" w:rsidR="00101220" w:rsidRPr="008D2EDB" w:rsidRDefault="005C168B" w:rsidP="00116955">
      <w:pPr>
        <w:rPr>
          <w:sz w:val="24"/>
          <w:szCs w:val="24"/>
        </w:rPr>
      </w:pPr>
      <w:r w:rsidRPr="008D2EDB">
        <w:rPr>
          <w:sz w:val="24"/>
          <w:szCs w:val="24"/>
        </w:rPr>
        <w:t xml:space="preserve">                     </w:t>
      </w:r>
      <w:r w:rsidR="00116955" w:rsidRPr="008D2EDB">
        <w:rPr>
          <w:sz w:val="24"/>
          <w:szCs w:val="24"/>
        </w:rPr>
        <w:t xml:space="preserve">                              </w:t>
      </w:r>
    </w:p>
    <w:p w14:paraId="7084E7D3" w14:textId="77777777" w:rsidR="00101220" w:rsidRPr="008D2EDB" w:rsidRDefault="00101220" w:rsidP="00101220">
      <w:pPr>
        <w:jc w:val="center"/>
        <w:rPr>
          <w:b/>
          <w:sz w:val="24"/>
          <w:szCs w:val="24"/>
        </w:rPr>
      </w:pPr>
      <w:r w:rsidRPr="008D2EDB">
        <w:rPr>
          <w:b/>
          <w:sz w:val="24"/>
          <w:szCs w:val="24"/>
        </w:rPr>
        <w:t>REQUEST FOR PROPOSAL</w:t>
      </w:r>
      <w:r w:rsidR="00F931EA" w:rsidRPr="008D2EDB">
        <w:rPr>
          <w:b/>
          <w:sz w:val="24"/>
          <w:szCs w:val="24"/>
        </w:rPr>
        <w:t xml:space="preserve"> (RFP)</w:t>
      </w:r>
    </w:p>
    <w:p w14:paraId="35BE8CC7" w14:textId="77777777" w:rsidR="00101220" w:rsidRPr="008D2EDB" w:rsidRDefault="00101220" w:rsidP="00101220">
      <w:pPr>
        <w:jc w:val="center"/>
        <w:rPr>
          <w:b/>
          <w:sz w:val="24"/>
          <w:szCs w:val="24"/>
        </w:rPr>
      </w:pPr>
    </w:p>
    <w:p w14:paraId="6A2B8356" w14:textId="77777777" w:rsidR="00116955" w:rsidRPr="008D2EDB" w:rsidRDefault="00116955" w:rsidP="00101220">
      <w:pPr>
        <w:jc w:val="center"/>
        <w:rPr>
          <w:b/>
          <w:sz w:val="24"/>
          <w:szCs w:val="24"/>
        </w:rPr>
      </w:pPr>
    </w:p>
    <w:p w14:paraId="225A5A4D" w14:textId="77777777" w:rsidR="00116955" w:rsidRPr="008D2EDB" w:rsidRDefault="00116955" w:rsidP="00101220">
      <w:pPr>
        <w:jc w:val="center"/>
        <w:rPr>
          <w:b/>
          <w:sz w:val="24"/>
          <w:szCs w:val="24"/>
        </w:rPr>
      </w:pPr>
    </w:p>
    <w:p w14:paraId="7F471090" w14:textId="77777777" w:rsidR="00116955" w:rsidRPr="008D2EDB" w:rsidRDefault="00116955" w:rsidP="00101220">
      <w:pPr>
        <w:jc w:val="center"/>
        <w:rPr>
          <w:b/>
          <w:sz w:val="24"/>
          <w:szCs w:val="24"/>
        </w:rPr>
      </w:pPr>
    </w:p>
    <w:p w14:paraId="64536749" w14:textId="77777777" w:rsidR="00116955" w:rsidRPr="008D2EDB" w:rsidRDefault="00116955" w:rsidP="00101220">
      <w:pPr>
        <w:jc w:val="center"/>
        <w:rPr>
          <w:b/>
          <w:sz w:val="24"/>
          <w:szCs w:val="24"/>
        </w:rPr>
      </w:pPr>
    </w:p>
    <w:p w14:paraId="6EAE48D6" w14:textId="77777777" w:rsidR="00116955" w:rsidRPr="008D2EDB" w:rsidRDefault="00116955" w:rsidP="00101220">
      <w:pPr>
        <w:jc w:val="center"/>
        <w:rPr>
          <w:b/>
          <w:sz w:val="24"/>
          <w:szCs w:val="24"/>
        </w:rPr>
      </w:pPr>
    </w:p>
    <w:p w14:paraId="2F2D3A78" w14:textId="77777777" w:rsidR="00116955" w:rsidRPr="008D2EDB" w:rsidRDefault="00116955" w:rsidP="00101220">
      <w:pPr>
        <w:jc w:val="center"/>
        <w:rPr>
          <w:b/>
          <w:sz w:val="24"/>
          <w:szCs w:val="24"/>
        </w:rPr>
      </w:pPr>
    </w:p>
    <w:p w14:paraId="7528E9D4" w14:textId="77777777" w:rsidR="00101220" w:rsidRPr="008D2EDB" w:rsidRDefault="00101220" w:rsidP="00101220">
      <w:pPr>
        <w:rPr>
          <w:b/>
          <w:sz w:val="24"/>
          <w:szCs w:val="24"/>
        </w:rPr>
      </w:pPr>
    </w:p>
    <w:p w14:paraId="3D9F5ADC" w14:textId="77777777" w:rsidR="005C588F" w:rsidRPr="008D2EDB" w:rsidRDefault="00130751" w:rsidP="005C588F">
      <w:pPr>
        <w:jc w:val="center"/>
        <w:rPr>
          <w:b/>
          <w:sz w:val="24"/>
          <w:szCs w:val="24"/>
        </w:rPr>
      </w:pPr>
      <w:r w:rsidRPr="008D2EDB">
        <w:rPr>
          <w:b/>
          <w:sz w:val="24"/>
          <w:szCs w:val="24"/>
        </w:rPr>
        <w:t xml:space="preserve">REQUEST FOR PROPOSAL </w:t>
      </w:r>
    </w:p>
    <w:p w14:paraId="256D72AE" w14:textId="77777777" w:rsidR="00101220" w:rsidRPr="008D2EDB" w:rsidRDefault="00101220" w:rsidP="00101220">
      <w:pPr>
        <w:jc w:val="center"/>
        <w:rPr>
          <w:b/>
          <w:sz w:val="24"/>
          <w:szCs w:val="24"/>
        </w:rPr>
      </w:pPr>
    </w:p>
    <w:p w14:paraId="72D53EFF" w14:textId="77777777" w:rsidR="00A7438E" w:rsidRPr="008D2EDB" w:rsidRDefault="00A7438E" w:rsidP="00101220">
      <w:pPr>
        <w:jc w:val="center"/>
        <w:rPr>
          <w:b/>
          <w:sz w:val="24"/>
          <w:szCs w:val="24"/>
        </w:rPr>
      </w:pPr>
    </w:p>
    <w:p w14:paraId="79DEA8E8" w14:textId="77777777" w:rsidR="00A7438E" w:rsidRPr="008D2EDB" w:rsidRDefault="00A7438E" w:rsidP="00101220">
      <w:pPr>
        <w:jc w:val="center"/>
        <w:rPr>
          <w:b/>
          <w:sz w:val="24"/>
          <w:szCs w:val="24"/>
        </w:rPr>
      </w:pPr>
    </w:p>
    <w:p w14:paraId="6E02B840" w14:textId="77777777" w:rsidR="00A7438E" w:rsidRPr="008D2EDB" w:rsidRDefault="00A7438E" w:rsidP="00101220">
      <w:pPr>
        <w:jc w:val="center"/>
        <w:rPr>
          <w:b/>
          <w:sz w:val="24"/>
          <w:szCs w:val="24"/>
        </w:rPr>
      </w:pPr>
    </w:p>
    <w:p w14:paraId="796365B5" w14:textId="77777777" w:rsidR="00A7438E" w:rsidRPr="008D2EDB" w:rsidRDefault="00A7438E" w:rsidP="00101220">
      <w:pPr>
        <w:jc w:val="center"/>
        <w:rPr>
          <w:b/>
          <w:sz w:val="24"/>
          <w:szCs w:val="24"/>
        </w:rPr>
      </w:pPr>
    </w:p>
    <w:p w14:paraId="7541D7B2" w14:textId="77777777" w:rsidR="00A7438E" w:rsidRPr="008D2EDB" w:rsidRDefault="00A7438E" w:rsidP="00101220">
      <w:pPr>
        <w:jc w:val="center"/>
        <w:rPr>
          <w:b/>
          <w:sz w:val="24"/>
          <w:szCs w:val="24"/>
        </w:rPr>
      </w:pPr>
    </w:p>
    <w:p w14:paraId="79FCCD1C" w14:textId="77777777" w:rsidR="00A7438E" w:rsidRPr="008D2EDB" w:rsidRDefault="00A7438E" w:rsidP="00101220">
      <w:pPr>
        <w:jc w:val="center"/>
        <w:rPr>
          <w:b/>
          <w:sz w:val="24"/>
          <w:szCs w:val="24"/>
        </w:rPr>
      </w:pPr>
    </w:p>
    <w:p w14:paraId="72559857" w14:textId="77777777" w:rsidR="00101220" w:rsidRPr="008D2EDB" w:rsidRDefault="00130751" w:rsidP="00101220">
      <w:pPr>
        <w:jc w:val="center"/>
        <w:rPr>
          <w:b/>
          <w:sz w:val="24"/>
          <w:szCs w:val="24"/>
        </w:rPr>
      </w:pPr>
      <w:r w:rsidRPr="008D2EDB">
        <w:rPr>
          <w:b/>
          <w:sz w:val="24"/>
          <w:szCs w:val="24"/>
        </w:rPr>
        <w:t>PROCUREMENT</w:t>
      </w:r>
    </w:p>
    <w:p w14:paraId="58C23478" w14:textId="77777777" w:rsidR="00101220" w:rsidRPr="008D2EDB" w:rsidRDefault="00130751" w:rsidP="00101220">
      <w:pPr>
        <w:jc w:val="center"/>
        <w:rPr>
          <w:b/>
          <w:sz w:val="24"/>
          <w:szCs w:val="24"/>
        </w:rPr>
      </w:pPr>
      <w:r w:rsidRPr="008D2EDB">
        <w:rPr>
          <w:b/>
          <w:sz w:val="24"/>
          <w:szCs w:val="24"/>
        </w:rPr>
        <w:t>OF</w:t>
      </w:r>
    </w:p>
    <w:p w14:paraId="2D63CAF8" w14:textId="77777777" w:rsidR="00D82844" w:rsidRPr="008D2EDB" w:rsidRDefault="00130751" w:rsidP="00101220">
      <w:pPr>
        <w:jc w:val="center"/>
        <w:rPr>
          <w:b/>
          <w:sz w:val="24"/>
          <w:szCs w:val="24"/>
        </w:rPr>
      </w:pPr>
      <w:r w:rsidRPr="008D2EDB">
        <w:rPr>
          <w:b/>
          <w:sz w:val="24"/>
          <w:szCs w:val="24"/>
        </w:rPr>
        <w:t>FIRM/AGENCY/INSTITUTION/NGO</w:t>
      </w:r>
    </w:p>
    <w:p w14:paraId="686E4ABB" w14:textId="77777777" w:rsidR="00D82844" w:rsidRPr="008D2EDB" w:rsidRDefault="00D82844" w:rsidP="00101220">
      <w:pPr>
        <w:jc w:val="center"/>
        <w:rPr>
          <w:b/>
          <w:sz w:val="24"/>
          <w:szCs w:val="24"/>
        </w:rPr>
      </w:pPr>
    </w:p>
    <w:p w14:paraId="6A35E270" w14:textId="77777777" w:rsidR="00101220" w:rsidRPr="008D2EDB" w:rsidRDefault="00130751" w:rsidP="00101220">
      <w:pPr>
        <w:jc w:val="center"/>
        <w:rPr>
          <w:b/>
          <w:sz w:val="24"/>
          <w:szCs w:val="24"/>
        </w:rPr>
      </w:pPr>
      <w:r w:rsidRPr="008D2EDB">
        <w:rPr>
          <w:b/>
          <w:sz w:val="24"/>
          <w:szCs w:val="24"/>
        </w:rPr>
        <w:t>VIDEO ANIMATION PRODUCTION PROCUREMENT</w:t>
      </w:r>
    </w:p>
    <w:p w14:paraId="303CE237" w14:textId="77777777" w:rsidR="002A01CD" w:rsidRPr="008D2EDB" w:rsidRDefault="00130751" w:rsidP="00101220">
      <w:pPr>
        <w:jc w:val="center"/>
        <w:rPr>
          <w:b/>
          <w:sz w:val="24"/>
          <w:szCs w:val="24"/>
        </w:rPr>
      </w:pPr>
      <w:r w:rsidRPr="008D2EDB">
        <w:rPr>
          <w:b/>
          <w:sz w:val="24"/>
          <w:szCs w:val="24"/>
        </w:rPr>
        <w:t>TO PRODUCE FOUR VIDEOS</w:t>
      </w:r>
    </w:p>
    <w:p w14:paraId="2ABF37AA" w14:textId="77777777" w:rsidR="00AD12EA" w:rsidRPr="008D2EDB" w:rsidRDefault="00AD12EA" w:rsidP="00101220">
      <w:pPr>
        <w:jc w:val="center"/>
        <w:rPr>
          <w:b/>
          <w:sz w:val="24"/>
          <w:szCs w:val="24"/>
        </w:rPr>
      </w:pPr>
    </w:p>
    <w:p w14:paraId="04C74CE1" w14:textId="77777777" w:rsidR="006078D2" w:rsidRPr="008D2EDB" w:rsidRDefault="006078D2" w:rsidP="00101220">
      <w:pPr>
        <w:jc w:val="center"/>
        <w:rPr>
          <w:bCs/>
          <w:sz w:val="24"/>
          <w:szCs w:val="24"/>
          <w:lang w:bidi="km-KH"/>
        </w:rPr>
      </w:pPr>
    </w:p>
    <w:tbl>
      <w:tblPr>
        <w:tblW w:w="3939" w:type="dxa"/>
        <w:jc w:val="center"/>
        <w:tblLook w:val="04A0" w:firstRow="1" w:lastRow="0" w:firstColumn="1" w:lastColumn="0" w:noHBand="0" w:noVBand="1"/>
      </w:tblPr>
      <w:tblGrid>
        <w:gridCol w:w="336"/>
        <w:gridCol w:w="3611"/>
      </w:tblGrid>
      <w:tr w:rsidR="00AE0506" w:rsidRPr="008D2EDB" w14:paraId="4BB91813" w14:textId="77777777" w:rsidTr="00EA5F54">
        <w:trPr>
          <w:trHeight w:val="315"/>
          <w:jc w:val="center"/>
        </w:trPr>
        <w:tc>
          <w:tcPr>
            <w:tcW w:w="328" w:type="dxa"/>
            <w:shd w:val="clear" w:color="auto" w:fill="auto"/>
            <w:noWrap/>
            <w:vAlign w:val="bottom"/>
            <w:hideMark/>
          </w:tcPr>
          <w:p w14:paraId="6CDCF83A" w14:textId="77777777" w:rsidR="00130751" w:rsidRPr="008D2EDB" w:rsidRDefault="00130751" w:rsidP="00130751">
            <w:pPr>
              <w:jc w:val="right"/>
              <w:rPr>
                <w:sz w:val="24"/>
                <w:szCs w:val="24"/>
                <w:lang w:bidi="km-KH"/>
              </w:rPr>
            </w:pPr>
            <w:r w:rsidRPr="008D2EDB">
              <w:rPr>
                <w:sz w:val="24"/>
                <w:szCs w:val="24"/>
                <w:lang w:bidi="km-KH"/>
              </w:rPr>
              <w:t>1</w:t>
            </w:r>
          </w:p>
        </w:tc>
        <w:tc>
          <w:tcPr>
            <w:tcW w:w="3611" w:type="dxa"/>
            <w:shd w:val="clear" w:color="auto" w:fill="auto"/>
            <w:noWrap/>
            <w:vAlign w:val="center"/>
            <w:hideMark/>
          </w:tcPr>
          <w:p w14:paraId="742BB484" w14:textId="77777777" w:rsidR="00130751" w:rsidRPr="008D2EDB" w:rsidRDefault="00130751" w:rsidP="00130751">
            <w:pPr>
              <w:rPr>
                <w:sz w:val="24"/>
                <w:szCs w:val="24"/>
                <w:lang w:bidi="km-KH"/>
              </w:rPr>
            </w:pPr>
            <w:r w:rsidRPr="008D2EDB">
              <w:rPr>
                <w:sz w:val="24"/>
                <w:szCs w:val="24"/>
                <w:lang w:bidi="km-KH"/>
              </w:rPr>
              <w:t>REDD+ Safeguards and FPIC</w:t>
            </w:r>
          </w:p>
        </w:tc>
      </w:tr>
      <w:tr w:rsidR="00AE0506" w:rsidRPr="008D2EDB" w14:paraId="3AA4CBEE" w14:textId="77777777" w:rsidTr="00EA5F54">
        <w:trPr>
          <w:trHeight w:val="315"/>
          <w:jc w:val="center"/>
        </w:trPr>
        <w:tc>
          <w:tcPr>
            <w:tcW w:w="328" w:type="dxa"/>
            <w:shd w:val="clear" w:color="auto" w:fill="auto"/>
            <w:noWrap/>
            <w:vAlign w:val="bottom"/>
            <w:hideMark/>
          </w:tcPr>
          <w:p w14:paraId="16DD6EF1" w14:textId="77777777" w:rsidR="00130751" w:rsidRPr="008D2EDB" w:rsidRDefault="00130751" w:rsidP="00130751">
            <w:pPr>
              <w:jc w:val="right"/>
              <w:rPr>
                <w:sz w:val="24"/>
                <w:szCs w:val="24"/>
                <w:lang w:bidi="km-KH"/>
              </w:rPr>
            </w:pPr>
            <w:r w:rsidRPr="008D2EDB">
              <w:rPr>
                <w:sz w:val="24"/>
                <w:szCs w:val="24"/>
                <w:lang w:bidi="km-KH"/>
              </w:rPr>
              <w:t>2</w:t>
            </w:r>
          </w:p>
        </w:tc>
        <w:tc>
          <w:tcPr>
            <w:tcW w:w="3611" w:type="dxa"/>
            <w:shd w:val="clear" w:color="auto" w:fill="auto"/>
            <w:noWrap/>
            <w:vAlign w:val="center"/>
            <w:hideMark/>
          </w:tcPr>
          <w:p w14:paraId="47F5C574" w14:textId="77777777" w:rsidR="00130751" w:rsidRPr="008D2EDB" w:rsidRDefault="00130751" w:rsidP="00130751">
            <w:pPr>
              <w:rPr>
                <w:sz w:val="24"/>
                <w:szCs w:val="24"/>
                <w:lang w:bidi="km-KH"/>
              </w:rPr>
            </w:pPr>
            <w:r w:rsidRPr="008D2EDB">
              <w:rPr>
                <w:bCs/>
                <w:sz w:val="24"/>
                <w:szCs w:val="24"/>
                <w:lang w:bidi="km-KH"/>
              </w:rPr>
              <w:t>REDD+ MRV and Monitoring</w:t>
            </w:r>
          </w:p>
        </w:tc>
      </w:tr>
      <w:tr w:rsidR="00AE0506" w:rsidRPr="008D2EDB" w14:paraId="443DF1AA" w14:textId="77777777" w:rsidTr="00EA5F54">
        <w:trPr>
          <w:trHeight w:val="315"/>
          <w:jc w:val="center"/>
        </w:trPr>
        <w:tc>
          <w:tcPr>
            <w:tcW w:w="328" w:type="dxa"/>
            <w:shd w:val="clear" w:color="auto" w:fill="auto"/>
            <w:noWrap/>
            <w:vAlign w:val="bottom"/>
            <w:hideMark/>
          </w:tcPr>
          <w:p w14:paraId="5F304CAA" w14:textId="77777777" w:rsidR="00130751" w:rsidRPr="008D2EDB" w:rsidRDefault="00130751" w:rsidP="00130751">
            <w:pPr>
              <w:jc w:val="right"/>
              <w:rPr>
                <w:sz w:val="24"/>
                <w:szCs w:val="24"/>
                <w:lang w:bidi="km-KH"/>
              </w:rPr>
            </w:pPr>
            <w:r w:rsidRPr="008D2EDB">
              <w:rPr>
                <w:sz w:val="24"/>
                <w:szCs w:val="24"/>
                <w:lang w:bidi="km-KH"/>
              </w:rPr>
              <w:t>3</w:t>
            </w:r>
          </w:p>
        </w:tc>
        <w:tc>
          <w:tcPr>
            <w:tcW w:w="3611" w:type="dxa"/>
            <w:shd w:val="clear" w:color="auto" w:fill="auto"/>
            <w:noWrap/>
            <w:vAlign w:val="center"/>
            <w:hideMark/>
          </w:tcPr>
          <w:p w14:paraId="5AFA027A" w14:textId="77777777" w:rsidR="00130751" w:rsidRPr="008D2EDB" w:rsidRDefault="00130751" w:rsidP="00130751">
            <w:pPr>
              <w:rPr>
                <w:sz w:val="24"/>
                <w:szCs w:val="24"/>
                <w:lang w:bidi="km-KH"/>
              </w:rPr>
            </w:pPr>
            <w:r w:rsidRPr="008D2EDB">
              <w:rPr>
                <w:bCs/>
                <w:sz w:val="24"/>
                <w:szCs w:val="24"/>
                <w:lang w:bidi="km-KH"/>
              </w:rPr>
              <w:t>Co-benefits under REDD+</w:t>
            </w:r>
          </w:p>
        </w:tc>
      </w:tr>
      <w:tr w:rsidR="00AE0506" w:rsidRPr="008D2EDB" w14:paraId="13BB7A99" w14:textId="77777777" w:rsidTr="00EA5F54">
        <w:trPr>
          <w:trHeight w:val="315"/>
          <w:jc w:val="center"/>
        </w:trPr>
        <w:tc>
          <w:tcPr>
            <w:tcW w:w="328" w:type="dxa"/>
            <w:shd w:val="clear" w:color="auto" w:fill="auto"/>
            <w:noWrap/>
            <w:vAlign w:val="bottom"/>
            <w:hideMark/>
          </w:tcPr>
          <w:p w14:paraId="176CDD74" w14:textId="77777777" w:rsidR="00130751" w:rsidRPr="008D2EDB" w:rsidRDefault="00130751" w:rsidP="00130751">
            <w:pPr>
              <w:jc w:val="right"/>
              <w:rPr>
                <w:sz w:val="24"/>
                <w:szCs w:val="24"/>
                <w:lang w:bidi="km-KH"/>
              </w:rPr>
            </w:pPr>
            <w:r w:rsidRPr="008D2EDB">
              <w:rPr>
                <w:sz w:val="24"/>
                <w:szCs w:val="24"/>
                <w:lang w:bidi="km-KH"/>
              </w:rPr>
              <w:t>4</w:t>
            </w:r>
          </w:p>
        </w:tc>
        <w:tc>
          <w:tcPr>
            <w:tcW w:w="3611" w:type="dxa"/>
            <w:shd w:val="clear" w:color="auto" w:fill="auto"/>
            <w:noWrap/>
            <w:vAlign w:val="center"/>
            <w:hideMark/>
          </w:tcPr>
          <w:p w14:paraId="467864AF" w14:textId="77777777" w:rsidR="00130751" w:rsidRPr="008D2EDB" w:rsidRDefault="00130751" w:rsidP="00130751">
            <w:pPr>
              <w:rPr>
                <w:sz w:val="24"/>
                <w:szCs w:val="24"/>
                <w:lang w:bidi="km-KH"/>
              </w:rPr>
            </w:pPr>
            <w:r w:rsidRPr="008D2EDB">
              <w:rPr>
                <w:bCs/>
                <w:sz w:val="24"/>
                <w:szCs w:val="24"/>
                <w:lang w:bidi="km-KH"/>
              </w:rPr>
              <w:t>Positive Incentives under REDD+</w:t>
            </w:r>
          </w:p>
        </w:tc>
      </w:tr>
    </w:tbl>
    <w:p w14:paraId="1A5AFE13" w14:textId="77777777" w:rsidR="00101220" w:rsidRPr="008D2EDB" w:rsidRDefault="00101220" w:rsidP="00101220">
      <w:pPr>
        <w:jc w:val="center"/>
        <w:rPr>
          <w:b/>
          <w:sz w:val="24"/>
          <w:szCs w:val="24"/>
        </w:rPr>
      </w:pPr>
    </w:p>
    <w:p w14:paraId="2FD1E51D" w14:textId="77777777" w:rsidR="00101220" w:rsidRPr="008D2EDB" w:rsidRDefault="00101220" w:rsidP="00101220">
      <w:pPr>
        <w:jc w:val="center"/>
        <w:rPr>
          <w:b/>
          <w:sz w:val="24"/>
          <w:szCs w:val="24"/>
        </w:rPr>
      </w:pPr>
    </w:p>
    <w:p w14:paraId="224F4495" w14:textId="77777777" w:rsidR="00101220" w:rsidRPr="008D2EDB" w:rsidRDefault="00101220" w:rsidP="005C588F">
      <w:pPr>
        <w:rPr>
          <w:b/>
          <w:sz w:val="24"/>
          <w:szCs w:val="24"/>
        </w:rPr>
      </w:pPr>
    </w:p>
    <w:p w14:paraId="5606C0B3" w14:textId="77777777" w:rsidR="00101220" w:rsidRPr="008D2EDB" w:rsidRDefault="00101220" w:rsidP="00101220">
      <w:pPr>
        <w:jc w:val="center"/>
        <w:rPr>
          <w:b/>
          <w:sz w:val="24"/>
          <w:szCs w:val="24"/>
        </w:rPr>
      </w:pPr>
    </w:p>
    <w:p w14:paraId="5C1B722F" w14:textId="77777777" w:rsidR="00101220" w:rsidRPr="008D2EDB" w:rsidRDefault="00101220" w:rsidP="00101220">
      <w:pPr>
        <w:jc w:val="center"/>
        <w:rPr>
          <w:b/>
          <w:sz w:val="24"/>
          <w:szCs w:val="24"/>
        </w:rPr>
      </w:pPr>
    </w:p>
    <w:p w14:paraId="23F86924" w14:textId="77777777" w:rsidR="00823106" w:rsidRPr="008D2EDB" w:rsidRDefault="00823106" w:rsidP="00101220">
      <w:pPr>
        <w:jc w:val="center"/>
        <w:rPr>
          <w:b/>
          <w:sz w:val="24"/>
          <w:szCs w:val="24"/>
        </w:rPr>
      </w:pPr>
    </w:p>
    <w:p w14:paraId="0BE64B6B" w14:textId="77777777" w:rsidR="00823106" w:rsidRPr="008D2EDB" w:rsidRDefault="00823106" w:rsidP="00101220">
      <w:pPr>
        <w:jc w:val="center"/>
        <w:rPr>
          <w:b/>
          <w:sz w:val="24"/>
          <w:szCs w:val="24"/>
        </w:rPr>
      </w:pPr>
    </w:p>
    <w:p w14:paraId="1CE80A56" w14:textId="77777777" w:rsidR="00823106" w:rsidRPr="008D2EDB" w:rsidRDefault="00823106" w:rsidP="00101220">
      <w:pPr>
        <w:jc w:val="center"/>
        <w:rPr>
          <w:b/>
          <w:sz w:val="24"/>
          <w:szCs w:val="24"/>
        </w:rPr>
      </w:pPr>
    </w:p>
    <w:p w14:paraId="0CE13D24" w14:textId="73F8F038" w:rsidR="002F75A1" w:rsidRDefault="002F75A1">
      <w:pPr>
        <w:rPr>
          <w:b/>
          <w:sz w:val="24"/>
          <w:szCs w:val="24"/>
        </w:rPr>
      </w:pPr>
      <w:r>
        <w:rPr>
          <w:b/>
          <w:sz w:val="24"/>
          <w:szCs w:val="24"/>
        </w:rPr>
        <w:br w:type="page"/>
      </w:r>
    </w:p>
    <w:p w14:paraId="61475B67" w14:textId="77777777" w:rsidR="00101220" w:rsidRPr="008D2EDB" w:rsidRDefault="00101220" w:rsidP="00101220">
      <w:pPr>
        <w:jc w:val="center"/>
        <w:rPr>
          <w:b/>
          <w:sz w:val="24"/>
          <w:szCs w:val="24"/>
        </w:rPr>
      </w:pPr>
      <w:r w:rsidRPr="008D2EDB">
        <w:rPr>
          <w:b/>
          <w:sz w:val="24"/>
          <w:szCs w:val="24"/>
        </w:rPr>
        <w:lastRenderedPageBreak/>
        <w:t xml:space="preserve">Letter of Invitation </w:t>
      </w:r>
    </w:p>
    <w:p w14:paraId="098A56D6" w14:textId="77777777" w:rsidR="00101220" w:rsidRPr="008D2EDB" w:rsidRDefault="00101220" w:rsidP="00101220">
      <w:pPr>
        <w:jc w:val="center"/>
        <w:rPr>
          <w:sz w:val="24"/>
          <w:szCs w:val="24"/>
        </w:rPr>
      </w:pPr>
    </w:p>
    <w:p w14:paraId="1B32101C" w14:textId="78163B39" w:rsidR="00101220" w:rsidRPr="008D2EDB" w:rsidRDefault="004F645E" w:rsidP="00F13BC6">
      <w:pPr>
        <w:jc w:val="right"/>
        <w:rPr>
          <w:bCs/>
          <w:sz w:val="24"/>
          <w:szCs w:val="24"/>
        </w:rPr>
      </w:pPr>
      <w:r>
        <w:rPr>
          <w:bCs/>
          <w:sz w:val="24"/>
          <w:szCs w:val="24"/>
        </w:rPr>
        <w:t>10</w:t>
      </w:r>
      <w:r w:rsidR="00CD57B7">
        <w:rPr>
          <w:bCs/>
          <w:sz w:val="24"/>
          <w:szCs w:val="24"/>
        </w:rPr>
        <w:t xml:space="preserve"> </w:t>
      </w:r>
      <w:r w:rsidR="00B90333">
        <w:rPr>
          <w:bCs/>
          <w:sz w:val="24"/>
          <w:szCs w:val="24"/>
        </w:rPr>
        <w:t>July</w:t>
      </w:r>
      <w:r w:rsidR="00F13BC6" w:rsidRPr="008D2EDB">
        <w:rPr>
          <w:bCs/>
          <w:sz w:val="24"/>
          <w:szCs w:val="24"/>
        </w:rPr>
        <w:t>, 2015</w:t>
      </w:r>
    </w:p>
    <w:p w14:paraId="6AA0B6C5" w14:textId="77777777" w:rsidR="00101220" w:rsidRPr="008D2EDB" w:rsidRDefault="00101220" w:rsidP="00101220">
      <w:pPr>
        <w:rPr>
          <w:b/>
          <w:bCs/>
          <w:sz w:val="24"/>
          <w:szCs w:val="24"/>
        </w:rPr>
      </w:pPr>
      <w:r w:rsidRPr="008D2EDB">
        <w:rPr>
          <w:b/>
          <w:bCs/>
          <w:sz w:val="24"/>
          <w:szCs w:val="24"/>
        </w:rPr>
        <w:t>Dear Sir/Madam,</w:t>
      </w:r>
    </w:p>
    <w:p w14:paraId="3290910A" w14:textId="77777777" w:rsidR="00101220" w:rsidRPr="008D2EDB" w:rsidRDefault="00101220" w:rsidP="00101220">
      <w:pPr>
        <w:rPr>
          <w:sz w:val="24"/>
          <w:szCs w:val="24"/>
        </w:rPr>
      </w:pPr>
    </w:p>
    <w:p w14:paraId="6F18EE91" w14:textId="77777777" w:rsidR="00101220" w:rsidRPr="008D2EDB" w:rsidRDefault="00101220" w:rsidP="00E67A71">
      <w:pPr>
        <w:tabs>
          <w:tab w:val="left" w:pos="1170"/>
        </w:tabs>
        <w:ind w:left="990" w:hanging="990"/>
        <w:rPr>
          <w:b/>
          <w:sz w:val="24"/>
          <w:szCs w:val="24"/>
        </w:rPr>
      </w:pPr>
      <w:r w:rsidRPr="008D2EDB">
        <w:rPr>
          <w:b/>
          <w:sz w:val="24"/>
          <w:szCs w:val="24"/>
        </w:rPr>
        <w:t xml:space="preserve">Subject:  </w:t>
      </w:r>
      <w:r w:rsidR="00E67A71" w:rsidRPr="008D2EDB">
        <w:rPr>
          <w:b/>
          <w:sz w:val="24"/>
          <w:szCs w:val="24"/>
        </w:rPr>
        <w:t xml:space="preserve">Request for Proposal for </w:t>
      </w:r>
      <w:r w:rsidR="00823106" w:rsidRPr="008D2EDB">
        <w:rPr>
          <w:b/>
          <w:sz w:val="24"/>
          <w:szCs w:val="24"/>
        </w:rPr>
        <w:t>video animation production procurement</w:t>
      </w:r>
    </w:p>
    <w:p w14:paraId="2A852AE3" w14:textId="77777777" w:rsidR="005C588F" w:rsidRPr="008D2EDB" w:rsidRDefault="005C588F" w:rsidP="00101220">
      <w:pPr>
        <w:rPr>
          <w:sz w:val="24"/>
          <w:szCs w:val="24"/>
        </w:rPr>
      </w:pPr>
    </w:p>
    <w:p w14:paraId="51CB03D5" w14:textId="77777777" w:rsidR="00101220" w:rsidRPr="008D2EDB" w:rsidRDefault="00687E00" w:rsidP="005970A5">
      <w:pPr>
        <w:numPr>
          <w:ilvl w:val="0"/>
          <w:numId w:val="10"/>
        </w:numPr>
        <w:jc w:val="both"/>
        <w:rPr>
          <w:sz w:val="24"/>
          <w:szCs w:val="24"/>
        </w:rPr>
      </w:pPr>
      <w:r w:rsidRPr="008D2EDB">
        <w:rPr>
          <w:sz w:val="24"/>
          <w:szCs w:val="24"/>
        </w:rPr>
        <w:t xml:space="preserve">We hereby solicit your proposal for </w:t>
      </w:r>
      <w:r w:rsidR="002E45B7" w:rsidRPr="008D2EDB">
        <w:rPr>
          <w:sz w:val="24"/>
          <w:szCs w:val="24"/>
        </w:rPr>
        <w:t>the provision of the above mentioned subject, as per enclosed terms of reference (TOR).</w:t>
      </w:r>
    </w:p>
    <w:p w14:paraId="745ED326" w14:textId="77777777" w:rsidR="00A7438E" w:rsidRDefault="00687E00" w:rsidP="00A7438E">
      <w:pPr>
        <w:pStyle w:val="ListParagraph"/>
        <w:numPr>
          <w:ilvl w:val="0"/>
          <w:numId w:val="11"/>
        </w:numPr>
        <w:jc w:val="both"/>
        <w:rPr>
          <w:sz w:val="24"/>
          <w:szCs w:val="24"/>
        </w:rPr>
      </w:pPr>
      <w:r w:rsidRPr="008D2EDB">
        <w:rPr>
          <w:sz w:val="24"/>
          <w:szCs w:val="24"/>
        </w:rPr>
        <w:t xml:space="preserve">Attached please find </w:t>
      </w:r>
      <w:r w:rsidR="00B50CBD" w:rsidRPr="008D2EDB">
        <w:rPr>
          <w:sz w:val="24"/>
          <w:szCs w:val="24"/>
        </w:rPr>
        <w:t>t</w:t>
      </w:r>
      <w:r w:rsidRPr="008D2EDB">
        <w:rPr>
          <w:sz w:val="24"/>
          <w:szCs w:val="24"/>
        </w:rPr>
        <w:t xml:space="preserve">he following </w:t>
      </w:r>
      <w:r w:rsidR="00B50CBD" w:rsidRPr="008D2EDB">
        <w:rPr>
          <w:sz w:val="24"/>
          <w:szCs w:val="24"/>
        </w:rPr>
        <w:t>documents that pr</w:t>
      </w:r>
      <w:r w:rsidR="00A7438E" w:rsidRPr="008D2EDB">
        <w:rPr>
          <w:sz w:val="24"/>
          <w:szCs w:val="24"/>
        </w:rPr>
        <w:t>ovide information on the requirements</w:t>
      </w:r>
      <w:r w:rsidR="00B50CBD" w:rsidRPr="008D2EDB">
        <w:rPr>
          <w:sz w:val="24"/>
          <w:szCs w:val="24"/>
        </w:rPr>
        <w:t xml:space="preserve"> of the proposal</w:t>
      </w:r>
      <w:r w:rsidRPr="008D2EDB">
        <w:rPr>
          <w:sz w:val="24"/>
          <w:szCs w:val="24"/>
        </w:rPr>
        <w:t xml:space="preserve">: </w:t>
      </w:r>
    </w:p>
    <w:p w14:paraId="74D751A9" w14:textId="77777777" w:rsidR="00AF32E7" w:rsidRPr="008D2EDB" w:rsidRDefault="00AF32E7" w:rsidP="00AF32E7">
      <w:pPr>
        <w:pStyle w:val="ListParagraph"/>
        <w:ind w:left="360"/>
        <w:jc w:val="both"/>
        <w:rPr>
          <w:sz w:val="24"/>
          <w:szCs w:val="24"/>
        </w:rPr>
      </w:pPr>
    </w:p>
    <w:p w14:paraId="0364C027" w14:textId="77777777" w:rsidR="00101220" w:rsidRPr="008D2EDB" w:rsidRDefault="0069617A" w:rsidP="005C7381">
      <w:pPr>
        <w:tabs>
          <w:tab w:val="left" w:pos="720"/>
        </w:tabs>
        <w:ind w:firstLine="720"/>
        <w:rPr>
          <w:sz w:val="24"/>
          <w:szCs w:val="24"/>
        </w:rPr>
      </w:pPr>
      <w:r w:rsidRPr="008D2EDB">
        <w:rPr>
          <w:sz w:val="24"/>
          <w:szCs w:val="24"/>
        </w:rPr>
        <w:t xml:space="preserve">Annex </w:t>
      </w:r>
      <w:r w:rsidR="008A3476" w:rsidRPr="008D2EDB">
        <w:rPr>
          <w:sz w:val="24"/>
          <w:szCs w:val="24"/>
        </w:rPr>
        <w:t>1</w:t>
      </w:r>
      <w:r w:rsidRPr="008D2EDB">
        <w:rPr>
          <w:sz w:val="24"/>
          <w:szCs w:val="24"/>
        </w:rPr>
        <w:t>.</w:t>
      </w:r>
      <w:r w:rsidRPr="008D2EDB">
        <w:rPr>
          <w:sz w:val="24"/>
          <w:szCs w:val="24"/>
        </w:rPr>
        <w:tab/>
      </w:r>
      <w:r w:rsidR="00101220" w:rsidRPr="008D2EDB">
        <w:rPr>
          <w:sz w:val="24"/>
          <w:szCs w:val="24"/>
        </w:rPr>
        <w:t>Instructions to Offerors</w:t>
      </w:r>
    </w:p>
    <w:p w14:paraId="4B2C401B" w14:textId="77777777" w:rsidR="00101220" w:rsidRPr="008D2EDB" w:rsidRDefault="0069617A" w:rsidP="005C7381">
      <w:pPr>
        <w:tabs>
          <w:tab w:val="left" w:pos="720"/>
        </w:tabs>
        <w:ind w:firstLine="720"/>
        <w:rPr>
          <w:sz w:val="24"/>
          <w:szCs w:val="24"/>
        </w:rPr>
      </w:pPr>
      <w:r w:rsidRPr="008D2EDB">
        <w:rPr>
          <w:sz w:val="24"/>
          <w:szCs w:val="24"/>
        </w:rPr>
        <w:t xml:space="preserve">Annex </w:t>
      </w:r>
      <w:r w:rsidR="008A3476" w:rsidRPr="008D2EDB">
        <w:rPr>
          <w:sz w:val="24"/>
          <w:szCs w:val="24"/>
        </w:rPr>
        <w:t>2</w:t>
      </w:r>
      <w:r w:rsidRPr="008D2EDB">
        <w:rPr>
          <w:sz w:val="24"/>
          <w:szCs w:val="24"/>
        </w:rPr>
        <w:t>.</w:t>
      </w:r>
      <w:r w:rsidRPr="008D2EDB">
        <w:rPr>
          <w:sz w:val="24"/>
          <w:szCs w:val="24"/>
        </w:rPr>
        <w:tab/>
      </w:r>
      <w:r w:rsidR="00101220" w:rsidRPr="008D2EDB">
        <w:rPr>
          <w:sz w:val="24"/>
          <w:szCs w:val="24"/>
        </w:rPr>
        <w:t>Terms of Reference (TOR)</w:t>
      </w:r>
    </w:p>
    <w:p w14:paraId="7BA41E87" w14:textId="77777777" w:rsidR="00101220" w:rsidRPr="008D2EDB" w:rsidRDefault="0069617A" w:rsidP="005C7381">
      <w:pPr>
        <w:tabs>
          <w:tab w:val="left" w:pos="720"/>
        </w:tabs>
        <w:ind w:firstLine="720"/>
        <w:rPr>
          <w:sz w:val="24"/>
          <w:szCs w:val="24"/>
        </w:rPr>
      </w:pPr>
      <w:r w:rsidRPr="008D2EDB">
        <w:rPr>
          <w:sz w:val="24"/>
          <w:szCs w:val="24"/>
        </w:rPr>
        <w:t xml:space="preserve">Annex </w:t>
      </w:r>
      <w:r w:rsidR="008A3476" w:rsidRPr="008D2EDB">
        <w:rPr>
          <w:sz w:val="24"/>
          <w:szCs w:val="24"/>
        </w:rPr>
        <w:t>3</w:t>
      </w:r>
      <w:r w:rsidRPr="008D2EDB">
        <w:rPr>
          <w:sz w:val="24"/>
          <w:szCs w:val="24"/>
        </w:rPr>
        <w:t>.</w:t>
      </w:r>
      <w:r w:rsidRPr="008D2EDB">
        <w:rPr>
          <w:sz w:val="24"/>
          <w:szCs w:val="24"/>
        </w:rPr>
        <w:tab/>
      </w:r>
      <w:r w:rsidR="00101220" w:rsidRPr="008D2EDB">
        <w:rPr>
          <w:sz w:val="24"/>
          <w:szCs w:val="24"/>
        </w:rPr>
        <w:t xml:space="preserve">Proposal Submission Form </w:t>
      </w:r>
    </w:p>
    <w:p w14:paraId="62340F43" w14:textId="77777777" w:rsidR="00655E52" w:rsidRDefault="006231D8" w:rsidP="005C7381">
      <w:pPr>
        <w:tabs>
          <w:tab w:val="left" w:pos="720"/>
        </w:tabs>
        <w:ind w:firstLine="720"/>
        <w:rPr>
          <w:rFonts w:cstheme="minorBidi"/>
          <w:sz w:val="24"/>
          <w:szCs w:val="39"/>
          <w:lang w:bidi="km-KH"/>
        </w:rPr>
      </w:pPr>
      <w:r w:rsidRPr="008D2EDB">
        <w:rPr>
          <w:sz w:val="24"/>
          <w:szCs w:val="24"/>
        </w:rPr>
        <w:t>Annex 4</w:t>
      </w:r>
      <w:r w:rsidR="00A7438E" w:rsidRPr="008D2EDB">
        <w:rPr>
          <w:sz w:val="24"/>
          <w:szCs w:val="24"/>
        </w:rPr>
        <w:t>.</w:t>
      </w:r>
      <w:r w:rsidR="00A7438E" w:rsidRPr="008D2EDB">
        <w:rPr>
          <w:sz w:val="24"/>
          <w:szCs w:val="24"/>
        </w:rPr>
        <w:tab/>
      </w:r>
      <w:r w:rsidR="00655E52">
        <w:rPr>
          <w:rFonts w:cstheme="minorBidi"/>
          <w:sz w:val="24"/>
          <w:szCs w:val="39"/>
          <w:lang w:bidi="km-KH"/>
        </w:rPr>
        <w:t>Price Schedule</w:t>
      </w:r>
    </w:p>
    <w:p w14:paraId="023A5EAD" w14:textId="77777777" w:rsidR="00375D9F" w:rsidRPr="008D2EDB" w:rsidRDefault="00655E52" w:rsidP="005C7381">
      <w:pPr>
        <w:tabs>
          <w:tab w:val="left" w:pos="720"/>
        </w:tabs>
        <w:ind w:firstLine="720"/>
        <w:rPr>
          <w:sz w:val="24"/>
          <w:szCs w:val="24"/>
        </w:rPr>
      </w:pPr>
      <w:r>
        <w:rPr>
          <w:rFonts w:cstheme="minorBidi"/>
          <w:sz w:val="24"/>
          <w:szCs w:val="39"/>
          <w:lang w:bidi="km-KH"/>
        </w:rPr>
        <w:t>Annex 5</w:t>
      </w:r>
      <w:r>
        <w:rPr>
          <w:rFonts w:cstheme="minorBidi"/>
          <w:sz w:val="24"/>
          <w:szCs w:val="39"/>
          <w:lang w:bidi="km-KH"/>
        </w:rPr>
        <w:tab/>
      </w:r>
      <w:r w:rsidR="00A7438E" w:rsidRPr="008D2EDB">
        <w:rPr>
          <w:sz w:val="24"/>
          <w:szCs w:val="24"/>
        </w:rPr>
        <w:t>Four d</w:t>
      </w:r>
      <w:r w:rsidR="00375D9F" w:rsidRPr="008D2EDB">
        <w:rPr>
          <w:sz w:val="24"/>
          <w:szCs w:val="24"/>
        </w:rPr>
        <w:t>raft video script</w:t>
      </w:r>
      <w:r w:rsidR="00D023BD" w:rsidRPr="008D2EDB">
        <w:rPr>
          <w:sz w:val="24"/>
          <w:szCs w:val="24"/>
        </w:rPr>
        <w:t>s</w:t>
      </w:r>
    </w:p>
    <w:p w14:paraId="144EC474" w14:textId="77777777" w:rsidR="00A7438E" w:rsidRPr="008D2EDB" w:rsidRDefault="00A7438E" w:rsidP="005C7381">
      <w:pPr>
        <w:tabs>
          <w:tab w:val="left" w:pos="720"/>
        </w:tabs>
        <w:ind w:firstLine="720"/>
        <w:rPr>
          <w:sz w:val="24"/>
          <w:szCs w:val="24"/>
        </w:rPr>
      </w:pPr>
    </w:p>
    <w:p w14:paraId="2CD35310" w14:textId="433F8D22" w:rsidR="00101220" w:rsidRPr="008D2EDB" w:rsidRDefault="00456C70" w:rsidP="005970A5">
      <w:pPr>
        <w:pStyle w:val="ListParagraph"/>
        <w:numPr>
          <w:ilvl w:val="0"/>
          <w:numId w:val="13"/>
        </w:numPr>
        <w:ind w:left="360"/>
        <w:jc w:val="both"/>
        <w:rPr>
          <w:b/>
          <w:sz w:val="24"/>
          <w:szCs w:val="24"/>
        </w:rPr>
      </w:pPr>
      <w:r w:rsidRPr="008D2EDB">
        <w:rPr>
          <w:sz w:val="24"/>
          <w:szCs w:val="24"/>
        </w:rPr>
        <w:t>Y</w:t>
      </w:r>
      <w:r w:rsidR="00101220" w:rsidRPr="008D2EDB">
        <w:rPr>
          <w:sz w:val="24"/>
          <w:szCs w:val="24"/>
        </w:rPr>
        <w:t xml:space="preserve">our offer comprising of technical proposal and financial proposal, in </w:t>
      </w:r>
      <w:r w:rsidR="00101220" w:rsidRPr="008D2EDB">
        <w:rPr>
          <w:b/>
          <w:bCs/>
          <w:sz w:val="24"/>
          <w:szCs w:val="24"/>
        </w:rPr>
        <w:t>separate sealed envelopes</w:t>
      </w:r>
      <w:r w:rsidR="00101220" w:rsidRPr="008D2EDB">
        <w:rPr>
          <w:sz w:val="24"/>
          <w:szCs w:val="24"/>
        </w:rPr>
        <w:t xml:space="preserve">, should reach the following address no later than </w:t>
      </w:r>
      <w:r w:rsidR="00AF32E7">
        <w:rPr>
          <w:b/>
          <w:sz w:val="24"/>
          <w:szCs w:val="24"/>
          <w:u w:val="single"/>
        </w:rPr>
        <w:t>2</w:t>
      </w:r>
      <w:r w:rsidR="004F645E">
        <w:rPr>
          <w:b/>
          <w:sz w:val="24"/>
          <w:szCs w:val="24"/>
          <w:u w:val="single"/>
        </w:rPr>
        <w:t>4</w:t>
      </w:r>
      <w:r w:rsidR="007E7F9D" w:rsidRPr="008D2EDB">
        <w:rPr>
          <w:b/>
          <w:sz w:val="24"/>
          <w:szCs w:val="24"/>
          <w:u w:val="single"/>
        </w:rPr>
        <w:t xml:space="preserve"> </w:t>
      </w:r>
      <w:r w:rsidR="00B90333">
        <w:rPr>
          <w:b/>
          <w:sz w:val="24"/>
          <w:szCs w:val="24"/>
          <w:u w:val="single"/>
        </w:rPr>
        <w:t xml:space="preserve">July </w:t>
      </w:r>
      <w:r w:rsidR="007E7F9D" w:rsidRPr="008D2EDB">
        <w:rPr>
          <w:b/>
          <w:sz w:val="24"/>
          <w:szCs w:val="24"/>
          <w:u w:val="single"/>
        </w:rPr>
        <w:t>2015, by 5:00</w:t>
      </w:r>
      <w:r w:rsidR="00A7438E" w:rsidRPr="008D2EDB">
        <w:rPr>
          <w:b/>
          <w:sz w:val="24"/>
          <w:szCs w:val="24"/>
          <w:u w:val="single"/>
        </w:rPr>
        <w:t xml:space="preserve"> pm</w:t>
      </w:r>
      <w:r w:rsidR="00101220" w:rsidRPr="008D2EDB">
        <w:rPr>
          <w:b/>
          <w:sz w:val="24"/>
          <w:szCs w:val="24"/>
          <w:u w:val="single"/>
        </w:rPr>
        <w:t>, local time</w:t>
      </w:r>
      <w:r w:rsidR="00101220" w:rsidRPr="008D2EDB">
        <w:rPr>
          <w:b/>
          <w:sz w:val="24"/>
          <w:szCs w:val="24"/>
        </w:rPr>
        <w:t>.</w:t>
      </w:r>
    </w:p>
    <w:p w14:paraId="42264AC7" w14:textId="77777777" w:rsidR="00101220" w:rsidRPr="008D2EDB" w:rsidRDefault="00101220" w:rsidP="00101220">
      <w:pPr>
        <w:ind w:left="360"/>
        <w:rPr>
          <w:sz w:val="24"/>
          <w:szCs w:val="24"/>
        </w:rPr>
      </w:pPr>
    </w:p>
    <w:p w14:paraId="520F9673" w14:textId="77777777" w:rsidR="009E348C" w:rsidRPr="008D2EDB" w:rsidRDefault="009E348C" w:rsidP="00101220">
      <w:pPr>
        <w:ind w:left="360"/>
        <w:rPr>
          <w:b/>
          <w:sz w:val="24"/>
          <w:szCs w:val="24"/>
        </w:rPr>
      </w:pPr>
      <w:r w:rsidRPr="008D2EDB">
        <w:rPr>
          <w:b/>
          <w:sz w:val="24"/>
          <w:szCs w:val="24"/>
        </w:rPr>
        <w:t>Address:</w:t>
      </w:r>
    </w:p>
    <w:p w14:paraId="3B0B91AB" w14:textId="77777777" w:rsidR="00101220" w:rsidRPr="008D2EDB" w:rsidRDefault="00281D51" w:rsidP="00101220">
      <w:pPr>
        <w:ind w:left="360"/>
        <w:rPr>
          <w:bCs/>
          <w:sz w:val="24"/>
          <w:szCs w:val="24"/>
        </w:rPr>
      </w:pPr>
      <w:r w:rsidRPr="008D2EDB">
        <w:rPr>
          <w:bCs/>
          <w:sz w:val="24"/>
          <w:szCs w:val="24"/>
        </w:rPr>
        <w:t xml:space="preserve">Forestry Administration </w:t>
      </w:r>
    </w:p>
    <w:p w14:paraId="45E0296F" w14:textId="77777777" w:rsidR="00101220" w:rsidRPr="008D2EDB" w:rsidRDefault="00101220" w:rsidP="00101220">
      <w:pPr>
        <w:ind w:left="360"/>
        <w:rPr>
          <w:bCs/>
          <w:sz w:val="24"/>
          <w:szCs w:val="24"/>
        </w:rPr>
      </w:pPr>
      <w:r w:rsidRPr="008D2EDB">
        <w:rPr>
          <w:bCs/>
          <w:sz w:val="24"/>
          <w:szCs w:val="24"/>
        </w:rPr>
        <w:t xml:space="preserve">No. </w:t>
      </w:r>
      <w:r w:rsidR="00A7438E" w:rsidRPr="008D2EDB">
        <w:rPr>
          <w:bCs/>
          <w:sz w:val="24"/>
          <w:szCs w:val="24"/>
        </w:rPr>
        <w:t xml:space="preserve">40 </w:t>
      </w:r>
      <w:r w:rsidR="00281D51" w:rsidRPr="008D2EDB">
        <w:rPr>
          <w:bCs/>
          <w:sz w:val="24"/>
          <w:szCs w:val="24"/>
        </w:rPr>
        <w:t>Preah Norodom Blvd, Sangkat Phsar Kandal 2</w:t>
      </w:r>
    </w:p>
    <w:p w14:paraId="43A258C5" w14:textId="77777777" w:rsidR="00101220" w:rsidRPr="008D2EDB" w:rsidRDefault="00281D51" w:rsidP="00101220">
      <w:pPr>
        <w:ind w:left="360"/>
        <w:rPr>
          <w:bCs/>
          <w:sz w:val="24"/>
          <w:szCs w:val="24"/>
        </w:rPr>
      </w:pPr>
      <w:r w:rsidRPr="008D2EDB">
        <w:rPr>
          <w:bCs/>
          <w:sz w:val="24"/>
          <w:szCs w:val="24"/>
        </w:rPr>
        <w:t>Khan Daun Penh</w:t>
      </w:r>
      <w:r w:rsidR="00101220" w:rsidRPr="008D2EDB">
        <w:rPr>
          <w:bCs/>
          <w:sz w:val="24"/>
          <w:szCs w:val="24"/>
        </w:rPr>
        <w:t>, Phnom Penh, Cambodia</w:t>
      </w:r>
    </w:p>
    <w:p w14:paraId="63968518" w14:textId="596C50F6" w:rsidR="00101220" w:rsidRPr="008D2EDB" w:rsidRDefault="00D71378" w:rsidP="00B90333">
      <w:pPr>
        <w:ind w:left="360"/>
        <w:rPr>
          <w:bCs/>
          <w:sz w:val="24"/>
          <w:szCs w:val="24"/>
        </w:rPr>
      </w:pPr>
      <w:r w:rsidRPr="008D2EDB">
        <w:rPr>
          <w:bCs/>
          <w:sz w:val="24"/>
          <w:szCs w:val="24"/>
        </w:rPr>
        <w:t>Attn to</w:t>
      </w:r>
      <w:r w:rsidR="00DB043C">
        <w:rPr>
          <w:bCs/>
          <w:sz w:val="24"/>
          <w:szCs w:val="24"/>
        </w:rPr>
        <w:t>:</w:t>
      </w:r>
      <w:r w:rsidR="00DB043C">
        <w:rPr>
          <w:bCs/>
          <w:sz w:val="24"/>
          <w:szCs w:val="24"/>
        </w:rPr>
        <w:tab/>
      </w:r>
      <w:r w:rsidR="00116955" w:rsidRPr="008D2EDB">
        <w:rPr>
          <w:bCs/>
          <w:sz w:val="24"/>
          <w:szCs w:val="24"/>
        </w:rPr>
        <w:t>Dr</w:t>
      </w:r>
      <w:r w:rsidR="00281D51" w:rsidRPr="008D2EDB">
        <w:rPr>
          <w:bCs/>
          <w:sz w:val="24"/>
          <w:szCs w:val="24"/>
        </w:rPr>
        <w:t xml:space="preserve">. Khorn Saret, </w:t>
      </w:r>
      <w:r w:rsidR="00116955" w:rsidRPr="008D2EDB">
        <w:rPr>
          <w:bCs/>
          <w:sz w:val="24"/>
          <w:szCs w:val="24"/>
        </w:rPr>
        <w:t>Head of REDD+ Taskforce Secretariat</w:t>
      </w:r>
      <w:r w:rsidR="00101220" w:rsidRPr="008D2EDB">
        <w:rPr>
          <w:bCs/>
          <w:sz w:val="24"/>
          <w:szCs w:val="24"/>
        </w:rPr>
        <w:t xml:space="preserve"> </w:t>
      </w:r>
    </w:p>
    <w:p w14:paraId="207CDAB6" w14:textId="77777777" w:rsidR="00D71378" w:rsidRPr="008D2EDB" w:rsidRDefault="00D71378" w:rsidP="00101220">
      <w:pPr>
        <w:ind w:left="360"/>
        <w:rPr>
          <w:b/>
          <w:sz w:val="24"/>
          <w:szCs w:val="24"/>
          <w:lang w:val="de-DE"/>
        </w:rPr>
      </w:pPr>
    </w:p>
    <w:p w14:paraId="70DF4EA8" w14:textId="77777777" w:rsidR="003500AE" w:rsidRPr="008D2EDB" w:rsidRDefault="004D3438" w:rsidP="00DA5CCD">
      <w:pPr>
        <w:ind w:left="360"/>
        <w:rPr>
          <w:b/>
          <w:sz w:val="24"/>
          <w:szCs w:val="24"/>
          <w:lang w:val="de-DE"/>
        </w:rPr>
      </w:pPr>
      <w:r w:rsidRPr="008D2EDB">
        <w:rPr>
          <w:b/>
          <w:sz w:val="24"/>
          <w:szCs w:val="24"/>
          <w:lang w:val="de-DE"/>
        </w:rPr>
        <w:t>Contact focal</w:t>
      </w:r>
      <w:r w:rsidR="00F151FA" w:rsidRPr="008D2EDB">
        <w:rPr>
          <w:b/>
          <w:sz w:val="24"/>
          <w:szCs w:val="24"/>
          <w:lang w:val="de-DE"/>
        </w:rPr>
        <w:t xml:space="preserve"> point</w:t>
      </w:r>
      <w:r w:rsidR="00D71378" w:rsidRPr="008D2EDB">
        <w:rPr>
          <w:b/>
          <w:sz w:val="24"/>
          <w:szCs w:val="24"/>
          <w:lang w:val="de-DE"/>
        </w:rPr>
        <w:t>:</w:t>
      </w:r>
    </w:p>
    <w:tbl>
      <w:tblPr>
        <w:tblW w:w="7948"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9"/>
        <w:gridCol w:w="4049"/>
      </w:tblGrid>
      <w:tr w:rsidR="00195605" w:rsidRPr="008D2EDB" w14:paraId="1E0BF4A1" w14:textId="77777777" w:rsidTr="00E46E1D">
        <w:trPr>
          <w:trHeight w:val="1358"/>
        </w:trPr>
        <w:tc>
          <w:tcPr>
            <w:tcW w:w="3899" w:type="dxa"/>
            <w:shd w:val="clear" w:color="auto" w:fill="auto"/>
            <w:noWrap/>
            <w:vAlign w:val="bottom"/>
            <w:hideMark/>
          </w:tcPr>
          <w:p w14:paraId="41D97B5E" w14:textId="77777777" w:rsidR="00195605" w:rsidRPr="008D2EDB" w:rsidRDefault="00195605" w:rsidP="00195605">
            <w:pPr>
              <w:ind w:left="360"/>
              <w:rPr>
                <w:bCs/>
                <w:sz w:val="24"/>
                <w:szCs w:val="24"/>
                <w:lang w:val="de-DE"/>
              </w:rPr>
            </w:pPr>
            <w:r w:rsidRPr="008D2EDB">
              <w:rPr>
                <w:bCs/>
                <w:sz w:val="24"/>
                <w:szCs w:val="24"/>
                <w:lang w:val="de-DE"/>
              </w:rPr>
              <w:t>Mr. Nhem Sareth</w:t>
            </w:r>
          </w:p>
          <w:p w14:paraId="4F5E9432" w14:textId="77777777" w:rsidR="00195605" w:rsidRPr="008D2EDB" w:rsidRDefault="00195605" w:rsidP="00195605">
            <w:pPr>
              <w:ind w:left="360"/>
              <w:rPr>
                <w:bCs/>
                <w:sz w:val="24"/>
                <w:szCs w:val="24"/>
                <w:lang w:val="de-DE"/>
              </w:rPr>
            </w:pPr>
            <w:r w:rsidRPr="008D2EDB">
              <w:rPr>
                <w:bCs/>
                <w:sz w:val="24"/>
                <w:szCs w:val="24"/>
                <w:lang w:val="de-DE"/>
              </w:rPr>
              <w:t>National Communication</w:t>
            </w:r>
            <w:r w:rsidR="00DB63C2" w:rsidRPr="008D2EDB">
              <w:rPr>
                <w:bCs/>
                <w:sz w:val="24"/>
                <w:szCs w:val="24"/>
                <w:lang w:val="de-DE"/>
              </w:rPr>
              <w:t>s</w:t>
            </w:r>
            <w:r w:rsidRPr="008D2EDB">
              <w:rPr>
                <w:bCs/>
                <w:sz w:val="24"/>
                <w:szCs w:val="24"/>
                <w:lang w:val="de-DE"/>
              </w:rPr>
              <w:t xml:space="preserve"> officer</w:t>
            </w:r>
          </w:p>
          <w:p w14:paraId="7A683434" w14:textId="77777777" w:rsidR="00195605" w:rsidRPr="008D2EDB" w:rsidRDefault="00195605" w:rsidP="00195605">
            <w:pPr>
              <w:ind w:left="360"/>
              <w:rPr>
                <w:bCs/>
                <w:sz w:val="24"/>
                <w:szCs w:val="24"/>
                <w:lang w:val="de-DE"/>
              </w:rPr>
            </w:pPr>
            <w:r w:rsidRPr="008D2EDB">
              <w:rPr>
                <w:bCs/>
                <w:sz w:val="24"/>
                <w:szCs w:val="24"/>
                <w:lang w:val="de-DE"/>
              </w:rPr>
              <w:t>FCPF project</w:t>
            </w:r>
          </w:p>
          <w:p w14:paraId="0AA79A44" w14:textId="77777777" w:rsidR="00195605" w:rsidRPr="008D2EDB" w:rsidRDefault="00195605" w:rsidP="00195605">
            <w:pPr>
              <w:ind w:left="360"/>
              <w:rPr>
                <w:bCs/>
                <w:sz w:val="24"/>
                <w:szCs w:val="24"/>
                <w:lang w:val="de-DE"/>
              </w:rPr>
            </w:pPr>
            <w:r w:rsidRPr="008D2EDB">
              <w:rPr>
                <w:bCs/>
                <w:sz w:val="24"/>
                <w:szCs w:val="24"/>
                <w:lang w:val="de-DE"/>
              </w:rPr>
              <w:t>RTS/UNDP Cambodia</w:t>
            </w:r>
          </w:p>
          <w:p w14:paraId="5AD5E16B" w14:textId="77777777" w:rsidR="00195605" w:rsidRPr="008D2EDB" w:rsidRDefault="00195605" w:rsidP="00195605">
            <w:pPr>
              <w:ind w:left="360"/>
              <w:rPr>
                <w:bCs/>
                <w:sz w:val="24"/>
                <w:szCs w:val="24"/>
                <w:lang w:val="de-DE"/>
              </w:rPr>
            </w:pPr>
            <w:r w:rsidRPr="008D2EDB">
              <w:rPr>
                <w:bCs/>
                <w:sz w:val="24"/>
                <w:szCs w:val="24"/>
                <w:lang w:val="de-DE"/>
              </w:rPr>
              <w:t>Tel: 012 83 49 88</w:t>
            </w:r>
          </w:p>
          <w:p w14:paraId="5A35A0FC" w14:textId="77777777" w:rsidR="00195605" w:rsidRPr="008D2EDB" w:rsidRDefault="00195605" w:rsidP="00195605">
            <w:pPr>
              <w:ind w:left="360"/>
              <w:rPr>
                <w:bCs/>
                <w:sz w:val="24"/>
                <w:szCs w:val="24"/>
                <w:lang w:val="de-DE"/>
              </w:rPr>
            </w:pPr>
            <w:r w:rsidRPr="008D2EDB">
              <w:rPr>
                <w:bCs/>
                <w:sz w:val="24"/>
                <w:szCs w:val="24"/>
                <w:lang w:val="de-DE"/>
              </w:rPr>
              <w:t>Email: sareth.nhem@undp.org</w:t>
            </w:r>
          </w:p>
          <w:p w14:paraId="566DB897" w14:textId="77777777" w:rsidR="00195605" w:rsidRPr="008D2EDB" w:rsidRDefault="00195605" w:rsidP="00195605">
            <w:pPr>
              <w:rPr>
                <w:sz w:val="24"/>
                <w:szCs w:val="24"/>
                <w:lang w:bidi="km-KH"/>
              </w:rPr>
            </w:pPr>
          </w:p>
        </w:tc>
        <w:tc>
          <w:tcPr>
            <w:tcW w:w="4049" w:type="dxa"/>
            <w:shd w:val="clear" w:color="auto" w:fill="auto"/>
            <w:noWrap/>
            <w:vAlign w:val="bottom"/>
            <w:hideMark/>
          </w:tcPr>
          <w:p w14:paraId="4A4F58EA" w14:textId="0F84B4C6" w:rsidR="00195605" w:rsidRPr="008D2EDB" w:rsidRDefault="00B90333" w:rsidP="00195605">
            <w:pPr>
              <w:ind w:left="360"/>
              <w:rPr>
                <w:bCs/>
                <w:sz w:val="24"/>
                <w:szCs w:val="24"/>
                <w:lang w:val="de-DE"/>
              </w:rPr>
            </w:pPr>
            <w:r>
              <w:rPr>
                <w:bCs/>
                <w:sz w:val="24"/>
                <w:szCs w:val="24"/>
                <w:lang w:val="de-DE"/>
              </w:rPr>
              <w:t>Ms</w:t>
            </w:r>
            <w:r w:rsidR="00195605" w:rsidRPr="008D2EDB">
              <w:rPr>
                <w:bCs/>
                <w:sz w:val="24"/>
                <w:szCs w:val="24"/>
                <w:lang w:val="de-DE"/>
              </w:rPr>
              <w:t xml:space="preserve">. </w:t>
            </w:r>
            <w:r>
              <w:rPr>
                <w:bCs/>
                <w:sz w:val="24"/>
                <w:szCs w:val="24"/>
                <w:lang w:val="de-DE"/>
              </w:rPr>
              <w:t>Pan Thida</w:t>
            </w:r>
          </w:p>
          <w:p w14:paraId="6112DD9A" w14:textId="386DF5EB" w:rsidR="00195605" w:rsidRPr="008D2EDB" w:rsidRDefault="00B90333" w:rsidP="00195605">
            <w:pPr>
              <w:ind w:left="360"/>
              <w:rPr>
                <w:bCs/>
                <w:sz w:val="24"/>
                <w:szCs w:val="24"/>
                <w:lang w:val="de-DE"/>
              </w:rPr>
            </w:pPr>
            <w:r>
              <w:rPr>
                <w:bCs/>
                <w:sz w:val="24"/>
                <w:szCs w:val="24"/>
                <w:lang w:val="de-DE"/>
              </w:rPr>
              <w:t>Finance &amp; Procurement Officer</w:t>
            </w:r>
          </w:p>
          <w:p w14:paraId="2BCC398F" w14:textId="77777777" w:rsidR="00195605" w:rsidRPr="008D2EDB" w:rsidRDefault="00195605" w:rsidP="00195605">
            <w:pPr>
              <w:ind w:left="360"/>
              <w:rPr>
                <w:bCs/>
                <w:sz w:val="24"/>
                <w:szCs w:val="24"/>
                <w:lang w:val="de-DE"/>
              </w:rPr>
            </w:pPr>
            <w:r w:rsidRPr="008D2EDB">
              <w:rPr>
                <w:bCs/>
                <w:sz w:val="24"/>
                <w:szCs w:val="24"/>
                <w:lang w:val="de-DE"/>
              </w:rPr>
              <w:t>FCPF project</w:t>
            </w:r>
          </w:p>
          <w:p w14:paraId="54C8E9E8" w14:textId="77777777" w:rsidR="00195605" w:rsidRPr="008D2EDB" w:rsidRDefault="00195605" w:rsidP="00195605">
            <w:pPr>
              <w:ind w:left="360"/>
              <w:rPr>
                <w:bCs/>
                <w:sz w:val="24"/>
                <w:szCs w:val="24"/>
                <w:lang w:val="de-DE"/>
              </w:rPr>
            </w:pPr>
            <w:r w:rsidRPr="008D2EDB">
              <w:rPr>
                <w:bCs/>
                <w:sz w:val="24"/>
                <w:szCs w:val="24"/>
                <w:lang w:val="de-DE"/>
              </w:rPr>
              <w:t>RTS/UNDP Cambodia</w:t>
            </w:r>
          </w:p>
          <w:p w14:paraId="3AC243A5" w14:textId="64B1FA03" w:rsidR="00195605" w:rsidRPr="008D2EDB" w:rsidRDefault="00C35577" w:rsidP="00195605">
            <w:pPr>
              <w:ind w:left="360"/>
              <w:rPr>
                <w:bCs/>
                <w:sz w:val="24"/>
                <w:szCs w:val="24"/>
                <w:lang w:val="de-DE"/>
              </w:rPr>
            </w:pPr>
            <w:r w:rsidRPr="008D2EDB">
              <w:rPr>
                <w:bCs/>
                <w:sz w:val="24"/>
                <w:szCs w:val="24"/>
                <w:lang w:val="de-DE"/>
              </w:rPr>
              <w:t>Tel: 016</w:t>
            </w:r>
            <w:r w:rsidR="00E508C1" w:rsidRPr="008D2EDB">
              <w:rPr>
                <w:bCs/>
                <w:sz w:val="24"/>
                <w:szCs w:val="24"/>
                <w:lang w:val="de-DE"/>
              </w:rPr>
              <w:t xml:space="preserve"> </w:t>
            </w:r>
            <w:r w:rsidR="00B90333">
              <w:rPr>
                <w:bCs/>
                <w:sz w:val="24"/>
                <w:szCs w:val="24"/>
                <w:lang w:val="de-DE"/>
              </w:rPr>
              <w:t>888 393</w:t>
            </w:r>
          </w:p>
          <w:p w14:paraId="49A9ED07" w14:textId="66EF3BDA" w:rsidR="00195605" w:rsidRPr="008D2EDB" w:rsidRDefault="00976038" w:rsidP="00195605">
            <w:pPr>
              <w:ind w:left="360"/>
              <w:rPr>
                <w:bCs/>
                <w:sz w:val="24"/>
                <w:szCs w:val="24"/>
                <w:lang w:val="de-DE"/>
              </w:rPr>
            </w:pPr>
            <w:r w:rsidRPr="008D2EDB">
              <w:rPr>
                <w:bCs/>
                <w:sz w:val="24"/>
                <w:szCs w:val="24"/>
                <w:lang w:val="de-DE"/>
              </w:rPr>
              <w:t xml:space="preserve">Email: </w:t>
            </w:r>
            <w:r w:rsidR="00B90333">
              <w:rPr>
                <w:bCs/>
                <w:sz w:val="24"/>
                <w:szCs w:val="24"/>
                <w:lang w:val="de-DE"/>
              </w:rPr>
              <w:t>thida.pan</w:t>
            </w:r>
            <w:r w:rsidRPr="008D2EDB">
              <w:rPr>
                <w:bCs/>
                <w:sz w:val="24"/>
                <w:szCs w:val="24"/>
                <w:lang w:val="de-DE"/>
              </w:rPr>
              <w:t>@undp.org</w:t>
            </w:r>
          </w:p>
          <w:p w14:paraId="16F70873" w14:textId="77777777" w:rsidR="00195605" w:rsidRPr="008D2EDB" w:rsidRDefault="00195605" w:rsidP="00195605">
            <w:pPr>
              <w:rPr>
                <w:sz w:val="24"/>
                <w:szCs w:val="24"/>
                <w:lang w:bidi="km-KH"/>
              </w:rPr>
            </w:pPr>
          </w:p>
        </w:tc>
      </w:tr>
    </w:tbl>
    <w:p w14:paraId="4BB47797" w14:textId="77777777" w:rsidR="00D71378" w:rsidRPr="008D2EDB" w:rsidRDefault="00D71378" w:rsidP="00101220">
      <w:pPr>
        <w:ind w:left="360"/>
        <w:rPr>
          <w:bCs/>
          <w:sz w:val="24"/>
          <w:szCs w:val="24"/>
          <w:lang w:val="de-DE"/>
        </w:rPr>
      </w:pPr>
    </w:p>
    <w:p w14:paraId="655CB10C" w14:textId="77777777" w:rsidR="00101220" w:rsidRPr="008D2EDB" w:rsidRDefault="00101220" w:rsidP="003C35BF">
      <w:pPr>
        <w:jc w:val="both"/>
        <w:rPr>
          <w:sz w:val="24"/>
          <w:szCs w:val="24"/>
        </w:rPr>
      </w:pPr>
    </w:p>
    <w:p w14:paraId="3001075B" w14:textId="77777777" w:rsidR="00101220" w:rsidRPr="008D2EDB" w:rsidRDefault="00101220" w:rsidP="005970A5">
      <w:pPr>
        <w:numPr>
          <w:ilvl w:val="0"/>
          <w:numId w:val="13"/>
        </w:numPr>
        <w:jc w:val="both"/>
        <w:rPr>
          <w:sz w:val="24"/>
          <w:szCs w:val="24"/>
        </w:rPr>
      </w:pPr>
      <w:r w:rsidRPr="008D2EDB">
        <w:rPr>
          <w:sz w:val="24"/>
          <w:szCs w:val="24"/>
        </w:rPr>
        <w:t>You are requested to acknowledg</w:t>
      </w:r>
      <w:r w:rsidR="00DB63C2" w:rsidRPr="008D2EDB">
        <w:rPr>
          <w:sz w:val="24"/>
          <w:szCs w:val="24"/>
        </w:rPr>
        <w:t xml:space="preserve">e receipt of this letter and </w:t>
      </w:r>
      <w:r w:rsidRPr="008D2EDB">
        <w:rPr>
          <w:sz w:val="24"/>
          <w:szCs w:val="24"/>
        </w:rPr>
        <w:t>indicate whether or not you intend to submit a proposal.</w:t>
      </w:r>
    </w:p>
    <w:p w14:paraId="3283FA69" w14:textId="2F84B43D" w:rsidR="00101220" w:rsidRDefault="008E02AC" w:rsidP="008E02AC">
      <w:pPr>
        <w:ind w:left="4320" w:firstLine="720"/>
        <w:rPr>
          <w:sz w:val="24"/>
          <w:szCs w:val="24"/>
        </w:rPr>
      </w:pPr>
      <w:r>
        <w:rPr>
          <w:sz w:val="24"/>
          <w:szCs w:val="24"/>
        </w:rPr>
        <w:t xml:space="preserve">    </w:t>
      </w:r>
      <w:r w:rsidR="00101220" w:rsidRPr="008D2EDB">
        <w:rPr>
          <w:sz w:val="24"/>
          <w:szCs w:val="24"/>
        </w:rPr>
        <w:t>Yours sincerely,</w:t>
      </w:r>
    </w:p>
    <w:p w14:paraId="7F78DA5B" w14:textId="77777777" w:rsidR="00354453" w:rsidRPr="008D2EDB" w:rsidRDefault="00354453" w:rsidP="002A3460">
      <w:pPr>
        <w:ind w:left="5040" w:firstLine="720"/>
        <w:rPr>
          <w:sz w:val="24"/>
          <w:szCs w:val="24"/>
        </w:rPr>
      </w:pPr>
    </w:p>
    <w:p w14:paraId="0C2A6B82" w14:textId="77777777" w:rsidR="00E4611D" w:rsidRPr="008D2EDB" w:rsidRDefault="00101220" w:rsidP="00E4611D">
      <w:pPr>
        <w:rPr>
          <w:sz w:val="24"/>
          <w:szCs w:val="24"/>
        </w:rPr>
      </w:pPr>
      <w:r w:rsidRPr="008D2EDB">
        <w:rPr>
          <w:sz w:val="24"/>
          <w:szCs w:val="24"/>
        </w:rPr>
        <w:tab/>
      </w:r>
      <w:r w:rsidRPr="008D2EDB">
        <w:rPr>
          <w:sz w:val="24"/>
          <w:szCs w:val="24"/>
        </w:rPr>
        <w:tab/>
      </w:r>
    </w:p>
    <w:tbl>
      <w:tblPr>
        <w:tblpPr w:leftFromText="180" w:rightFromText="180" w:vertAnchor="text" w:horzAnchor="margin" w:tblpXSpec="right" w:tblpY="215"/>
        <w:tblW w:w="5806" w:type="dxa"/>
        <w:tblLook w:val="04A0" w:firstRow="1" w:lastRow="0" w:firstColumn="1" w:lastColumn="0" w:noHBand="0" w:noVBand="1"/>
      </w:tblPr>
      <w:tblGrid>
        <w:gridCol w:w="5806"/>
      </w:tblGrid>
      <w:tr w:rsidR="00AE0506" w:rsidRPr="008D2EDB" w14:paraId="71D6AE97" w14:textId="77777777" w:rsidTr="00C517F7">
        <w:trPr>
          <w:trHeight w:val="315"/>
        </w:trPr>
        <w:tc>
          <w:tcPr>
            <w:tcW w:w="5806" w:type="dxa"/>
            <w:shd w:val="clear" w:color="auto" w:fill="auto"/>
            <w:noWrap/>
            <w:vAlign w:val="center"/>
            <w:hideMark/>
          </w:tcPr>
          <w:p w14:paraId="526B1A24" w14:textId="77777777" w:rsidR="00E42E93" w:rsidRPr="008D2EDB" w:rsidRDefault="00E42E93" w:rsidP="00E42E93">
            <w:pPr>
              <w:jc w:val="center"/>
              <w:rPr>
                <w:b/>
                <w:bCs/>
                <w:sz w:val="24"/>
                <w:szCs w:val="24"/>
                <w:lang w:bidi="km-KH"/>
              </w:rPr>
            </w:pPr>
            <w:r w:rsidRPr="008D2EDB">
              <w:rPr>
                <w:b/>
                <w:bCs/>
                <w:sz w:val="24"/>
                <w:szCs w:val="24"/>
                <w:lang w:bidi="km-KH"/>
              </w:rPr>
              <w:t>Dr. Khorn Saret</w:t>
            </w:r>
          </w:p>
        </w:tc>
      </w:tr>
      <w:tr w:rsidR="00AE0506" w:rsidRPr="008D2EDB" w14:paraId="73D121D9" w14:textId="77777777" w:rsidTr="00C517F7">
        <w:trPr>
          <w:trHeight w:val="315"/>
        </w:trPr>
        <w:tc>
          <w:tcPr>
            <w:tcW w:w="5806" w:type="dxa"/>
            <w:shd w:val="clear" w:color="auto" w:fill="auto"/>
            <w:noWrap/>
            <w:vAlign w:val="center"/>
            <w:hideMark/>
          </w:tcPr>
          <w:p w14:paraId="53F4DD0D" w14:textId="0CE55B3A" w:rsidR="00E42E93" w:rsidRPr="008D2EDB" w:rsidRDefault="00E42E93" w:rsidP="004C1127">
            <w:pPr>
              <w:jc w:val="center"/>
              <w:rPr>
                <w:b/>
                <w:bCs/>
                <w:sz w:val="24"/>
                <w:szCs w:val="24"/>
                <w:lang w:bidi="km-KH"/>
              </w:rPr>
            </w:pPr>
            <w:r w:rsidRPr="008D2EDB">
              <w:rPr>
                <w:b/>
                <w:bCs/>
                <w:sz w:val="24"/>
                <w:szCs w:val="24"/>
                <w:lang w:bidi="km-KH"/>
              </w:rPr>
              <w:t>Head of the REDD+ Taskforce Secretariat</w:t>
            </w:r>
          </w:p>
        </w:tc>
      </w:tr>
    </w:tbl>
    <w:p w14:paraId="390C71C7" w14:textId="77777777" w:rsidR="00101220" w:rsidRDefault="00101220" w:rsidP="00E4611D">
      <w:pPr>
        <w:rPr>
          <w:sz w:val="24"/>
          <w:szCs w:val="24"/>
        </w:rPr>
      </w:pPr>
    </w:p>
    <w:p w14:paraId="5F23E79A" w14:textId="77777777" w:rsidR="00354453" w:rsidRPr="008D2EDB" w:rsidRDefault="00354453" w:rsidP="00E4611D">
      <w:pPr>
        <w:rPr>
          <w:sz w:val="24"/>
          <w:szCs w:val="24"/>
        </w:rPr>
      </w:pPr>
    </w:p>
    <w:p w14:paraId="77C2D4DD" w14:textId="77777777" w:rsidR="001D2E40" w:rsidRDefault="001D2E40">
      <w:pPr>
        <w:rPr>
          <w:b/>
          <w:sz w:val="24"/>
          <w:szCs w:val="24"/>
          <w:u w:val="single"/>
        </w:rPr>
      </w:pPr>
      <w:r>
        <w:rPr>
          <w:sz w:val="24"/>
          <w:szCs w:val="24"/>
          <w:u w:val="single"/>
        </w:rPr>
        <w:br w:type="page"/>
      </w:r>
    </w:p>
    <w:p w14:paraId="2D75A128" w14:textId="16ACA1AB" w:rsidR="00E310F2" w:rsidRPr="008D2EDB" w:rsidRDefault="008E502E" w:rsidP="00A7438E">
      <w:pPr>
        <w:pStyle w:val="Heading6"/>
        <w:rPr>
          <w:sz w:val="24"/>
          <w:szCs w:val="24"/>
          <w:u w:val="single"/>
        </w:rPr>
      </w:pPr>
      <w:r w:rsidRPr="008D2EDB">
        <w:rPr>
          <w:sz w:val="24"/>
          <w:szCs w:val="24"/>
          <w:u w:val="single"/>
        </w:rPr>
        <w:lastRenderedPageBreak/>
        <w:t>ANNEX</w:t>
      </w:r>
      <w:r w:rsidR="00727B6D" w:rsidRPr="008D2EDB">
        <w:rPr>
          <w:sz w:val="24"/>
          <w:szCs w:val="24"/>
          <w:u w:val="single"/>
        </w:rPr>
        <w:t xml:space="preserve"> 1</w:t>
      </w:r>
    </w:p>
    <w:p w14:paraId="14B44869" w14:textId="77777777" w:rsidR="00A7438E" w:rsidRPr="008D2EDB" w:rsidRDefault="00A7438E">
      <w:pPr>
        <w:pStyle w:val="Heading6"/>
        <w:rPr>
          <w:sz w:val="24"/>
          <w:szCs w:val="24"/>
        </w:rPr>
      </w:pPr>
    </w:p>
    <w:p w14:paraId="634AA58E" w14:textId="77777777" w:rsidR="00E310F2" w:rsidRPr="008D2EDB" w:rsidRDefault="00D1771C">
      <w:pPr>
        <w:pStyle w:val="Heading6"/>
        <w:rPr>
          <w:sz w:val="24"/>
          <w:szCs w:val="24"/>
        </w:rPr>
      </w:pPr>
      <w:r w:rsidRPr="008D2EDB">
        <w:rPr>
          <w:sz w:val="24"/>
          <w:szCs w:val="24"/>
        </w:rPr>
        <w:t>INSTRUCTIONS TO OFFERORS</w:t>
      </w:r>
    </w:p>
    <w:p w14:paraId="41BE2861" w14:textId="77777777" w:rsidR="00E310F2" w:rsidRPr="008D2EDB" w:rsidRDefault="00D1771C" w:rsidP="00A7438E">
      <w:pPr>
        <w:pStyle w:val="Heading1"/>
        <w:numPr>
          <w:ilvl w:val="0"/>
          <w:numId w:val="29"/>
        </w:numPr>
        <w:rPr>
          <w:b/>
          <w:sz w:val="24"/>
          <w:szCs w:val="24"/>
        </w:rPr>
      </w:pPr>
      <w:r w:rsidRPr="008D2EDB">
        <w:rPr>
          <w:b/>
          <w:sz w:val="24"/>
          <w:szCs w:val="24"/>
        </w:rPr>
        <w:t>INTRODUCTION</w:t>
      </w:r>
    </w:p>
    <w:p w14:paraId="371FEB61" w14:textId="77777777" w:rsidR="00E310F2" w:rsidRPr="008D2EDB" w:rsidRDefault="00E310F2">
      <w:pPr>
        <w:rPr>
          <w:snapToGrid w:val="0"/>
          <w:sz w:val="24"/>
          <w:szCs w:val="24"/>
        </w:rPr>
      </w:pPr>
    </w:p>
    <w:p w14:paraId="5E95AF6B" w14:textId="77777777" w:rsidR="00E310F2" w:rsidRPr="008D2EDB" w:rsidRDefault="00A7438E" w:rsidP="00A7438E">
      <w:pPr>
        <w:ind w:firstLine="360"/>
        <w:rPr>
          <w:b/>
          <w:snapToGrid w:val="0"/>
          <w:sz w:val="24"/>
          <w:szCs w:val="24"/>
        </w:rPr>
      </w:pPr>
      <w:r w:rsidRPr="008D2EDB">
        <w:rPr>
          <w:b/>
          <w:snapToGrid w:val="0"/>
          <w:sz w:val="24"/>
          <w:szCs w:val="24"/>
        </w:rPr>
        <w:t>A.1</w:t>
      </w:r>
      <w:r w:rsidRPr="008D2EDB">
        <w:rPr>
          <w:b/>
          <w:snapToGrid w:val="0"/>
          <w:sz w:val="24"/>
          <w:szCs w:val="24"/>
        </w:rPr>
        <w:tab/>
      </w:r>
      <w:r w:rsidRPr="008D2EDB">
        <w:rPr>
          <w:b/>
          <w:snapToGrid w:val="0"/>
          <w:sz w:val="24"/>
          <w:szCs w:val="24"/>
        </w:rPr>
        <w:tab/>
      </w:r>
      <w:r w:rsidR="00E310F2" w:rsidRPr="008D2EDB">
        <w:rPr>
          <w:b/>
          <w:snapToGrid w:val="0"/>
          <w:sz w:val="24"/>
          <w:szCs w:val="24"/>
        </w:rPr>
        <w:t>General</w:t>
      </w:r>
    </w:p>
    <w:p w14:paraId="2F778B24" w14:textId="77777777" w:rsidR="00E310F2" w:rsidRPr="008D2EDB" w:rsidRDefault="00E310F2">
      <w:pPr>
        <w:rPr>
          <w:b/>
          <w:snapToGrid w:val="0"/>
          <w:sz w:val="24"/>
          <w:szCs w:val="24"/>
        </w:rPr>
      </w:pPr>
    </w:p>
    <w:p w14:paraId="1821B3CE" w14:textId="77777777" w:rsidR="00A80A4F" w:rsidRPr="008D2EDB" w:rsidRDefault="008766F9" w:rsidP="008766F9">
      <w:pPr>
        <w:ind w:left="360"/>
        <w:jc w:val="both"/>
        <w:rPr>
          <w:sz w:val="24"/>
          <w:szCs w:val="24"/>
        </w:rPr>
      </w:pPr>
      <w:r w:rsidRPr="008D2EDB">
        <w:rPr>
          <w:sz w:val="24"/>
          <w:szCs w:val="24"/>
        </w:rPr>
        <w:t xml:space="preserve">FCPF </w:t>
      </w:r>
      <w:r w:rsidR="00536C9E" w:rsidRPr="008D2EDB">
        <w:rPr>
          <w:sz w:val="24"/>
          <w:szCs w:val="24"/>
        </w:rPr>
        <w:t>is looking for a qualified</w:t>
      </w:r>
      <w:r w:rsidR="00D2356D" w:rsidRPr="008D2EDB">
        <w:rPr>
          <w:sz w:val="24"/>
          <w:szCs w:val="24"/>
        </w:rPr>
        <w:t xml:space="preserve"> Firm/Agency/Institution/NGO for </w:t>
      </w:r>
      <w:r w:rsidR="00A7438E" w:rsidRPr="008D2EDB">
        <w:rPr>
          <w:sz w:val="24"/>
          <w:szCs w:val="24"/>
        </w:rPr>
        <w:t xml:space="preserve">producing </w:t>
      </w:r>
      <w:r w:rsidR="00A80A4F" w:rsidRPr="008D2EDB">
        <w:rPr>
          <w:sz w:val="24"/>
          <w:szCs w:val="24"/>
        </w:rPr>
        <w:t>four vide</w:t>
      </w:r>
      <w:r w:rsidR="00A7438E" w:rsidRPr="008D2EDB">
        <w:rPr>
          <w:sz w:val="24"/>
          <w:szCs w:val="24"/>
        </w:rPr>
        <w:t>o</w:t>
      </w:r>
      <w:r w:rsidR="00A80A4F" w:rsidRPr="008D2EDB">
        <w:rPr>
          <w:sz w:val="24"/>
          <w:szCs w:val="24"/>
        </w:rPr>
        <w:t xml:space="preserve"> animation films:</w:t>
      </w:r>
    </w:p>
    <w:p w14:paraId="5FFBA380" w14:textId="77777777" w:rsidR="00A7438E" w:rsidRPr="008D2EDB" w:rsidRDefault="00A7438E" w:rsidP="008766F9">
      <w:pPr>
        <w:ind w:left="360"/>
        <w:jc w:val="both"/>
        <w:rPr>
          <w:sz w:val="24"/>
          <w:szCs w:val="24"/>
        </w:rPr>
      </w:pPr>
    </w:p>
    <w:p w14:paraId="53BC5225" w14:textId="77777777" w:rsidR="00A80A4F" w:rsidRPr="008D2EDB" w:rsidRDefault="00A80A4F" w:rsidP="00A80A4F">
      <w:pPr>
        <w:pStyle w:val="ListParagraph"/>
        <w:numPr>
          <w:ilvl w:val="0"/>
          <w:numId w:val="28"/>
        </w:numPr>
        <w:jc w:val="both"/>
        <w:rPr>
          <w:sz w:val="24"/>
          <w:szCs w:val="24"/>
        </w:rPr>
      </w:pPr>
      <w:r w:rsidRPr="008D2EDB">
        <w:rPr>
          <w:sz w:val="24"/>
          <w:szCs w:val="24"/>
        </w:rPr>
        <w:t>REDD+ Safeguards and FPIC</w:t>
      </w:r>
    </w:p>
    <w:p w14:paraId="7AA83DD0" w14:textId="77777777" w:rsidR="00A80A4F" w:rsidRPr="008D2EDB" w:rsidRDefault="00A80A4F" w:rsidP="00A80A4F">
      <w:pPr>
        <w:pStyle w:val="ListParagraph"/>
        <w:numPr>
          <w:ilvl w:val="0"/>
          <w:numId w:val="28"/>
        </w:numPr>
        <w:jc w:val="both"/>
        <w:rPr>
          <w:sz w:val="24"/>
          <w:szCs w:val="24"/>
        </w:rPr>
      </w:pPr>
      <w:r w:rsidRPr="008D2EDB">
        <w:rPr>
          <w:sz w:val="24"/>
          <w:szCs w:val="24"/>
        </w:rPr>
        <w:t>REDD+ MRV and Monitoring</w:t>
      </w:r>
    </w:p>
    <w:p w14:paraId="235855BE" w14:textId="77777777" w:rsidR="00A80A4F" w:rsidRPr="008D2EDB" w:rsidRDefault="008766F9" w:rsidP="00A80A4F">
      <w:pPr>
        <w:pStyle w:val="ListParagraph"/>
        <w:numPr>
          <w:ilvl w:val="0"/>
          <w:numId w:val="28"/>
        </w:numPr>
        <w:jc w:val="both"/>
        <w:rPr>
          <w:sz w:val="24"/>
          <w:szCs w:val="24"/>
        </w:rPr>
      </w:pPr>
      <w:r w:rsidRPr="008D2EDB">
        <w:rPr>
          <w:sz w:val="24"/>
          <w:szCs w:val="24"/>
        </w:rPr>
        <w:t>Co-benefits under REDD+</w:t>
      </w:r>
    </w:p>
    <w:p w14:paraId="0EDE1332" w14:textId="77777777" w:rsidR="008766F9" w:rsidRPr="008D2EDB" w:rsidRDefault="008766F9" w:rsidP="00A80A4F">
      <w:pPr>
        <w:pStyle w:val="ListParagraph"/>
        <w:numPr>
          <w:ilvl w:val="0"/>
          <w:numId w:val="28"/>
        </w:numPr>
        <w:jc w:val="both"/>
        <w:rPr>
          <w:sz w:val="24"/>
          <w:szCs w:val="24"/>
        </w:rPr>
      </w:pPr>
      <w:r w:rsidRPr="008D2EDB">
        <w:rPr>
          <w:sz w:val="24"/>
          <w:szCs w:val="24"/>
        </w:rPr>
        <w:t>Positive Incentives under REDD+</w:t>
      </w:r>
    </w:p>
    <w:p w14:paraId="78932F57" w14:textId="77777777" w:rsidR="008766F9" w:rsidRPr="008D2EDB" w:rsidRDefault="008766F9" w:rsidP="004735F2">
      <w:pPr>
        <w:jc w:val="both"/>
        <w:rPr>
          <w:sz w:val="24"/>
          <w:szCs w:val="24"/>
        </w:rPr>
      </w:pPr>
    </w:p>
    <w:p w14:paraId="418C1611" w14:textId="77777777" w:rsidR="00E310F2" w:rsidRPr="008D2EDB" w:rsidRDefault="00A7438E" w:rsidP="00A7438E">
      <w:pPr>
        <w:ind w:left="360"/>
        <w:rPr>
          <w:b/>
          <w:snapToGrid w:val="0"/>
          <w:sz w:val="24"/>
          <w:szCs w:val="24"/>
        </w:rPr>
      </w:pPr>
      <w:r w:rsidRPr="008D2EDB">
        <w:rPr>
          <w:b/>
          <w:snapToGrid w:val="0"/>
          <w:sz w:val="24"/>
          <w:szCs w:val="24"/>
        </w:rPr>
        <w:t>A.2</w:t>
      </w:r>
      <w:r w:rsidRPr="008D2EDB">
        <w:rPr>
          <w:b/>
          <w:snapToGrid w:val="0"/>
          <w:sz w:val="24"/>
          <w:szCs w:val="24"/>
        </w:rPr>
        <w:tab/>
      </w:r>
      <w:r w:rsidRPr="008D2EDB">
        <w:rPr>
          <w:b/>
          <w:snapToGrid w:val="0"/>
          <w:sz w:val="24"/>
          <w:szCs w:val="24"/>
        </w:rPr>
        <w:tab/>
      </w:r>
      <w:r w:rsidR="00E310F2" w:rsidRPr="008D2EDB">
        <w:rPr>
          <w:b/>
          <w:snapToGrid w:val="0"/>
          <w:sz w:val="24"/>
          <w:szCs w:val="24"/>
        </w:rPr>
        <w:t xml:space="preserve">Cost of </w:t>
      </w:r>
      <w:r w:rsidR="00C85576" w:rsidRPr="008D2EDB">
        <w:rPr>
          <w:b/>
          <w:snapToGrid w:val="0"/>
          <w:sz w:val="24"/>
          <w:szCs w:val="24"/>
        </w:rPr>
        <w:t>P</w:t>
      </w:r>
      <w:r w:rsidR="00E310F2" w:rsidRPr="008D2EDB">
        <w:rPr>
          <w:b/>
          <w:snapToGrid w:val="0"/>
          <w:sz w:val="24"/>
          <w:szCs w:val="24"/>
        </w:rPr>
        <w:t>roposal</w:t>
      </w:r>
    </w:p>
    <w:p w14:paraId="36374E96" w14:textId="77777777" w:rsidR="00E310F2" w:rsidRPr="008D2EDB" w:rsidRDefault="00E310F2">
      <w:pPr>
        <w:rPr>
          <w:snapToGrid w:val="0"/>
          <w:sz w:val="24"/>
          <w:szCs w:val="24"/>
        </w:rPr>
      </w:pPr>
    </w:p>
    <w:p w14:paraId="02CEA41E" w14:textId="77777777" w:rsidR="00E310F2" w:rsidRPr="008D2EDB" w:rsidRDefault="00E310F2" w:rsidP="00D97CDB">
      <w:pPr>
        <w:pStyle w:val="BodyTextIndent"/>
        <w:jc w:val="both"/>
        <w:rPr>
          <w:szCs w:val="24"/>
        </w:rPr>
      </w:pPr>
      <w:r w:rsidRPr="008D2EDB">
        <w:rPr>
          <w:szCs w:val="24"/>
        </w:rPr>
        <w:t>The Offeror shall bear all costs associated with the preparation and submission of the Proposal</w:t>
      </w:r>
      <w:r w:rsidR="00AF45E3" w:rsidRPr="008D2EDB">
        <w:rPr>
          <w:szCs w:val="24"/>
        </w:rPr>
        <w:t>.</w:t>
      </w:r>
      <w:r w:rsidR="00270B7E" w:rsidRPr="008D2EDB">
        <w:rPr>
          <w:szCs w:val="24"/>
        </w:rPr>
        <w:t xml:space="preserve"> </w:t>
      </w:r>
      <w:r w:rsidR="00A7438E" w:rsidRPr="008D2EDB">
        <w:rPr>
          <w:szCs w:val="24"/>
        </w:rPr>
        <w:t xml:space="preserve">The National Project Director, Forest Carbon Partnership Facility </w:t>
      </w:r>
      <w:r w:rsidR="0044280A" w:rsidRPr="008D2EDB">
        <w:rPr>
          <w:szCs w:val="24"/>
        </w:rPr>
        <w:t>(</w:t>
      </w:r>
      <w:r w:rsidR="00623B7C" w:rsidRPr="008D2EDB">
        <w:rPr>
          <w:szCs w:val="24"/>
        </w:rPr>
        <w:t>NPD</w:t>
      </w:r>
      <w:r w:rsidR="00D233F5" w:rsidRPr="008D2EDB">
        <w:rPr>
          <w:szCs w:val="24"/>
        </w:rPr>
        <w:t>, FCPF</w:t>
      </w:r>
      <w:r w:rsidR="0044280A" w:rsidRPr="008D2EDB">
        <w:rPr>
          <w:szCs w:val="24"/>
        </w:rPr>
        <w:t xml:space="preserve">) </w:t>
      </w:r>
      <w:r w:rsidRPr="008D2EDB">
        <w:rPr>
          <w:szCs w:val="24"/>
        </w:rPr>
        <w:t>will in no case be responsible or liable for those costs, regardless of the conduct or outcome of the solicitation.</w:t>
      </w:r>
    </w:p>
    <w:p w14:paraId="4C7ABB49" w14:textId="77777777" w:rsidR="00F05DEB" w:rsidRPr="008D2EDB" w:rsidRDefault="00F05DEB" w:rsidP="00D97CDB">
      <w:pPr>
        <w:pStyle w:val="BodyTextIndent"/>
        <w:jc w:val="both"/>
        <w:rPr>
          <w:szCs w:val="24"/>
        </w:rPr>
      </w:pPr>
    </w:p>
    <w:p w14:paraId="1B6FB5B1" w14:textId="77777777" w:rsidR="00F05DEB" w:rsidRPr="008D2EDB" w:rsidRDefault="00EA596A" w:rsidP="00D97CDB">
      <w:pPr>
        <w:pStyle w:val="BodyTextIndent"/>
        <w:jc w:val="both"/>
        <w:rPr>
          <w:szCs w:val="24"/>
        </w:rPr>
      </w:pPr>
      <w:r w:rsidRPr="008D2EDB">
        <w:rPr>
          <w:szCs w:val="24"/>
        </w:rPr>
        <w:t>As this is a competitive process, n</w:t>
      </w:r>
      <w:r w:rsidR="00F05DEB" w:rsidRPr="008D2EDB">
        <w:rPr>
          <w:szCs w:val="24"/>
        </w:rPr>
        <w:t>o</w:t>
      </w:r>
      <w:r w:rsidRPr="008D2EDB">
        <w:rPr>
          <w:szCs w:val="24"/>
        </w:rPr>
        <w:t xml:space="preserve"> </w:t>
      </w:r>
      <w:r w:rsidR="005E6CBB" w:rsidRPr="008D2EDB">
        <w:rPr>
          <w:szCs w:val="24"/>
        </w:rPr>
        <w:t xml:space="preserve">indicative </w:t>
      </w:r>
      <w:r w:rsidRPr="008D2EDB">
        <w:rPr>
          <w:szCs w:val="24"/>
        </w:rPr>
        <w:t>budget will be provided</w:t>
      </w:r>
      <w:r w:rsidR="00F05DEB" w:rsidRPr="008D2EDB">
        <w:rPr>
          <w:szCs w:val="24"/>
        </w:rPr>
        <w:t>; however</w:t>
      </w:r>
      <w:r w:rsidR="005C2BF3" w:rsidRPr="008D2EDB">
        <w:rPr>
          <w:szCs w:val="24"/>
        </w:rPr>
        <w:t xml:space="preserve">, the financial </w:t>
      </w:r>
      <w:r w:rsidRPr="008D2EDB">
        <w:rPr>
          <w:szCs w:val="24"/>
        </w:rPr>
        <w:t xml:space="preserve">proposal should </w:t>
      </w:r>
      <w:r w:rsidR="005C2BF3" w:rsidRPr="008D2EDB">
        <w:rPr>
          <w:szCs w:val="24"/>
        </w:rPr>
        <w:t>use the following allocation:</w:t>
      </w:r>
    </w:p>
    <w:p w14:paraId="279A0D6F" w14:textId="77777777" w:rsidR="005C2BF3" w:rsidRPr="008D2EDB" w:rsidRDefault="005C2BF3" w:rsidP="00D97CDB">
      <w:pPr>
        <w:pStyle w:val="BodyTextIndent"/>
        <w:jc w:val="both"/>
        <w:rPr>
          <w:szCs w:val="24"/>
        </w:rPr>
      </w:pPr>
    </w:p>
    <w:p w14:paraId="5C0235C3" w14:textId="77777777" w:rsidR="005C2BF3" w:rsidRPr="008D2EDB" w:rsidRDefault="005C2BF3" w:rsidP="005970A5">
      <w:pPr>
        <w:pStyle w:val="BodyTextIndent"/>
        <w:numPr>
          <w:ilvl w:val="0"/>
          <w:numId w:val="16"/>
        </w:numPr>
        <w:jc w:val="both"/>
        <w:rPr>
          <w:szCs w:val="24"/>
        </w:rPr>
      </w:pPr>
      <w:r w:rsidRPr="008D2EDB">
        <w:rPr>
          <w:szCs w:val="24"/>
        </w:rPr>
        <w:t xml:space="preserve"> Operation cost not to exceed 25% of total financial proposal.  </w:t>
      </w:r>
    </w:p>
    <w:p w14:paraId="5BD55CE5" w14:textId="77777777" w:rsidR="005C2BF3" w:rsidRPr="008D2EDB" w:rsidRDefault="00295EAD" w:rsidP="005970A5">
      <w:pPr>
        <w:pStyle w:val="BodyTextIndent"/>
        <w:numPr>
          <w:ilvl w:val="0"/>
          <w:numId w:val="16"/>
        </w:numPr>
        <w:jc w:val="both"/>
        <w:rPr>
          <w:szCs w:val="24"/>
        </w:rPr>
      </w:pPr>
      <w:r w:rsidRPr="008D2EDB">
        <w:rPr>
          <w:szCs w:val="24"/>
        </w:rPr>
        <w:t xml:space="preserve"> Balance of budget</w:t>
      </w:r>
      <w:r w:rsidR="005C2BF3" w:rsidRPr="008D2EDB">
        <w:rPr>
          <w:szCs w:val="24"/>
        </w:rPr>
        <w:t xml:space="preserve"> to be allocated for programme implementation</w:t>
      </w:r>
      <w:r w:rsidRPr="008D2EDB">
        <w:rPr>
          <w:szCs w:val="24"/>
        </w:rPr>
        <w:t xml:space="preserve"> to achieve the expected outputs of the TOR.</w:t>
      </w:r>
    </w:p>
    <w:p w14:paraId="23599BFA" w14:textId="77777777" w:rsidR="00E310F2" w:rsidRDefault="00E310F2" w:rsidP="0064314A">
      <w:pPr>
        <w:pStyle w:val="BodyTextIndent"/>
        <w:ind w:left="1440" w:hanging="1440"/>
        <w:rPr>
          <w:szCs w:val="24"/>
        </w:rPr>
      </w:pPr>
    </w:p>
    <w:p w14:paraId="3FC1970B" w14:textId="77777777" w:rsidR="00F52363" w:rsidRPr="00CC4B4E" w:rsidRDefault="002E169D" w:rsidP="00CC4B4E">
      <w:pPr>
        <w:pStyle w:val="BodyTextIndent"/>
        <w:jc w:val="both"/>
        <w:rPr>
          <w:szCs w:val="24"/>
        </w:rPr>
      </w:pPr>
      <w:r w:rsidRPr="00F55B78">
        <w:rPr>
          <w:szCs w:val="24"/>
        </w:rPr>
        <w:t xml:space="preserve">In compliance with the Cambodian Law on Taxation, </w:t>
      </w:r>
      <w:r w:rsidR="00F52363" w:rsidRPr="00F55B78">
        <w:rPr>
          <w:szCs w:val="24"/>
        </w:rPr>
        <w:t>REDD</w:t>
      </w:r>
      <w:r w:rsidR="00CC4B4E" w:rsidRPr="00F55B78">
        <w:rPr>
          <w:szCs w:val="24"/>
        </w:rPr>
        <w:t>+</w:t>
      </w:r>
      <w:r w:rsidR="00F52363" w:rsidRPr="00F55B78">
        <w:rPr>
          <w:szCs w:val="24"/>
        </w:rPr>
        <w:t xml:space="preserve"> Taskforce Secretariat will withhold 15% tax amount </w:t>
      </w:r>
      <w:r w:rsidRPr="00F55B78">
        <w:rPr>
          <w:szCs w:val="24"/>
        </w:rPr>
        <w:t xml:space="preserve">of the total contract price and remit this withholding </w:t>
      </w:r>
      <w:r w:rsidR="00CC4B4E" w:rsidRPr="00F55B78">
        <w:rPr>
          <w:szCs w:val="24"/>
        </w:rPr>
        <w:t xml:space="preserve">tax on service provision payments to </w:t>
      </w:r>
      <w:r w:rsidR="00F52363" w:rsidRPr="00F55B78">
        <w:rPr>
          <w:szCs w:val="24"/>
        </w:rPr>
        <w:t>the General Department of Taxation (GDT)</w:t>
      </w:r>
      <w:r w:rsidR="00CC4B4E" w:rsidRPr="00F55B78">
        <w:rPr>
          <w:szCs w:val="24"/>
        </w:rPr>
        <w:t xml:space="preserve"> to comply with prevailing tax regulations.</w:t>
      </w:r>
    </w:p>
    <w:p w14:paraId="00CC56F1" w14:textId="77777777" w:rsidR="0064314A" w:rsidRPr="008D2EDB" w:rsidRDefault="0064314A" w:rsidP="0064314A">
      <w:pPr>
        <w:pStyle w:val="BodyTextIndent"/>
        <w:ind w:left="1440" w:hanging="1080"/>
        <w:rPr>
          <w:szCs w:val="24"/>
        </w:rPr>
      </w:pPr>
      <w:r>
        <w:rPr>
          <w:szCs w:val="24"/>
        </w:rPr>
        <w:t xml:space="preserve"> </w:t>
      </w:r>
    </w:p>
    <w:p w14:paraId="3A301C24" w14:textId="77777777" w:rsidR="00E310F2" w:rsidRPr="008D2EDB" w:rsidRDefault="005F4B05" w:rsidP="00A7438E">
      <w:pPr>
        <w:pStyle w:val="Heading1"/>
        <w:numPr>
          <w:ilvl w:val="0"/>
          <w:numId w:val="30"/>
        </w:numPr>
        <w:rPr>
          <w:b/>
          <w:sz w:val="24"/>
          <w:szCs w:val="24"/>
        </w:rPr>
      </w:pPr>
      <w:r w:rsidRPr="008D2EDB">
        <w:rPr>
          <w:b/>
          <w:sz w:val="24"/>
          <w:szCs w:val="24"/>
        </w:rPr>
        <w:t>SOLICITATION DOCUMENTS</w:t>
      </w:r>
    </w:p>
    <w:p w14:paraId="62B45A95" w14:textId="77777777" w:rsidR="00E310F2" w:rsidRPr="008D2EDB" w:rsidRDefault="00E310F2">
      <w:pPr>
        <w:rPr>
          <w:snapToGrid w:val="0"/>
          <w:sz w:val="24"/>
          <w:szCs w:val="24"/>
        </w:rPr>
      </w:pPr>
    </w:p>
    <w:p w14:paraId="3C03F2B3" w14:textId="77777777" w:rsidR="00E310F2" w:rsidRPr="008D2EDB" w:rsidRDefault="00A7438E" w:rsidP="00A7438E">
      <w:pPr>
        <w:ind w:left="360"/>
        <w:rPr>
          <w:b/>
          <w:snapToGrid w:val="0"/>
          <w:sz w:val="24"/>
          <w:szCs w:val="24"/>
        </w:rPr>
      </w:pPr>
      <w:r w:rsidRPr="008D2EDB">
        <w:rPr>
          <w:b/>
          <w:snapToGrid w:val="0"/>
          <w:sz w:val="24"/>
          <w:szCs w:val="24"/>
        </w:rPr>
        <w:t>B.1</w:t>
      </w:r>
      <w:r w:rsidRPr="008D2EDB">
        <w:rPr>
          <w:b/>
          <w:snapToGrid w:val="0"/>
          <w:sz w:val="24"/>
          <w:szCs w:val="24"/>
        </w:rPr>
        <w:tab/>
      </w:r>
      <w:r w:rsidRPr="008D2EDB">
        <w:rPr>
          <w:b/>
          <w:snapToGrid w:val="0"/>
          <w:sz w:val="24"/>
          <w:szCs w:val="24"/>
        </w:rPr>
        <w:tab/>
      </w:r>
      <w:r w:rsidR="00E310F2" w:rsidRPr="008D2EDB">
        <w:rPr>
          <w:b/>
          <w:snapToGrid w:val="0"/>
          <w:sz w:val="24"/>
          <w:szCs w:val="24"/>
        </w:rPr>
        <w:t xml:space="preserve">Contents of </w:t>
      </w:r>
      <w:r w:rsidR="00DC1052" w:rsidRPr="008D2EDB">
        <w:rPr>
          <w:b/>
          <w:snapToGrid w:val="0"/>
          <w:sz w:val="24"/>
          <w:szCs w:val="24"/>
        </w:rPr>
        <w:t>S</w:t>
      </w:r>
      <w:r w:rsidR="00E310F2" w:rsidRPr="008D2EDB">
        <w:rPr>
          <w:b/>
          <w:snapToGrid w:val="0"/>
          <w:sz w:val="24"/>
          <w:szCs w:val="24"/>
        </w:rPr>
        <w:t xml:space="preserve">olicitation </w:t>
      </w:r>
      <w:r w:rsidR="00DC1052" w:rsidRPr="008D2EDB">
        <w:rPr>
          <w:b/>
          <w:snapToGrid w:val="0"/>
          <w:sz w:val="24"/>
          <w:szCs w:val="24"/>
        </w:rPr>
        <w:t>D</w:t>
      </w:r>
      <w:r w:rsidR="00E310F2" w:rsidRPr="008D2EDB">
        <w:rPr>
          <w:b/>
          <w:snapToGrid w:val="0"/>
          <w:sz w:val="24"/>
          <w:szCs w:val="24"/>
        </w:rPr>
        <w:t>ocuments</w:t>
      </w:r>
    </w:p>
    <w:p w14:paraId="7E829E6E" w14:textId="77777777" w:rsidR="00E310F2" w:rsidRPr="008D2EDB" w:rsidRDefault="00E310F2">
      <w:pPr>
        <w:rPr>
          <w:bCs/>
          <w:snapToGrid w:val="0"/>
          <w:sz w:val="24"/>
          <w:szCs w:val="24"/>
        </w:rPr>
      </w:pPr>
    </w:p>
    <w:p w14:paraId="7404E741" w14:textId="77777777" w:rsidR="009631EE" w:rsidRPr="008D2EDB" w:rsidRDefault="00E310F2" w:rsidP="00DC1052">
      <w:pPr>
        <w:ind w:left="360"/>
        <w:jc w:val="both"/>
        <w:rPr>
          <w:snapToGrid w:val="0"/>
          <w:sz w:val="24"/>
          <w:szCs w:val="24"/>
        </w:rPr>
      </w:pPr>
      <w:r w:rsidRPr="008D2EDB">
        <w:rPr>
          <w:snapToGrid w:val="0"/>
          <w:sz w:val="24"/>
          <w:szCs w:val="24"/>
        </w:rPr>
        <w:t xml:space="preserve">Proposals must offer services for the total requirement. Proposals offering only part of the requirement will be rejected. The </w:t>
      </w:r>
      <w:r w:rsidRPr="008D2EDB">
        <w:rPr>
          <w:sz w:val="24"/>
          <w:szCs w:val="24"/>
        </w:rPr>
        <w:t xml:space="preserve">Offeror is expected to examine all corresponding instructions, forms, terms and specifications contained in the Solicitation </w:t>
      </w:r>
      <w:r w:rsidRPr="008D2EDB">
        <w:rPr>
          <w:snapToGrid w:val="0"/>
          <w:sz w:val="24"/>
          <w:szCs w:val="24"/>
        </w:rPr>
        <w:t>Documents.</w:t>
      </w:r>
    </w:p>
    <w:p w14:paraId="7B28AE35" w14:textId="77777777" w:rsidR="009631EE" w:rsidRPr="008D2EDB" w:rsidRDefault="009631EE" w:rsidP="00DC1052">
      <w:pPr>
        <w:ind w:left="360"/>
        <w:jc w:val="both"/>
        <w:rPr>
          <w:snapToGrid w:val="0"/>
          <w:sz w:val="24"/>
          <w:szCs w:val="24"/>
        </w:rPr>
      </w:pPr>
    </w:p>
    <w:p w14:paraId="62B0225C" w14:textId="77777777" w:rsidR="00E310F2" w:rsidRPr="008D2EDB" w:rsidRDefault="00E310F2" w:rsidP="00DC1052">
      <w:pPr>
        <w:ind w:left="360"/>
        <w:jc w:val="both"/>
        <w:rPr>
          <w:snapToGrid w:val="0"/>
          <w:sz w:val="24"/>
          <w:szCs w:val="24"/>
        </w:rPr>
      </w:pPr>
      <w:r w:rsidRPr="00B90333">
        <w:rPr>
          <w:i/>
          <w:iCs/>
          <w:snapToGrid w:val="0"/>
          <w:sz w:val="24"/>
          <w:szCs w:val="24"/>
        </w:rPr>
        <w:t>Failure to comply with these documents will be at the Offeror’s risk and may affect the evaluation of the Proposal</w:t>
      </w:r>
      <w:r w:rsidRPr="008D2EDB">
        <w:rPr>
          <w:snapToGrid w:val="0"/>
          <w:sz w:val="24"/>
          <w:szCs w:val="24"/>
        </w:rPr>
        <w:t>.</w:t>
      </w:r>
    </w:p>
    <w:p w14:paraId="1A230E0C" w14:textId="77777777" w:rsidR="00E310F2" w:rsidRPr="008D2EDB" w:rsidRDefault="00E310F2">
      <w:pPr>
        <w:rPr>
          <w:snapToGrid w:val="0"/>
          <w:sz w:val="24"/>
          <w:szCs w:val="24"/>
        </w:rPr>
      </w:pPr>
    </w:p>
    <w:p w14:paraId="4DDEA80B" w14:textId="77777777" w:rsidR="00E310F2" w:rsidRPr="008D2EDB" w:rsidRDefault="00EB753B" w:rsidP="00A7438E">
      <w:pPr>
        <w:pStyle w:val="Heading1"/>
        <w:numPr>
          <w:ilvl w:val="0"/>
          <w:numId w:val="30"/>
        </w:numPr>
        <w:rPr>
          <w:b/>
          <w:sz w:val="24"/>
          <w:szCs w:val="24"/>
        </w:rPr>
      </w:pPr>
      <w:r w:rsidRPr="008D2EDB">
        <w:rPr>
          <w:b/>
          <w:sz w:val="24"/>
          <w:szCs w:val="24"/>
        </w:rPr>
        <w:t>PREPARATION OF PROPOSALS</w:t>
      </w:r>
    </w:p>
    <w:p w14:paraId="71E184FC" w14:textId="77777777" w:rsidR="00E310F2" w:rsidRPr="008D2EDB" w:rsidRDefault="00E310F2">
      <w:pPr>
        <w:rPr>
          <w:snapToGrid w:val="0"/>
          <w:sz w:val="24"/>
          <w:szCs w:val="24"/>
        </w:rPr>
      </w:pPr>
    </w:p>
    <w:p w14:paraId="73B7B353" w14:textId="77777777" w:rsidR="00E310F2" w:rsidRPr="008D2EDB" w:rsidRDefault="002232DF" w:rsidP="002232DF">
      <w:pPr>
        <w:ind w:firstLine="360"/>
        <w:rPr>
          <w:b/>
          <w:snapToGrid w:val="0"/>
          <w:sz w:val="24"/>
          <w:szCs w:val="24"/>
        </w:rPr>
      </w:pPr>
      <w:r w:rsidRPr="008D2EDB">
        <w:rPr>
          <w:b/>
          <w:snapToGrid w:val="0"/>
          <w:sz w:val="24"/>
          <w:szCs w:val="24"/>
        </w:rPr>
        <w:t xml:space="preserve">C.1 </w:t>
      </w:r>
      <w:r w:rsidR="00E310F2" w:rsidRPr="008D2EDB">
        <w:rPr>
          <w:b/>
          <w:snapToGrid w:val="0"/>
          <w:sz w:val="24"/>
          <w:szCs w:val="24"/>
        </w:rPr>
        <w:t xml:space="preserve">Language of the </w:t>
      </w:r>
      <w:r w:rsidR="00537F15" w:rsidRPr="008D2EDB">
        <w:rPr>
          <w:b/>
          <w:snapToGrid w:val="0"/>
          <w:sz w:val="24"/>
          <w:szCs w:val="24"/>
        </w:rPr>
        <w:t>P</w:t>
      </w:r>
      <w:r w:rsidR="00E310F2" w:rsidRPr="008D2EDB">
        <w:rPr>
          <w:b/>
          <w:snapToGrid w:val="0"/>
          <w:sz w:val="24"/>
          <w:szCs w:val="24"/>
        </w:rPr>
        <w:t>roposal</w:t>
      </w:r>
    </w:p>
    <w:p w14:paraId="69677A0D" w14:textId="77777777" w:rsidR="00E310F2" w:rsidRPr="008D2EDB" w:rsidRDefault="00E310F2">
      <w:pPr>
        <w:rPr>
          <w:snapToGrid w:val="0"/>
          <w:sz w:val="24"/>
          <w:szCs w:val="24"/>
        </w:rPr>
      </w:pPr>
    </w:p>
    <w:p w14:paraId="41C22B26" w14:textId="77777777" w:rsidR="00E310F2" w:rsidRPr="008D2EDB" w:rsidRDefault="00E310F2" w:rsidP="00537F15">
      <w:pPr>
        <w:pStyle w:val="BodyTextIndent"/>
        <w:jc w:val="both"/>
        <w:rPr>
          <w:szCs w:val="24"/>
        </w:rPr>
      </w:pPr>
      <w:r w:rsidRPr="008D2EDB">
        <w:rPr>
          <w:szCs w:val="24"/>
        </w:rPr>
        <w:lastRenderedPageBreak/>
        <w:t>The Proposals prepared by the Offeror and all correspondence and documents relating to the Proposal exchanged by th</w:t>
      </w:r>
      <w:r w:rsidR="00663938" w:rsidRPr="008D2EDB">
        <w:rPr>
          <w:szCs w:val="24"/>
        </w:rPr>
        <w:t xml:space="preserve">e Offeror and the procuring </w:t>
      </w:r>
      <w:r w:rsidR="00717412" w:rsidRPr="008D2EDB">
        <w:rPr>
          <w:szCs w:val="24"/>
        </w:rPr>
        <w:t xml:space="preserve">NPD, </w:t>
      </w:r>
      <w:r w:rsidR="0081068A" w:rsidRPr="008D2EDB">
        <w:rPr>
          <w:szCs w:val="24"/>
        </w:rPr>
        <w:t xml:space="preserve">FCPF </w:t>
      </w:r>
      <w:r w:rsidRPr="008D2EDB">
        <w:rPr>
          <w:szCs w:val="24"/>
        </w:rPr>
        <w:t xml:space="preserve">entity shall be written in the English language. Any printed literature furnished by the Offeror may be written in another language so long as </w:t>
      </w:r>
      <w:r w:rsidR="00717412" w:rsidRPr="008D2EDB">
        <w:rPr>
          <w:szCs w:val="24"/>
        </w:rPr>
        <w:t xml:space="preserve">it is </w:t>
      </w:r>
      <w:r w:rsidRPr="008D2EDB">
        <w:rPr>
          <w:szCs w:val="24"/>
        </w:rPr>
        <w:t>accompanied by an English translation of its pertinent passages in which case, for purposes of interpretation of the Proposal, the English translation shall govern.</w:t>
      </w:r>
    </w:p>
    <w:p w14:paraId="50FE3642" w14:textId="77777777" w:rsidR="00E310F2" w:rsidRPr="008D2EDB" w:rsidRDefault="00E310F2">
      <w:pPr>
        <w:rPr>
          <w:snapToGrid w:val="0"/>
          <w:sz w:val="24"/>
          <w:szCs w:val="24"/>
        </w:rPr>
      </w:pPr>
    </w:p>
    <w:p w14:paraId="43745991" w14:textId="77777777" w:rsidR="00E310F2" w:rsidRPr="008D2EDB" w:rsidRDefault="00821888" w:rsidP="00821888">
      <w:pPr>
        <w:ind w:firstLine="360"/>
        <w:rPr>
          <w:b/>
          <w:snapToGrid w:val="0"/>
          <w:sz w:val="24"/>
          <w:szCs w:val="24"/>
        </w:rPr>
      </w:pPr>
      <w:r w:rsidRPr="008D2EDB">
        <w:rPr>
          <w:b/>
          <w:snapToGrid w:val="0"/>
          <w:sz w:val="24"/>
          <w:szCs w:val="24"/>
        </w:rPr>
        <w:t xml:space="preserve">C.2 </w:t>
      </w:r>
      <w:r w:rsidR="00E310F2" w:rsidRPr="008D2EDB">
        <w:rPr>
          <w:b/>
          <w:snapToGrid w:val="0"/>
          <w:sz w:val="24"/>
          <w:szCs w:val="24"/>
        </w:rPr>
        <w:t xml:space="preserve">Documents </w:t>
      </w:r>
      <w:r w:rsidR="00EB51BD" w:rsidRPr="008D2EDB">
        <w:rPr>
          <w:b/>
          <w:snapToGrid w:val="0"/>
          <w:sz w:val="24"/>
          <w:szCs w:val="24"/>
        </w:rPr>
        <w:t>C</w:t>
      </w:r>
      <w:r w:rsidR="00E310F2" w:rsidRPr="008D2EDB">
        <w:rPr>
          <w:b/>
          <w:snapToGrid w:val="0"/>
          <w:sz w:val="24"/>
          <w:szCs w:val="24"/>
        </w:rPr>
        <w:t xml:space="preserve">omprising the </w:t>
      </w:r>
      <w:r w:rsidR="00EB51BD" w:rsidRPr="008D2EDB">
        <w:rPr>
          <w:b/>
          <w:snapToGrid w:val="0"/>
          <w:sz w:val="24"/>
          <w:szCs w:val="24"/>
        </w:rPr>
        <w:t>P</w:t>
      </w:r>
      <w:r w:rsidR="00E310F2" w:rsidRPr="008D2EDB">
        <w:rPr>
          <w:b/>
          <w:snapToGrid w:val="0"/>
          <w:sz w:val="24"/>
          <w:szCs w:val="24"/>
        </w:rPr>
        <w:t>roposal</w:t>
      </w:r>
    </w:p>
    <w:p w14:paraId="619CF67A" w14:textId="77777777" w:rsidR="00E310F2" w:rsidRPr="008D2EDB" w:rsidRDefault="00E310F2">
      <w:pPr>
        <w:rPr>
          <w:snapToGrid w:val="0"/>
          <w:sz w:val="24"/>
          <w:szCs w:val="24"/>
        </w:rPr>
      </w:pPr>
    </w:p>
    <w:p w14:paraId="5DA88840" w14:textId="77777777" w:rsidR="00E310F2" w:rsidRPr="008D2EDB" w:rsidRDefault="00E310F2">
      <w:pPr>
        <w:pStyle w:val="BodyTextIndent"/>
        <w:rPr>
          <w:szCs w:val="24"/>
        </w:rPr>
      </w:pPr>
      <w:r w:rsidRPr="008D2EDB">
        <w:rPr>
          <w:szCs w:val="24"/>
        </w:rPr>
        <w:t>The Proposal shall comprise the following components:</w:t>
      </w:r>
    </w:p>
    <w:p w14:paraId="257FE89A" w14:textId="77777777" w:rsidR="00E310F2" w:rsidRPr="008D2EDB" w:rsidRDefault="00E310F2">
      <w:pPr>
        <w:rPr>
          <w:snapToGrid w:val="0"/>
          <w:sz w:val="24"/>
          <w:szCs w:val="24"/>
        </w:rPr>
      </w:pPr>
    </w:p>
    <w:p w14:paraId="370B1E42" w14:textId="77777777" w:rsidR="00ED5C1A" w:rsidRPr="008D2EDB" w:rsidRDefault="00821888" w:rsidP="00821888">
      <w:pPr>
        <w:tabs>
          <w:tab w:val="left" w:pos="990"/>
        </w:tabs>
        <w:ind w:left="810"/>
        <w:rPr>
          <w:b/>
          <w:sz w:val="24"/>
          <w:szCs w:val="24"/>
        </w:rPr>
      </w:pPr>
      <w:r w:rsidRPr="008D2EDB">
        <w:rPr>
          <w:b/>
          <w:sz w:val="24"/>
          <w:szCs w:val="24"/>
        </w:rPr>
        <w:t xml:space="preserve">C.2.1 </w:t>
      </w:r>
      <w:r w:rsidR="00ED5C1A" w:rsidRPr="008D2EDB">
        <w:rPr>
          <w:b/>
          <w:sz w:val="24"/>
          <w:szCs w:val="24"/>
        </w:rPr>
        <w:t>Sealed Envelope “</w:t>
      </w:r>
      <w:smartTag w:uri="urn:schemas-microsoft-com:office:smarttags" w:element="metricconverter">
        <w:smartTagPr>
          <w:attr w:name="ProductID" w:val="1”"/>
        </w:smartTagPr>
        <w:r w:rsidR="00ED5C1A" w:rsidRPr="008D2EDB">
          <w:rPr>
            <w:b/>
            <w:sz w:val="24"/>
            <w:szCs w:val="24"/>
          </w:rPr>
          <w:t>1” or</w:t>
        </w:r>
      </w:smartTag>
      <w:r w:rsidR="00ED5C1A" w:rsidRPr="008D2EDB">
        <w:rPr>
          <w:b/>
          <w:sz w:val="24"/>
          <w:szCs w:val="24"/>
        </w:rPr>
        <w:t xml:space="preserve"> the Technical Proposal, shall contain the following:</w:t>
      </w:r>
    </w:p>
    <w:p w14:paraId="40949A4D" w14:textId="77777777" w:rsidR="00ED5C1A" w:rsidRPr="008D2EDB" w:rsidRDefault="00ED5C1A" w:rsidP="00ED5C1A">
      <w:pPr>
        <w:tabs>
          <w:tab w:val="left" w:pos="1170"/>
        </w:tabs>
        <w:jc w:val="both"/>
        <w:rPr>
          <w:sz w:val="24"/>
          <w:szCs w:val="24"/>
        </w:rPr>
      </w:pPr>
    </w:p>
    <w:p w14:paraId="1FF04B06" w14:textId="77777777" w:rsidR="00ED5C1A" w:rsidRPr="008D2EDB" w:rsidRDefault="00ED5C1A" w:rsidP="005970A5">
      <w:pPr>
        <w:numPr>
          <w:ilvl w:val="0"/>
          <w:numId w:val="12"/>
        </w:numPr>
        <w:tabs>
          <w:tab w:val="left" w:pos="1170"/>
        </w:tabs>
        <w:jc w:val="both"/>
        <w:rPr>
          <w:sz w:val="24"/>
          <w:szCs w:val="24"/>
          <w:lang w:val="pt-BR"/>
        </w:rPr>
      </w:pPr>
      <w:r w:rsidRPr="008D2EDB">
        <w:rPr>
          <w:sz w:val="24"/>
          <w:szCs w:val="24"/>
        </w:rPr>
        <w:t xml:space="preserve">Copies of the company’s registration </w:t>
      </w:r>
      <w:r w:rsidR="00780F7A" w:rsidRPr="008D2EDB">
        <w:rPr>
          <w:sz w:val="24"/>
          <w:szCs w:val="24"/>
        </w:rPr>
        <w:t xml:space="preserve">with the Government’s entities. </w:t>
      </w:r>
    </w:p>
    <w:p w14:paraId="607AF0DB" w14:textId="77777777" w:rsidR="00AF2E77" w:rsidRPr="008D2EDB" w:rsidRDefault="00AF2E77" w:rsidP="00AF2E77">
      <w:pPr>
        <w:tabs>
          <w:tab w:val="left" w:pos="1170"/>
        </w:tabs>
        <w:ind w:left="1800"/>
        <w:jc w:val="both"/>
        <w:rPr>
          <w:sz w:val="24"/>
          <w:szCs w:val="24"/>
          <w:lang w:val="pt-BR"/>
        </w:rPr>
      </w:pPr>
    </w:p>
    <w:p w14:paraId="6776ECEE" w14:textId="506A96A9" w:rsidR="00ED5C1A" w:rsidRPr="008D2EDB" w:rsidRDefault="00A74D32" w:rsidP="005970A5">
      <w:pPr>
        <w:numPr>
          <w:ilvl w:val="0"/>
          <w:numId w:val="12"/>
        </w:numPr>
        <w:tabs>
          <w:tab w:val="left" w:pos="1170"/>
        </w:tabs>
        <w:jc w:val="both"/>
        <w:rPr>
          <w:sz w:val="24"/>
          <w:szCs w:val="24"/>
        </w:rPr>
      </w:pPr>
      <w:r w:rsidRPr="008D2EDB">
        <w:rPr>
          <w:sz w:val="24"/>
          <w:szCs w:val="24"/>
        </w:rPr>
        <w:t xml:space="preserve">Offeror’s proposal submission </w:t>
      </w:r>
      <w:r w:rsidR="00ED5C1A" w:rsidRPr="008D2EDB">
        <w:rPr>
          <w:sz w:val="24"/>
          <w:szCs w:val="24"/>
        </w:rPr>
        <w:t>duly completed and signed by Offeror’s legal representative</w:t>
      </w:r>
      <w:r w:rsidR="00CD113D">
        <w:rPr>
          <w:sz w:val="24"/>
          <w:szCs w:val="24"/>
        </w:rPr>
        <w:t xml:space="preserve"> (ANNEX3)</w:t>
      </w:r>
      <w:r w:rsidR="00ED5C1A" w:rsidRPr="008D2EDB">
        <w:rPr>
          <w:sz w:val="24"/>
          <w:szCs w:val="24"/>
        </w:rPr>
        <w:t>.</w:t>
      </w:r>
    </w:p>
    <w:p w14:paraId="586C4B77" w14:textId="77777777" w:rsidR="00AF2E77" w:rsidRPr="008D2EDB" w:rsidRDefault="00AF2E77" w:rsidP="00AF2E77">
      <w:pPr>
        <w:pStyle w:val="ListParagraph"/>
        <w:rPr>
          <w:sz w:val="24"/>
          <w:szCs w:val="24"/>
          <w:highlight w:val="yellow"/>
        </w:rPr>
      </w:pPr>
    </w:p>
    <w:p w14:paraId="4D97E860" w14:textId="63035B94" w:rsidR="00487369" w:rsidRPr="008D2EDB" w:rsidRDefault="00780F7A" w:rsidP="005970A5">
      <w:pPr>
        <w:numPr>
          <w:ilvl w:val="0"/>
          <w:numId w:val="12"/>
        </w:numPr>
        <w:tabs>
          <w:tab w:val="left" w:pos="1170"/>
        </w:tabs>
        <w:jc w:val="both"/>
        <w:rPr>
          <w:sz w:val="24"/>
          <w:szCs w:val="24"/>
        </w:rPr>
      </w:pPr>
      <w:r w:rsidRPr="008D2EDB">
        <w:rPr>
          <w:spacing w:val="-3"/>
          <w:sz w:val="24"/>
          <w:szCs w:val="24"/>
          <w:u w:val="single"/>
        </w:rPr>
        <w:t>Expertise of Service Provider</w:t>
      </w:r>
      <w:r w:rsidRPr="008D2EDB">
        <w:rPr>
          <w:spacing w:val="-3"/>
          <w:sz w:val="24"/>
          <w:szCs w:val="24"/>
        </w:rPr>
        <w:t xml:space="preserve">: this section should provide </w:t>
      </w:r>
      <w:r w:rsidRPr="008D2EDB">
        <w:rPr>
          <w:bCs/>
          <w:sz w:val="24"/>
          <w:szCs w:val="24"/>
          <w:lang w:val="en-GB"/>
        </w:rPr>
        <w:t xml:space="preserve">details regarding management structure of the organization, organizational capability/resources, </w:t>
      </w:r>
      <w:r w:rsidR="00487369" w:rsidRPr="008D2EDB">
        <w:rPr>
          <w:bCs/>
          <w:sz w:val="24"/>
          <w:szCs w:val="24"/>
          <w:lang w:val="en-GB"/>
        </w:rPr>
        <w:t xml:space="preserve">a brief description of the Offeror’s present activities, </w:t>
      </w:r>
      <w:r w:rsidR="009A0AF6" w:rsidRPr="008D2EDB">
        <w:rPr>
          <w:bCs/>
          <w:sz w:val="24"/>
          <w:szCs w:val="24"/>
          <w:lang w:val="en-GB"/>
        </w:rPr>
        <w:t xml:space="preserve">background </w:t>
      </w:r>
      <w:r w:rsidRPr="008D2EDB">
        <w:rPr>
          <w:bCs/>
          <w:sz w:val="24"/>
          <w:szCs w:val="24"/>
          <w:lang w:val="en-GB"/>
        </w:rPr>
        <w:t xml:space="preserve">and </w:t>
      </w:r>
      <w:r w:rsidR="00A1265D">
        <w:rPr>
          <w:bCs/>
          <w:sz w:val="24"/>
          <w:szCs w:val="24"/>
          <w:lang w:val="en-GB"/>
        </w:rPr>
        <w:t xml:space="preserve">a number of years of </w:t>
      </w:r>
      <w:r w:rsidRPr="008D2EDB">
        <w:rPr>
          <w:bCs/>
          <w:sz w:val="24"/>
          <w:szCs w:val="24"/>
          <w:lang w:val="en-GB"/>
        </w:rPr>
        <w:t>experience of organization/firm, the list of projects/contracts (both completed and ongoing, both domestic and international) which are related or similar in nature to the requirements of the RFP</w:t>
      </w:r>
      <w:r w:rsidR="00487369" w:rsidRPr="008D2EDB">
        <w:rPr>
          <w:bCs/>
          <w:sz w:val="24"/>
          <w:szCs w:val="24"/>
          <w:lang w:val="en-GB"/>
        </w:rPr>
        <w:t>.  The Offeror should explain its resource</w:t>
      </w:r>
      <w:r w:rsidR="00A7438E" w:rsidRPr="008D2EDB">
        <w:rPr>
          <w:bCs/>
          <w:sz w:val="24"/>
          <w:szCs w:val="24"/>
          <w:lang w:val="en-GB"/>
        </w:rPr>
        <w:t>s</w:t>
      </w:r>
      <w:r w:rsidR="00487369" w:rsidRPr="008D2EDB">
        <w:rPr>
          <w:bCs/>
          <w:sz w:val="24"/>
          <w:szCs w:val="24"/>
          <w:lang w:val="en-GB"/>
        </w:rPr>
        <w:t xml:space="preserve"> in terms of </w:t>
      </w:r>
      <w:r w:rsidR="007F01BF" w:rsidRPr="008D2EDB">
        <w:rPr>
          <w:sz w:val="24"/>
          <w:szCs w:val="24"/>
        </w:rPr>
        <w:t>facilities necessary for the performance of this requirement.</w:t>
      </w:r>
      <w:r w:rsidR="00A1265D">
        <w:rPr>
          <w:sz w:val="24"/>
          <w:szCs w:val="24"/>
        </w:rPr>
        <w:t xml:space="preserve"> The Offeror should also </w:t>
      </w:r>
      <w:r w:rsidR="00B747C2">
        <w:rPr>
          <w:sz w:val="24"/>
          <w:szCs w:val="24"/>
        </w:rPr>
        <w:t xml:space="preserve">submit one </w:t>
      </w:r>
      <w:r w:rsidR="00A1265D">
        <w:rPr>
          <w:sz w:val="24"/>
          <w:szCs w:val="24"/>
        </w:rPr>
        <w:t xml:space="preserve">sample video that they produced as an example. </w:t>
      </w:r>
    </w:p>
    <w:p w14:paraId="57BA840A" w14:textId="77777777" w:rsidR="00AF2E77" w:rsidRPr="008D2EDB" w:rsidRDefault="00AF2E77" w:rsidP="00AF2E77">
      <w:pPr>
        <w:pStyle w:val="ListParagraph"/>
        <w:rPr>
          <w:sz w:val="24"/>
          <w:szCs w:val="24"/>
          <w:highlight w:val="yellow"/>
        </w:rPr>
      </w:pPr>
    </w:p>
    <w:p w14:paraId="29685351" w14:textId="27521912" w:rsidR="009A0AF6" w:rsidRPr="00025420" w:rsidRDefault="009A0AF6" w:rsidP="00A1265D">
      <w:pPr>
        <w:numPr>
          <w:ilvl w:val="0"/>
          <w:numId w:val="12"/>
        </w:numPr>
        <w:tabs>
          <w:tab w:val="left" w:pos="1170"/>
        </w:tabs>
        <w:jc w:val="both"/>
        <w:rPr>
          <w:sz w:val="24"/>
          <w:szCs w:val="24"/>
        </w:rPr>
      </w:pPr>
      <w:r w:rsidRPr="00025420">
        <w:rPr>
          <w:spacing w:val="-3"/>
          <w:sz w:val="24"/>
          <w:szCs w:val="24"/>
          <w:u w:val="single"/>
        </w:rPr>
        <w:t xml:space="preserve">Proposed Methodology, Approach and Implementation Plan – </w:t>
      </w:r>
      <w:r w:rsidRPr="00025420">
        <w:rPr>
          <w:spacing w:val="-3"/>
          <w:sz w:val="24"/>
          <w:szCs w:val="24"/>
        </w:rPr>
        <w:t xml:space="preserve">this section should demonstrate the Proposer’s response to the Terms of Reference; </w:t>
      </w:r>
      <w:r w:rsidR="00A1265D" w:rsidRPr="00025420">
        <w:rPr>
          <w:spacing w:val="-3"/>
          <w:sz w:val="24"/>
          <w:szCs w:val="24"/>
        </w:rPr>
        <w:t>b</w:t>
      </w:r>
      <w:r w:rsidR="00114F77" w:rsidRPr="00025420">
        <w:rPr>
          <w:spacing w:val="-3"/>
          <w:sz w:val="24"/>
          <w:szCs w:val="24"/>
        </w:rPr>
        <w:t>ased on the four scripts, select any one, and provide a suggested approach to the video production. This will include methodologies (e.g. technologies used for video production) and creative approach to address the theme, purpose and goals of the video</w:t>
      </w:r>
      <w:r w:rsidR="00A1265D" w:rsidRPr="00025420">
        <w:rPr>
          <w:spacing w:val="-3"/>
          <w:sz w:val="24"/>
          <w:szCs w:val="24"/>
        </w:rPr>
        <w:t>. The Offeror should also submit</w:t>
      </w:r>
      <w:r w:rsidR="00114F77" w:rsidRPr="00025420">
        <w:rPr>
          <w:spacing w:val="-3"/>
          <w:sz w:val="24"/>
          <w:szCs w:val="24"/>
        </w:rPr>
        <w:t xml:space="preserve"> work plan and personnel schedule indicating the intended timing of every aspect of the production process</w:t>
      </w:r>
      <w:r w:rsidRPr="00605F6E">
        <w:rPr>
          <w:bCs/>
          <w:sz w:val="24"/>
          <w:szCs w:val="24"/>
          <w:lang w:val="en-GB"/>
        </w:rPr>
        <w:t>;</w:t>
      </w:r>
      <w:r w:rsidRPr="00A23240">
        <w:rPr>
          <w:bCs/>
          <w:sz w:val="24"/>
          <w:szCs w:val="24"/>
          <w:lang w:val="en-GB"/>
        </w:rPr>
        <w:t xml:space="preserve"> identifying the works/portions of the work that will be subcontracted; and demonstrating how the proposed methodology meets or exceeds the specifications, while ensuring appropriateness of the approach to the local conditions and the rest of the project operating environment. This methodology must be laid out in an implementation timetable that is within the duration of the contract. </w:t>
      </w:r>
    </w:p>
    <w:p w14:paraId="2DB455EE" w14:textId="77777777" w:rsidR="00114F77" w:rsidRDefault="00114F77" w:rsidP="00025420">
      <w:pPr>
        <w:pStyle w:val="ListParagraph"/>
        <w:rPr>
          <w:sz w:val="24"/>
          <w:szCs w:val="24"/>
        </w:rPr>
      </w:pPr>
    </w:p>
    <w:p w14:paraId="1DA6F95A" w14:textId="77777777" w:rsidR="00487369" w:rsidRPr="008D2EDB" w:rsidRDefault="00487369" w:rsidP="005970A5">
      <w:pPr>
        <w:numPr>
          <w:ilvl w:val="0"/>
          <w:numId w:val="12"/>
        </w:numPr>
        <w:tabs>
          <w:tab w:val="left" w:pos="1170"/>
        </w:tabs>
        <w:jc w:val="both"/>
        <w:rPr>
          <w:sz w:val="24"/>
          <w:szCs w:val="24"/>
        </w:rPr>
      </w:pPr>
      <w:r w:rsidRPr="008D2EDB">
        <w:rPr>
          <w:bCs/>
          <w:sz w:val="24"/>
          <w:szCs w:val="24"/>
          <w:u w:val="single"/>
          <w:lang w:val="en-GB"/>
        </w:rPr>
        <w:t>Management Structure and Key Personnel</w:t>
      </w:r>
      <w:r w:rsidRPr="008D2EDB">
        <w:rPr>
          <w:bCs/>
          <w:sz w:val="24"/>
          <w:szCs w:val="24"/>
          <w:lang w:val="en-GB"/>
        </w:rPr>
        <w:t xml:space="preserve"> – This section should include the comprehensive curriculum vitae (CVs) of key personnel that will be assigned to support the implementation of the proposed methodology, clearly defining the roles and responsibilities vis-à-vis the proposed methodology.  CVs should establish competence and demonstrate qualifications in areas relevant to the TOR.  </w:t>
      </w:r>
    </w:p>
    <w:p w14:paraId="29B8B6C8" w14:textId="77777777" w:rsidR="00AF2E77" w:rsidRPr="008D2EDB" w:rsidRDefault="00AF2E77" w:rsidP="00AF2E77">
      <w:pPr>
        <w:pStyle w:val="ListParagraph"/>
        <w:rPr>
          <w:sz w:val="24"/>
          <w:szCs w:val="24"/>
          <w:highlight w:val="yellow"/>
        </w:rPr>
      </w:pPr>
    </w:p>
    <w:p w14:paraId="2E48DC44" w14:textId="77777777" w:rsidR="00ED5C1A" w:rsidRPr="008D2EDB" w:rsidRDefault="007F01BF" w:rsidP="005970A5">
      <w:pPr>
        <w:numPr>
          <w:ilvl w:val="0"/>
          <w:numId w:val="12"/>
        </w:numPr>
        <w:tabs>
          <w:tab w:val="left" w:pos="1170"/>
        </w:tabs>
        <w:jc w:val="both"/>
        <w:rPr>
          <w:sz w:val="24"/>
          <w:szCs w:val="24"/>
        </w:rPr>
      </w:pPr>
      <w:r w:rsidRPr="008D2EDB">
        <w:rPr>
          <w:snapToGrid w:val="0"/>
          <w:sz w:val="24"/>
          <w:szCs w:val="24"/>
        </w:rPr>
        <w:lastRenderedPageBreak/>
        <w:t xml:space="preserve">All references to descriptive material and brochures should be included in the appropriate response paragraph, though material/documents themselves may be provided as annexes to the Proposal/response. Information which the Offeror considers proprietary, if any, should be dearly marked “proprietary” next to the relevant part of the text and it will then be treated as such accordingly. </w:t>
      </w:r>
      <w:r w:rsidR="00D233F5" w:rsidRPr="008D2EDB">
        <w:rPr>
          <w:sz w:val="24"/>
          <w:szCs w:val="24"/>
        </w:rPr>
        <w:t>All other information that the O</w:t>
      </w:r>
      <w:r w:rsidR="00ED5C1A" w:rsidRPr="008D2EDB">
        <w:rPr>
          <w:sz w:val="24"/>
          <w:szCs w:val="24"/>
        </w:rPr>
        <w:t>fferor believes is important and/or supplementary to the proposal.</w:t>
      </w:r>
    </w:p>
    <w:p w14:paraId="3C36ECBA" w14:textId="77777777" w:rsidR="009173CC" w:rsidRPr="008D2EDB" w:rsidRDefault="009173CC" w:rsidP="009173CC">
      <w:pPr>
        <w:pStyle w:val="ListParagraph"/>
        <w:rPr>
          <w:snapToGrid w:val="0"/>
          <w:sz w:val="24"/>
          <w:szCs w:val="24"/>
          <w:highlight w:val="yellow"/>
        </w:rPr>
      </w:pPr>
    </w:p>
    <w:p w14:paraId="2224751D" w14:textId="77777777" w:rsidR="009173CC" w:rsidRPr="00CE1556" w:rsidRDefault="009173CC" w:rsidP="009173CC">
      <w:pPr>
        <w:ind w:left="720"/>
        <w:jc w:val="both"/>
        <w:rPr>
          <w:i/>
          <w:iCs/>
          <w:sz w:val="24"/>
          <w:szCs w:val="24"/>
        </w:rPr>
      </w:pPr>
      <w:r w:rsidRPr="008D2EDB">
        <w:rPr>
          <w:sz w:val="24"/>
          <w:szCs w:val="24"/>
        </w:rPr>
        <w:t xml:space="preserve">The Technical Proposal </w:t>
      </w:r>
      <w:r w:rsidR="000070BB" w:rsidRPr="008D2EDB">
        <w:rPr>
          <w:sz w:val="24"/>
          <w:szCs w:val="24"/>
        </w:rPr>
        <w:t xml:space="preserve">must respond </w:t>
      </w:r>
      <w:r w:rsidR="003A3C4E" w:rsidRPr="008D2EDB">
        <w:rPr>
          <w:sz w:val="24"/>
          <w:szCs w:val="24"/>
        </w:rPr>
        <w:t>full</w:t>
      </w:r>
      <w:r w:rsidR="000070BB" w:rsidRPr="008D2EDB">
        <w:rPr>
          <w:sz w:val="24"/>
          <w:szCs w:val="24"/>
        </w:rPr>
        <w:t>y to the</w:t>
      </w:r>
      <w:r w:rsidR="003A3C4E" w:rsidRPr="008D2EDB">
        <w:rPr>
          <w:sz w:val="24"/>
          <w:szCs w:val="24"/>
        </w:rPr>
        <w:t xml:space="preserve"> scope of TORs/expected outputs and </w:t>
      </w:r>
      <w:r w:rsidRPr="008D2EDB">
        <w:rPr>
          <w:sz w:val="24"/>
          <w:szCs w:val="24"/>
        </w:rPr>
        <w:t xml:space="preserve">shall not include any financial information.  </w:t>
      </w:r>
      <w:r w:rsidRPr="00CE1556">
        <w:rPr>
          <w:i/>
          <w:iCs/>
          <w:sz w:val="24"/>
          <w:szCs w:val="24"/>
        </w:rPr>
        <w:t xml:space="preserve">A Technical Proposal containing any form of financial information that could lead to the determination of the price offer may be declared non-compliant.  </w:t>
      </w:r>
    </w:p>
    <w:p w14:paraId="6BAD8F55" w14:textId="77777777" w:rsidR="00ED5C1A" w:rsidRPr="008D2EDB" w:rsidRDefault="00ED5C1A" w:rsidP="00ED5C1A">
      <w:pPr>
        <w:jc w:val="both"/>
        <w:rPr>
          <w:sz w:val="24"/>
          <w:szCs w:val="24"/>
          <w:highlight w:val="yellow"/>
        </w:rPr>
      </w:pPr>
    </w:p>
    <w:p w14:paraId="7C6099C0" w14:textId="77777777" w:rsidR="00ED5C1A" w:rsidRPr="008D2EDB" w:rsidRDefault="006E6C58" w:rsidP="00A7438E">
      <w:pPr>
        <w:tabs>
          <w:tab w:val="left" w:pos="990"/>
        </w:tabs>
        <w:rPr>
          <w:b/>
          <w:sz w:val="24"/>
          <w:szCs w:val="24"/>
        </w:rPr>
      </w:pPr>
      <w:r w:rsidRPr="008D2EDB">
        <w:rPr>
          <w:b/>
          <w:sz w:val="24"/>
          <w:szCs w:val="24"/>
        </w:rPr>
        <w:t xml:space="preserve">C.2.2 </w:t>
      </w:r>
      <w:r w:rsidR="00A7438E" w:rsidRPr="008D2EDB">
        <w:rPr>
          <w:b/>
          <w:sz w:val="24"/>
          <w:szCs w:val="24"/>
        </w:rPr>
        <w:tab/>
      </w:r>
      <w:r w:rsidR="00ED5C1A" w:rsidRPr="008D2EDB">
        <w:rPr>
          <w:b/>
          <w:sz w:val="24"/>
          <w:szCs w:val="24"/>
        </w:rPr>
        <w:t>Sealed Envelope “2” or the Financial Proposal, shall contain:</w:t>
      </w:r>
    </w:p>
    <w:p w14:paraId="20F74DEB" w14:textId="77777777" w:rsidR="00ED5C1A" w:rsidRPr="008D2EDB" w:rsidRDefault="00ED5C1A" w:rsidP="00ED5C1A">
      <w:pPr>
        <w:tabs>
          <w:tab w:val="left" w:pos="1700"/>
        </w:tabs>
        <w:ind w:left="900"/>
        <w:jc w:val="both"/>
        <w:rPr>
          <w:b/>
          <w:sz w:val="24"/>
          <w:szCs w:val="24"/>
          <w:highlight w:val="yellow"/>
        </w:rPr>
      </w:pPr>
    </w:p>
    <w:p w14:paraId="4A74EAE4" w14:textId="21FBB878" w:rsidR="00B64DD3" w:rsidRPr="008D2EDB" w:rsidRDefault="00EE57CC" w:rsidP="005970A5">
      <w:pPr>
        <w:pStyle w:val="ListParagraph"/>
        <w:numPr>
          <w:ilvl w:val="1"/>
          <w:numId w:val="12"/>
        </w:numPr>
        <w:ind w:left="1890" w:hanging="450"/>
        <w:rPr>
          <w:snapToGrid w:val="0"/>
          <w:sz w:val="24"/>
          <w:szCs w:val="24"/>
        </w:rPr>
      </w:pPr>
      <w:r w:rsidRPr="008D2EDB">
        <w:rPr>
          <w:snapToGrid w:val="0"/>
          <w:sz w:val="24"/>
          <w:szCs w:val="24"/>
        </w:rPr>
        <w:t xml:space="preserve">Price schedule to be submitted </w:t>
      </w:r>
      <w:r w:rsidR="00ED5C1A" w:rsidRPr="008D2EDB">
        <w:rPr>
          <w:snapToGrid w:val="0"/>
          <w:sz w:val="24"/>
          <w:szCs w:val="24"/>
        </w:rPr>
        <w:t>duly completed and signed by Offeror’s legal representative</w:t>
      </w:r>
      <w:r w:rsidR="00310381">
        <w:rPr>
          <w:snapToGrid w:val="0"/>
          <w:sz w:val="24"/>
          <w:szCs w:val="24"/>
        </w:rPr>
        <w:t xml:space="preserve"> (ANNEX 4)</w:t>
      </w:r>
      <w:r w:rsidR="00ED5C1A" w:rsidRPr="008D2EDB">
        <w:rPr>
          <w:snapToGrid w:val="0"/>
          <w:sz w:val="24"/>
          <w:szCs w:val="24"/>
        </w:rPr>
        <w:t xml:space="preserve">. </w:t>
      </w:r>
    </w:p>
    <w:p w14:paraId="0264015A" w14:textId="77777777" w:rsidR="00E310F2" w:rsidRPr="008D2EDB" w:rsidRDefault="00E310F2">
      <w:pPr>
        <w:rPr>
          <w:snapToGrid w:val="0"/>
          <w:sz w:val="24"/>
          <w:szCs w:val="24"/>
        </w:rPr>
      </w:pPr>
    </w:p>
    <w:p w14:paraId="519488F9" w14:textId="77777777" w:rsidR="00E310F2" w:rsidRPr="008D2EDB" w:rsidRDefault="00EC0CB3" w:rsidP="00EC0CB3">
      <w:pPr>
        <w:rPr>
          <w:b/>
          <w:snapToGrid w:val="0"/>
          <w:sz w:val="24"/>
          <w:szCs w:val="24"/>
        </w:rPr>
      </w:pPr>
      <w:r w:rsidRPr="008D2EDB">
        <w:rPr>
          <w:b/>
          <w:snapToGrid w:val="0"/>
          <w:sz w:val="24"/>
          <w:szCs w:val="24"/>
        </w:rPr>
        <w:t xml:space="preserve">C.3 </w:t>
      </w:r>
      <w:r w:rsidR="00E310F2" w:rsidRPr="008D2EDB">
        <w:rPr>
          <w:b/>
          <w:snapToGrid w:val="0"/>
          <w:sz w:val="24"/>
          <w:szCs w:val="24"/>
        </w:rPr>
        <w:t xml:space="preserve">Proposal </w:t>
      </w:r>
      <w:r w:rsidR="003101E1" w:rsidRPr="008D2EDB">
        <w:rPr>
          <w:b/>
          <w:snapToGrid w:val="0"/>
          <w:sz w:val="24"/>
          <w:szCs w:val="24"/>
        </w:rPr>
        <w:t>P</w:t>
      </w:r>
      <w:r w:rsidR="00E310F2" w:rsidRPr="008D2EDB">
        <w:rPr>
          <w:b/>
          <w:snapToGrid w:val="0"/>
          <w:sz w:val="24"/>
          <w:szCs w:val="24"/>
        </w:rPr>
        <w:t>rices</w:t>
      </w:r>
    </w:p>
    <w:p w14:paraId="4A57A9E7" w14:textId="77777777" w:rsidR="00E310F2" w:rsidRPr="008D2EDB" w:rsidRDefault="00E310F2">
      <w:pPr>
        <w:rPr>
          <w:snapToGrid w:val="0"/>
          <w:sz w:val="24"/>
          <w:szCs w:val="24"/>
        </w:rPr>
      </w:pPr>
    </w:p>
    <w:p w14:paraId="201DCD8C" w14:textId="77777777" w:rsidR="00E310F2" w:rsidRPr="008D2EDB" w:rsidRDefault="00E310F2" w:rsidP="000D2C7A">
      <w:pPr>
        <w:pStyle w:val="BodyTextIndent"/>
        <w:jc w:val="both"/>
        <w:rPr>
          <w:szCs w:val="24"/>
        </w:rPr>
      </w:pPr>
      <w:r w:rsidRPr="008D2EDB">
        <w:rPr>
          <w:szCs w:val="24"/>
        </w:rPr>
        <w:t>The Offeror shall indicate on an appropriate Price Schedule, an example of which is contained in these Solicitation Documents, the prices of services it proposes to supply under the contract.</w:t>
      </w:r>
    </w:p>
    <w:p w14:paraId="32634A67" w14:textId="77777777" w:rsidR="001C7949" w:rsidRPr="008D2EDB" w:rsidRDefault="001C7949" w:rsidP="000D2C7A">
      <w:pPr>
        <w:pStyle w:val="BodyTextIndent"/>
        <w:jc w:val="both"/>
        <w:rPr>
          <w:szCs w:val="24"/>
        </w:rPr>
      </w:pPr>
    </w:p>
    <w:p w14:paraId="262A2364" w14:textId="77777777" w:rsidR="00E310F2" w:rsidRPr="008D2EDB" w:rsidRDefault="00EC0CB3" w:rsidP="00EC0CB3">
      <w:pPr>
        <w:rPr>
          <w:b/>
          <w:snapToGrid w:val="0"/>
          <w:sz w:val="24"/>
          <w:szCs w:val="24"/>
        </w:rPr>
      </w:pPr>
      <w:r w:rsidRPr="008D2EDB">
        <w:rPr>
          <w:b/>
          <w:snapToGrid w:val="0"/>
          <w:sz w:val="24"/>
          <w:szCs w:val="24"/>
        </w:rPr>
        <w:t xml:space="preserve">C.4 </w:t>
      </w:r>
      <w:r w:rsidR="00E310F2" w:rsidRPr="008D2EDB">
        <w:rPr>
          <w:b/>
          <w:snapToGrid w:val="0"/>
          <w:sz w:val="24"/>
          <w:szCs w:val="24"/>
        </w:rPr>
        <w:t xml:space="preserve">Proposal </w:t>
      </w:r>
      <w:r w:rsidR="003101E1" w:rsidRPr="008D2EDB">
        <w:rPr>
          <w:b/>
          <w:snapToGrid w:val="0"/>
          <w:sz w:val="24"/>
          <w:szCs w:val="24"/>
        </w:rPr>
        <w:t>C</w:t>
      </w:r>
      <w:r w:rsidR="00E310F2" w:rsidRPr="008D2EDB">
        <w:rPr>
          <w:b/>
          <w:snapToGrid w:val="0"/>
          <w:sz w:val="24"/>
          <w:szCs w:val="24"/>
        </w:rPr>
        <w:t>urrencies</w:t>
      </w:r>
    </w:p>
    <w:p w14:paraId="399C823A" w14:textId="77777777" w:rsidR="00E310F2" w:rsidRPr="008D2EDB" w:rsidRDefault="00E310F2">
      <w:pPr>
        <w:rPr>
          <w:snapToGrid w:val="0"/>
          <w:sz w:val="24"/>
          <w:szCs w:val="24"/>
        </w:rPr>
      </w:pPr>
    </w:p>
    <w:p w14:paraId="443CCF2D" w14:textId="77777777" w:rsidR="00E310F2" w:rsidRPr="008D2EDB" w:rsidRDefault="00E310F2">
      <w:pPr>
        <w:pStyle w:val="BodyTextIndent"/>
        <w:rPr>
          <w:szCs w:val="24"/>
        </w:rPr>
      </w:pPr>
      <w:r w:rsidRPr="008D2EDB">
        <w:rPr>
          <w:szCs w:val="24"/>
        </w:rPr>
        <w:t>All prices shall be quoted in US dollars.</w:t>
      </w:r>
    </w:p>
    <w:p w14:paraId="6BE4BE99" w14:textId="77777777" w:rsidR="003C4F39" w:rsidRPr="008D2EDB" w:rsidRDefault="003C4F39">
      <w:pPr>
        <w:rPr>
          <w:snapToGrid w:val="0"/>
          <w:sz w:val="24"/>
          <w:szCs w:val="24"/>
        </w:rPr>
      </w:pPr>
    </w:p>
    <w:p w14:paraId="4170D7D6" w14:textId="77777777" w:rsidR="00E310F2" w:rsidRPr="008D2EDB" w:rsidRDefault="00EC0CB3" w:rsidP="00EC0CB3">
      <w:pPr>
        <w:rPr>
          <w:b/>
          <w:snapToGrid w:val="0"/>
          <w:sz w:val="24"/>
          <w:szCs w:val="24"/>
        </w:rPr>
      </w:pPr>
      <w:r w:rsidRPr="008D2EDB">
        <w:rPr>
          <w:b/>
          <w:snapToGrid w:val="0"/>
          <w:sz w:val="24"/>
          <w:szCs w:val="24"/>
        </w:rPr>
        <w:t xml:space="preserve">C.5 </w:t>
      </w:r>
      <w:r w:rsidR="00E310F2" w:rsidRPr="008D2EDB">
        <w:rPr>
          <w:b/>
          <w:snapToGrid w:val="0"/>
          <w:sz w:val="24"/>
          <w:szCs w:val="24"/>
        </w:rPr>
        <w:t xml:space="preserve">Period of </w:t>
      </w:r>
      <w:r w:rsidR="009854E1" w:rsidRPr="008D2EDB">
        <w:rPr>
          <w:b/>
          <w:snapToGrid w:val="0"/>
          <w:sz w:val="24"/>
          <w:szCs w:val="24"/>
        </w:rPr>
        <w:t>V</w:t>
      </w:r>
      <w:r w:rsidR="00E310F2" w:rsidRPr="008D2EDB">
        <w:rPr>
          <w:b/>
          <w:snapToGrid w:val="0"/>
          <w:sz w:val="24"/>
          <w:szCs w:val="24"/>
        </w:rPr>
        <w:t xml:space="preserve">alidity of </w:t>
      </w:r>
      <w:r w:rsidR="009854E1" w:rsidRPr="008D2EDB">
        <w:rPr>
          <w:b/>
          <w:snapToGrid w:val="0"/>
          <w:sz w:val="24"/>
          <w:szCs w:val="24"/>
        </w:rPr>
        <w:t>P</w:t>
      </w:r>
      <w:r w:rsidR="00E310F2" w:rsidRPr="008D2EDB">
        <w:rPr>
          <w:b/>
          <w:snapToGrid w:val="0"/>
          <w:sz w:val="24"/>
          <w:szCs w:val="24"/>
        </w:rPr>
        <w:t>roposals</w:t>
      </w:r>
    </w:p>
    <w:p w14:paraId="21150815" w14:textId="77777777" w:rsidR="00E310F2" w:rsidRPr="008D2EDB" w:rsidRDefault="00E310F2">
      <w:pPr>
        <w:rPr>
          <w:snapToGrid w:val="0"/>
          <w:sz w:val="24"/>
          <w:szCs w:val="24"/>
        </w:rPr>
      </w:pPr>
    </w:p>
    <w:p w14:paraId="3EE3D137" w14:textId="2E2EF0B3" w:rsidR="00E310F2" w:rsidRPr="008D2EDB" w:rsidRDefault="00E310F2" w:rsidP="00D77796">
      <w:pPr>
        <w:pStyle w:val="BodyTextIndent"/>
        <w:jc w:val="both"/>
        <w:rPr>
          <w:szCs w:val="24"/>
        </w:rPr>
      </w:pPr>
      <w:r w:rsidRPr="008D2EDB">
        <w:rPr>
          <w:szCs w:val="24"/>
        </w:rPr>
        <w:t xml:space="preserve">Proposals shall remain valid for </w:t>
      </w:r>
      <w:r w:rsidR="00B26AC5" w:rsidRPr="008D2EDB">
        <w:rPr>
          <w:szCs w:val="24"/>
        </w:rPr>
        <w:t>12</w:t>
      </w:r>
      <w:r w:rsidRPr="008D2EDB">
        <w:rPr>
          <w:szCs w:val="24"/>
        </w:rPr>
        <w:t>0 days after the date of Proposal submission prescribed by the procu</w:t>
      </w:r>
      <w:r w:rsidR="00B52469" w:rsidRPr="008D2EDB">
        <w:rPr>
          <w:szCs w:val="24"/>
        </w:rPr>
        <w:t xml:space="preserve">ring </w:t>
      </w:r>
      <w:r w:rsidR="008B409D">
        <w:rPr>
          <w:szCs w:val="24"/>
        </w:rPr>
        <w:t>National Project Director (</w:t>
      </w:r>
      <w:r w:rsidR="00EC0CB3" w:rsidRPr="008D2EDB">
        <w:rPr>
          <w:szCs w:val="24"/>
        </w:rPr>
        <w:t>NPD</w:t>
      </w:r>
      <w:r w:rsidR="008B409D">
        <w:rPr>
          <w:szCs w:val="24"/>
        </w:rPr>
        <w:t>)</w:t>
      </w:r>
      <w:r w:rsidR="00EC0CB3" w:rsidRPr="008D2EDB">
        <w:rPr>
          <w:szCs w:val="24"/>
        </w:rPr>
        <w:t xml:space="preserve">, </w:t>
      </w:r>
      <w:r w:rsidR="008B409D">
        <w:rPr>
          <w:szCs w:val="24"/>
        </w:rPr>
        <w:t>Forest Carbon Partnership Facility (</w:t>
      </w:r>
      <w:r w:rsidR="00822510" w:rsidRPr="008D2EDB">
        <w:rPr>
          <w:szCs w:val="24"/>
        </w:rPr>
        <w:t>FCPF</w:t>
      </w:r>
      <w:r w:rsidR="008B409D">
        <w:rPr>
          <w:szCs w:val="24"/>
        </w:rPr>
        <w:t>)</w:t>
      </w:r>
      <w:r w:rsidRPr="008D2EDB">
        <w:rPr>
          <w:szCs w:val="24"/>
        </w:rPr>
        <w:t xml:space="preserve"> entity, pursuant to the deadline clause. A Proposal valid for a shorter period may b</w:t>
      </w:r>
      <w:r w:rsidR="00B52469" w:rsidRPr="008D2EDB">
        <w:rPr>
          <w:szCs w:val="24"/>
        </w:rPr>
        <w:t xml:space="preserve">e rejected by the procuring </w:t>
      </w:r>
      <w:r w:rsidR="00A7438E" w:rsidRPr="008D2EDB">
        <w:rPr>
          <w:szCs w:val="24"/>
        </w:rPr>
        <w:t xml:space="preserve">NPD, </w:t>
      </w:r>
      <w:r w:rsidR="00D85F3C" w:rsidRPr="008D2EDB">
        <w:rPr>
          <w:szCs w:val="24"/>
        </w:rPr>
        <w:t>FCPF</w:t>
      </w:r>
      <w:r w:rsidRPr="008D2EDB">
        <w:rPr>
          <w:szCs w:val="24"/>
        </w:rPr>
        <w:t xml:space="preserve"> entity on the grounds that it is non-responsive.</w:t>
      </w:r>
    </w:p>
    <w:p w14:paraId="44DDFEAD" w14:textId="77777777" w:rsidR="00E310F2" w:rsidRPr="008D2EDB" w:rsidRDefault="00E310F2">
      <w:pPr>
        <w:ind w:left="360"/>
        <w:rPr>
          <w:snapToGrid w:val="0"/>
          <w:sz w:val="24"/>
          <w:szCs w:val="24"/>
        </w:rPr>
      </w:pPr>
    </w:p>
    <w:p w14:paraId="13800892" w14:textId="77777777" w:rsidR="00E310F2" w:rsidRPr="008D2EDB" w:rsidRDefault="00E310F2" w:rsidP="00D77796">
      <w:pPr>
        <w:pStyle w:val="BodyTextIndent"/>
        <w:jc w:val="both"/>
        <w:rPr>
          <w:szCs w:val="24"/>
        </w:rPr>
      </w:pPr>
      <w:r w:rsidRPr="008D2EDB">
        <w:rPr>
          <w:szCs w:val="24"/>
        </w:rPr>
        <w:t>In exceptional c</w:t>
      </w:r>
      <w:r w:rsidR="00B52469" w:rsidRPr="008D2EDB">
        <w:rPr>
          <w:szCs w:val="24"/>
        </w:rPr>
        <w:t xml:space="preserve">ircumstances, the procuring </w:t>
      </w:r>
      <w:r w:rsidR="00523F39" w:rsidRPr="008D2EDB">
        <w:rPr>
          <w:szCs w:val="24"/>
        </w:rPr>
        <w:t xml:space="preserve">NPD, </w:t>
      </w:r>
      <w:r w:rsidR="006954F9" w:rsidRPr="008D2EDB">
        <w:rPr>
          <w:szCs w:val="24"/>
        </w:rPr>
        <w:t>FCPF</w:t>
      </w:r>
      <w:r w:rsidRPr="008D2EDB">
        <w:rPr>
          <w:szCs w:val="24"/>
        </w:rPr>
        <w:t xml:space="preserve"> entity may solicit the Offeror’s consent to an extension of the period of validity. The request and the responses thereto shall be made in writing. An Offeror granting the request will not be required nor permitted to modify its Proposal.</w:t>
      </w:r>
    </w:p>
    <w:p w14:paraId="31D574B9" w14:textId="77777777" w:rsidR="00511D83" w:rsidRPr="008D2EDB" w:rsidRDefault="00511D83" w:rsidP="00C5612D">
      <w:pPr>
        <w:pStyle w:val="BodyTextIndent"/>
        <w:ind w:left="0"/>
        <w:jc w:val="both"/>
        <w:rPr>
          <w:szCs w:val="24"/>
        </w:rPr>
      </w:pPr>
    </w:p>
    <w:p w14:paraId="64EBB313" w14:textId="10A0972C" w:rsidR="00E310F2" w:rsidRPr="008D2EDB" w:rsidRDefault="002551ED" w:rsidP="002551ED">
      <w:pPr>
        <w:rPr>
          <w:b/>
          <w:snapToGrid w:val="0"/>
          <w:sz w:val="24"/>
          <w:szCs w:val="24"/>
        </w:rPr>
      </w:pPr>
      <w:r w:rsidRPr="008D2EDB">
        <w:rPr>
          <w:b/>
          <w:snapToGrid w:val="0"/>
          <w:sz w:val="24"/>
          <w:szCs w:val="24"/>
        </w:rPr>
        <w:t xml:space="preserve">C.6 </w:t>
      </w:r>
      <w:r w:rsidR="00E310F2" w:rsidRPr="008D2EDB">
        <w:rPr>
          <w:b/>
          <w:snapToGrid w:val="0"/>
          <w:sz w:val="24"/>
          <w:szCs w:val="24"/>
        </w:rPr>
        <w:t xml:space="preserve">Format and </w:t>
      </w:r>
      <w:r w:rsidR="00D77796" w:rsidRPr="008D2EDB">
        <w:rPr>
          <w:b/>
          <w:snapToGrid w:val="0"/>
          <w:sz w:val="24"/>
          <w:szCs w:val="24"/>
        </w:rPr>
        <w:t>S</w:t>
      </w:r>
      <w:r w:rsidR="00E310F2" w:rsidRPr="008D2EDB">
        <w:rPr>
          <w:b/>
          <w:snapToGrid w:val="0"/>
          <w:sz w:val="24"/>
          <w:szCs w:val="24"/>
        </w:rPr>
        <w:t>i</w:t>
      </w:r>
      <w:r w:rsidR="00310381">
        <w:rPr>
          <w:b/>
          <w:snapToGrid w:val="0"/>
          <w:sz w:val="24"/>
          <w:szCs w:val="24"/>
        </w:rPr>
        <w:t>gn</w:t>
      </w:r>
      <w:r w:rsidR="00E310F2" w:rsidRPr="008D2EDB">
        <w:rPr>
          <w:b/>
          <w:snapToGrid w:val="0"/>
          <w:sz w:val="24"/>
          <w:szCs w:val="24"/>
        </w:rPr>
        <w:t xml:space="preserve">ing of </w:t>
      </w:r>
      <w:r w:rsidR="00D77796" w:rsidRPr="008D2EDB">
        <w:rPr>
          <w:b/>
          <w:snapToGrid w:val="0"/>
          <w:sz w:val="24"/>
          <w:szCs w:val="24"/>
        </w:rPr>
        <w:t>P</w:t>
      </w:r>
      <w:r w:rsidR="00E310F2" w:rsidRPr="008D2EDB">
        <w:rPr>
          <w:b/>
          <w:snapToGrid w:val="0"/>
          <w:sz w:val="24"/>
          <w:szCs w:val="24"/>
        </w:rPr>
        <w:t>roposals</w:t>
      </w:r>
    </w:p>
    <w:p w14:paraId="4141BFE3" w14:textId="77777777" w:rsidR="00E310F2" w:rsidRPr="008D2EDB" w:rsidRDefault="00E310F2">
      <w:pPr>
        <w:rPr>
          <w:snapToGrid w:val="0"/>
          <w:sz w:val="24"/>
          <w:szCs w:val="24"/>
        </w:rPr>
      </w:pPr>
    </w:p>
    <w:p w14:paraId="126B3518" w14:textId="15FC6139" w:rsidR="00E310F2" w:rsidRPr="008D2EDB" w:rsidRDefault="00E310F2" w:rsidP="001D73D6">
      <w:pPr>
        <w:ind w:left="360"/>
        <w:jc w:val="both"/>
        <w:rPr>
          <w:snapToGrid w:val="0"/>
          <w:sz w:val="24"/>
          <w:szCs w:val="24"/>
        </w:rPr>
      </w:pPr>
      <w:r w:rsidRPr="008D2EDB">
        <w:rPr>
          <w:snapToGrid w:val="0"/>
          <w:sz w:val="24"/>
          <w:szCs w:val="24"/>
        </w:rPr>
        <w:t xml:space="preserve">The Offeror shall prepare two copies of the Proposal, clearly marking each </w:t>
      </w:r>
      <w:r w:rsidR="00310381">
        <w:rPr>
          <w:snapToGrid w:val="0"/>
          <w:sz w:val="24"/>
          <w:szCs w:val="24"/>
        </w:rPr>
        <w:t>“Original Proposal” and “Copied</w:t>
      </w:r>
      <w:r w:rsidRPr="008D2EDB">
        <w:rPr>
          <w:snapToGrid w:val="0"/>
          <w:sz w:val="24"/>
          <w:szCs w:val="24"/>
        </w:rPr>
        <w:t xml:space="preserve"> Proposal” as appropriate. In the event of any discrepancy between them, the original shall govern.</w:t>
      </w:r>
    </w:p>
    <w:p w14:paraId="35E09417" w14:textId="77777777" w:rsidR="001D73D6" w:rsidRPr="008D2EDB" w:rsidRDefault="001D73D6">
      <w:pPr>
        <w:ind w:left="360"/>
        <w:rPr>
          <w:snapToGrid w:val="0"/>
          <w:sz w:val="24"/>
          <w:szCs w:val="24"/>
        </w:rPr>
      </w:pPr>
    </w:p>
    <w:p w14:paraId="039DFCF1" w14:textId="77777777" w:rsidR="00A50382" w:rsidRPr="008D2EDB" w:rsidRDefault="00E310F2" w:rsidP="001D73D6">
      <w:pPr>
        <w:ind w:left="360"/>
        <w:jc w:val="both"/>
        <w:rPr>
          <w:snapToGrid w:val="0"/>
          <w:sz w:val="24"/>
          <w:szCs w:val="24"/>
        </w:rPr>
      </w:pPr>
      <w:r w:rsidRPr="008D2EDB">
        <w:rPr>
          <w:snapToGrid w:val="0"/>
          <w:sz w:val="24"/>
          <w:szCs w:val="24"/>
        </w:rPr>
        <w:t xml:space="preserve">The two copies of the Proposal shall be typed or written in indelible ink and shall be signed by the Offeror or a person or persons duly </w:t>
      </w:r>
      <w:r w:rsidR="00FB64E6" w:rsidRPr="008D2EDB">
        <w:rPr>
          <w:snapToGrid w:val="0"/>
          <w:sz w:val="24"/>
          <w:szCs w:val="24"/>
        </w:rPr>
        <w:t>authorized</w:t>
      </w:r>
      <w:r w:rsidRPr="008D2EDB">
        <w:rPr>
          <w:snapToGrid w:val="0"/>
          <w:sz w:val="24"/>
          <w:szCs w:val="24"/>
        </w:rPr>
        <w:t xml:space="preserve"> to bind the Offeror to the contract. </w:t>
      </w:r>
    </w:p>
    <w:p w14:paraId="5EFD6112" w14:textId="77777777" w:rsidR="00A50382" w:rsidRPr="008D2EDB" w:rsidRDefault="00A50382" w:rsidP="001D73D6">
      <w:pPr>
        <w:ind w:left="360"/>
        <w:jc w:val="both"/>
        <w:rPr>
          <w:snapToGrid w:val="0"/>
          <w:sz w:val="24"/>
          <w:szCs w:val="24"/>
        </w:rPr>
      </w:pPr>
    </w:p>
    <w:p w14:paraId="3981E03B" w14:textId="77777777" w:rsidR="00E310F2" w:rsidRPr="008D2EDB" w:rsidRDefault="00E310F2" w:rsidP="001D73D6">
      <w:pPr>
        <w:ind w:left="360"/>
        <w:jc w:val="both"/>
        <w:rPr>
          <w:snapToGrid w:val="0"/>
          <w:sz w:val="24"/>
          <w:szCs w:val="24"/>
        </w:rPr>
      </w:pPr>
      <w:r w:rsidRPr="008D2EDB">
        <w:rPr>
          <w:snapToGrid w:val="0"/>
          <w:sz w:val="24"/>
          <w:szCs w:val="24"/>
        </w:rPr>
        <w:lastRenderedPageBreak/>
        <w:t>A Proposal shall contain no interlineations, erasures, or overwriting except, as necessary to correct errors made by the Offeror, in which case such corrections shall be initialed by the person or persons signing the Proposal.</w:t>
      </w:r>
    </w:p>
    <w:p w14:paraId="46841877" w14:textId="77777777" w:rsidR="00870930" w:rsidRDefault="00870930" w:rsidP="00735A50">
      <w:pPr>
        <w:rPr>
          <w:b/>
          <w:snapToGrid w:val="0"/>
          <w:sz w:val="24"/>
          <w:szCs w:val="24"/>
        </w:rPr>
      </w:pPr>
    </w:p>
    <w:p w14:paraId="54AB6FAF" w14:textId="77777777" w:rsidR="00E310F2" w:rsidRPr="008D2EDB" w:rsidRDefault="00735A50" w:rsidP="00735A50">
      <w:pPr>
        <w:rPr>
          <w:b/>
          <w:snapToGrid w:val="0"/>
          <w:sz w:val="24"/>
          <w:szCs w:val="24"/>
        </w:rPr>
      </w:pPr>
      <w:r w:rsidRPr="008D2EDB">
        <w:rPr>
          <w:b/>
          <w:snapToGrid w:val="0"/>
          <w:sz w:val="24"/>
          <w:szCs w:val="24"/>
        </w:rPr>
        <w:t xml:space="preserve">C.7 </w:t>
      </w:r>
      <w:r w:rsidR="00E310F2" w:rsidRPr="008D2EDB">
        <w:rPr>
          <w:b/>
          <w:snapToGrid w:val="0"/>
          <w:sz w:val="24"/>
          <w:szCs w:val="24"/>
        </w:rPr>
        <w:t>Payment</w:t>
      </w:r>
    </w:p>
    <w:p w14:paraId="4FE88056" w14:textId="77777777" w:rsidR="00E310F2" w:rsidRPr="008D2EDB" w:rsidRDefault="00E310F2">
      <w:pPr>
        <w:rPr>
          <w:snapToGrid w:val="0"/>
          <w:sz w:val="24"/>
          <w:szCs w:val="24"/>
        </w:rPr>
      </w:pPr>
    </w:p>
    <w:p w14:paraId="2590556F" w14:textId="77777777" w:rsidR="00E310F2" w:rsidRPr="008D2EDB" w:rsidRDefault="00735A50" w:rsidP="001D73D6">
      <w:pPr>
        <w:ind w:left="360"/>
        <w:jc w:val="both"/>
        <w:rPr>
          <w:snapToGrid w:val="0"/>
          <w:sz w:val="24"/>
          <w:szCs w:val="24"/>
        </w:rPr>
      </w:pPr>
      <w:r w:rsidRPr="008D2EDB">
        <w:rPr>
          <w:snapToGrid w:val="0"/>
          <w:sz w:val="24"/>
          <w:szCs w:val="24"/>
        </w:rPr>
        <w:t xml:space="preserve">NPD, </w:t>
      </w:r>
      <w:r w:rsidR="001031DC" w:rsidRPr="008D2EDB">
        <w:rPr>
          <w:snapToGrid w:val="0"/>
          <w:sz w:val="24"/>
          <w:szCs w:val="24"/>
        </w:rPr>
        <w:t xml:space="preserve">FCPF </w:t>
      </w:r>
      <w:r w:rsidR="00E310F2" w:rsidRPr="008D2EDB">
        <w:rPr>
          <w:snapToGrid w:val="0"/>
          <w:sz w:val="24"/>
          <w:szCs w:val="24"/>
        </w:rPr>
        <w:t>shall effect payments to the Contractor after</w:t>
      </w:r>
      <w:r w:rsidR="00B52469" w:rsidRPr="008D2EDB">
        <w:rPr>
          <w:snapToGrid w:val="0"/>
          <w:sz w:val="24"/>
          <w:szCs w:val="24"/>
        </w:rPr>
        <w:t xml:space="preserve"> acceptance by </w:t>
      </w:r>
      <w:r w:rsidR="00E34853" w:rsidRPr="008D2EDB">
        <w:rPr>
          <w:snapToGrid w:val="0"/>
          <w:sz w:val="24"/>
          <w:szCs w:val="24"/>
        </w:rPr>
        <w:t xml:space="preserve">NPD, </w:t>
      </w:r>
      <w:r w:rsidR="001031DC" w:rsidRPr="008D2EDB">
        <w:rPr>
          <w:snapToGrid w:val="0"/>
          <w:sz w:val="24"/>
          <w:szCs w:val="24"/>
        </w:rPr>
        <w:t xml:space="preserve">FCPF </w:t>
      </w:r>
      <w:r w:rsidR="00E310F2" w:rsidRPr="008D2EDB">
        <w:rPr>
          <w:snapToGrid w:val="0"/>
          <w:sz w:val="24"/>
          <w:szCs w:val="24"/>
        </w:rPr>
        <w:t>of the invoices submitted by the contractor, upon achievement of the corresponding milestones</w:t>
      </w:r>
      <w:r w:rsidR="00D363AE" w:rsidRPr="008D2EDB">
        <w:rPr>
          <w:snapToGrid w:val="0"/>
          <w:sz w:val="24"/>
          <w:szCs w:val="24"/>
        </w:rPr>
        <w:t xml:space="preserve"> in the contract</w:t>
      </w:r>
      <w:r w:rsidR="00E310F2" w:rsidRPr="008D2EDB">
        <w:rPr>
          <w:snapToGrid w:val="0"/>
          <w:sz w:val="24"/>
          <w:szCs w:val="24"/>
        </w:rPr>
        <w:t>.</w:t>
      </w:r>
    </w:p>
    <w:p w14:paraId="2D2A5645" w14:textId="77777777" w:rsidR="00DE1E77" w:rsidRPr="008D2EDB" w:rsidRDefault="00DE1E77">
      <w:pPr>
        <w:rPr>
          <w:snapToGrid w:val="0"/>
          <w:sz w:val="24"/>
          <w:szCs w:val="24"/>
        </w:rPr>
      </w:pPr>
    </w:p>
    <w:p w14:paraId="4C3C71D4" w14:textId="77777777" w:rsidR="00E310F2" w:rsidRPr="008D2EDB" w:rsidRDefault="005B4AD6" w:rsidP="00A7438E">
      <w:pPr>
        <w:pStyle w:val="Heading1"/>
        <w:numPr>
          <w:ilvl w:val="0"/>
          <w:numId w:val="30"/>
        </w:numPr>
        <w:rPr>
          <w:b/>
          <w:sz w:val="24"/>
          <w:szCs w:val="24"/>
        </w:rPr>
      </w:pPr>
      <w:r w:rsidRPr="008D2EDB">
        <w:rPr>
          <w:b/>
          <w:sz w:val="24"/>
          <w:szCs w:val="24"/>
        </w:rPr>
        <w:t>SUBMISSION OF PROPOSALS</w:t>
      </w:r>
    </w:p>
    <w:p w14:paraId="45E7A6E9" w14:textId="77777777" w:rsidR="00E310F2" w:rsidRPr="008D2EDB" w:rsidRDefault="00E310F2">
      <w:pPr>
        <w:rPr>
          <w:snapToGrid w:val="0"/>
          <w:sz w:val="24"/>
          <w:szCs w:val="24"/>
        </w:rPr>
      </w:pPr>
    </w:p>
    <w:p w14:paraId="62FB0AC4" w14:textId="77777777" w:rsidR="00E310F2" w:rsidRPr="008D2EDB" w:rsidRDefault="005B4AD6" w:rsidP="005B4AD6">
      <w:pPr>
        <w:rPr>
          <w:b/>
          <w:snapToGrid w:val="0"/>
          <w:sz w:val="24"/>
          <w:szCs w:val="24"/>
        </w:rPr>
      </w:pPr>
      <w:r w:rsidRPr="008D2EDB">
        <w:rPr>
          <w:b/>
          <w:snapToGrid w:val="0"/>
          <w:sz w:val="24"/>
          <w:szCs w:val="24"/>
        </w:rPr>
        <w:t>D.</w:t>
      </w:r>
      <w:r w:rsidR="00F212C2" w:rsidRPr="008D2EDB">
        <w:rPr>
          <w:b/>
          <w:snapToGrid w:val="0"/>
          <w:sz w:val="24"/>
          <w:szCs w:val="24"/>
        </w:rPr>
        <w:t>1</w:t>
      </w:r>
      <w:r w:rsidRPr="008D2EDB">
        <w:rPr>
          <w:b/>
          <w:snapToGrid w:val="0"/>
          <w:sz w:val="24"/>
          <w:szCs w:val="24"/>
        </w:rPr>
        <w:t xml:space="preserve"> </w:t>
      </w:r>
      <w:r w:rsidR="00E310F2" w:rsidRPr="008D2EDB">
        <w:rPr>
          <w:b/>
          <w:snapToGrid w:val="0"/>
          <w:sz w:val="24"/>
          <w:szCs w:val="24"/>
        </w:rPr>
        <w:t xml:space="preserve">Sealing and </w:t>
      </w:r>
      <w:r w:rsidR="001D3D26" w:rsidRPr="008D2EDB">
        <w:rPr>
          <w:b/>
          <w:snapToGrid w:val="0"/>
          <w:sz w:val="24"/>
          <w:szCs w:val="24"/>
        </w:rPr>
        <w:t>M</w:t>
      </w:r>
      <w:r w:rsidR="00E310F2" w:rsidRPr="008D2EDB">
        <w:rPr>
          <w:b/>
          <w:snapToGrid w:val="0"/>
          <w:sz w:val="24"/>
          <w:szCs w:val="24"/>
        </w:rPr>
        <w:t xml:space="preserve">arking of </w:t>
      </w:r>
      <w:r w:rsidR="001D3D26" w:rsidRPr="008D2EDB">
        <w:rPr>
          <w:b/>
          <w:snapToGrid w:val="0"/>
          <w:sz w:val="24"/>
          <w:szCs w:val="24"/>
        </w:rPr>
        <w:t>P</w:t>
      </w:r>
      <w:r w:rsidR="00E310F2" w:rsidRPr="008D2EDB">
        <w:rPr>
          <w:b/>
          <w:snapToGrid w:val="0"/>
          <w:sz w:val="24"/>
          <w:szCs w:val="24"/>
        </w:rPr>
        <w:t>roposals</w:t>
      </w:r>
    </w:p>
    <w:p w14:paraId="53D8DE0A" w14:textId="77777777" w:rsidR="00E310F2" w:rsidRPr="008D2EDB" w:rsidRDefault="00E310F2">
      <w:pPr>
        <w:rPr>
          <w:snapToGrid w:val="0"/>
          <w:sz w:val="24"/>
          <w:szCs w:val="24"/>
        </w:rPr>
      </w:pPr>
    </w:p>
    <w:p w14:paraId="41CB017F" w14:textId="77777777" w:rsidR="00E310F2" w:rsidRPr="008D2EDB" w:rsidRDefault="00E310F2" w:rsidP="00694310">
      <w:pPr>
        <w:ind w:left="360"/>
        <w:jc w:val="both"/>
        <w:rPr>
          <w:snapToGrid w:val="0"/>
          <w:sz w:val="24"/>
          <w:szCs w:val="24"/>
        </w:rPr>
      </w:pPr>
      <w:r w:rsidRPr="008D2EDB">
        <w:rPr>
          <w:snapToGrid w:val="0"/>
          <w:sz w:val="24"/>
          <w:szCs w:val="24"/>
        </w:rPr>
        <w:t>The Offeror shall seal the Proposal in one outer and two inner envelopes, as detailed below.</w:t>
      </w:r>
    </w:p>
    <w:p w14:paraId="24053324" w14:textId="77777777" w:rsidR="007C5445" w:rsidRPr="008D2EDB" w:rsidRDefault="007C5445">
      <w:pPr>
        <w:ind w:left="360"/>
        <w:rPr>
          <w:snapToGrid w:val="0"/>
          <w:sz w:val="24"/>
          <w:szCs w:val="24"/>
        </w:rPr>
      </w:pPr>
    </w:p>
    <w:p w14:paraId="7687A2EC" w14:textId="77777777" w:rsidR="007C5445" w:rsidRPr="008D2EDB" w:rsidRDefault="00E310F2" w:rsidP="00A7438E">
      <w:pPr>
        <w:rPr>
          <w:snapToGrid w:val="0"/>
          <w:sz w:val="24"/>
          <w:szCs w:val="24"/>
        </w:rPr>
      </w:pPr>
      <w:r w:rsidRPr="008D2EDB">
        <w:rPr>
          <w:b/>
          <w:snapToGrid w:val="0"/>
          <w:sz w:val="24"/>
          <w:szCs w:val="24"/>
        </w:rPr>
        <w:t>The outer envelope shall be</w:t>
      </w:r>
      <w:r w:rsidRPr="008D2EDB">
        <w:rPr>
          <w:snapToGrid w:val="0"/>
          <w:sz w:val="24"/>
          <w:szCs w:val="24"/>
        </w:rPr>
        <w:t>:</w:t>
      </w:r>
    </w:p>
    <w:p w14:paraId="4C823670" w14:textId="77777777" w:rsidR="003C4F39" w:rsidRPr="008D2EDB" w:rsidRDefault="003C4F39" w:rsidP="003C4F39">
      <w:pPr>
        <w:ind w:left="360"/>
        <w:rPr>
          <w:snapToGrid w:val="0"/>
          <w:sz w:val="24"/>
          <w:szCs w:val="24"/>
        </w:rPr>
      </w:pPr>
    </w:p>
    <w:p w14:paraId="3A6F4685" w14:textId="77777777" w:rsidR="00E310F2" w:rsidRPr="008D2EDB" w:rsidRDefault="00E310F2" w:rsidP="005970A5">
      <w:pPr>
        <w:numPr>
          <w:ilvl w:val="0"/>
          <w:numId w:val="5"/>
        </w:numPr>
        <w:tabs>
          <w:tab w:val="clear" w:pos="360"/>
        </w:tabs>
        <w:ind w:left="720"/>
        <w:rPr>
          <w:b/>
          <w:snapToGrid w:val="0"/>
          <w:sz w:val="24"/>
          <w:szCs w:val="24"/>
        </w:rPr>
      </w:pPr>
      <w:r w:rsidRPr="008D2EDB">
        <w:rPr>
          <w:b/>
          <w:snapToGrid w:val="0"/>
          <w:sz w:val="24"/>
          <w:szCs w:val="24"/>
        </w:rPr>
        <w:t>addressed to –</w:t>
      </w:r>
    </w:p>
    <w:p w14:paraId="59F1425E" w14:textId="77777777" w:rsidR="0081113F" w:rsidRPr="008D2EDB" w:rsidRDefault="0081113F">
      <w:pPr>
        <w:ind w:left="360"/>
        <w:rPr>
          <w:b/>
          <w:snapToGrid w:val="0"/>
          <w:sz w:val="24"/>
          <w:szCs w:val="24"/>
        </w:rPr>
      </w:pPr>
    </w:p>
    <w:p w14:paraId="178BF920" w14:textId="2AC97242" w:rsidR="003C4F39" w:rsidRPr="008D2EDB" w:rsidRDefault="003C4F39" w:rsidP="003C4F39">
      <w:pPr>
        <w:ind w:left="360"/>
        <w:rPr>
          <w:bCs/>
          <w:snapToGrid w:val="0"/>
          <w:sz w:val="24"/>
          <w:szCs w:val="24"/>
        </w:rPr>
      </w:pPr>
      <w:r w:rsidRPr="008D2EDB">
        <w:rPr>
          <w:bCs/>
          <w:snapToGrid w:val="0"/>
          <w:sz w:val="24"/>
          <w:szCs w:val="24"/>
        </w:rPr>
        <w:t>Forestry Administration</w:t>
      </w:r>
      <w:r w:rsidR="00310381">
        <w:rPr>
          <w:bCs/>
          <w:snapToGrid w:val="0"/>
          <w:sz w:val="24"/>
          <w:szCs w:val="24"/>
        </w:rPr>
        <w:t>, 3</w:t>
      </w:r>
      <w:r w:rsidR="00310381" w:rsidRPr="00310381">
        <w:rPr>
          <w:bCs/>
          <w:snapToGrid w:val="0"/>
          <w:sz w:val="24"/>
          <w:szCs w:val="24"/>
          <w:vertAlign w:val="superscript"/>
        </w:rPr>
        <w:t>rd</w:t>
      </w:r>
      <w:r w:rsidR="00310381">
        <w:rPr>
          <w:bCs/>
          <w:snapToGrid w:val="0"/>
          <w:sz w:val="24"/>
          <w:szCs w:val="24"/>
        </w:rPr>
        <w:t xml:space="preserve"> floor</w:t>
      </w:r>
      <w:r w:rsidRPr="008D2EDB">
        <w:rPr>
          <w:bCs/>
          <w:snapToGrid w:val="0"/>
          <w:sz w:val="24"/>
          <w:szCs w:val="24"/>
        </w:rPr>
        <w:t xml:space="preserve"> </w:t>
      </w:r>
    </w:p>
    <w:p w14:paraId="6FE10675" w14:textId="77777777" w:rsidR="003C4F39" w:rsidRPr="008D2EDB" w:rsidRDefault="003C4F39" w:rsidP="003C4F39">
      <w:pPr>
        <w:ind w:left="360"/>
        <w:rPr>
          <w:bCs/>
          <w:snapToGrid w:val="0"/>
          <w:sz w:val="24"/>
          <w:szCs w:val="24"/>
        </w:rPr>
      </w:pPr>
      <w:r w:rsidRPr="008D2EDB">
        <w:rPr>
          <w:bCs/>
          <w:snapToGrid w:val="0"/>
          <w:sz w:val="24"/>
          <w:szCs w:val="24"/>
        </w:rPr>
        <w:t>No. 40, Preah Norodom Blvd, Sangkat Phsar Kandal 2</w:t>
      </w:r>
    </w:p>
    <w:p w14:paraId="26C19B6F" w14:textId="77777777" w:rsidR="003C4F39" w:rsidRPr="008D2EDB" w:rsidRDefault="003C4F39" w:rsidP="003C4F39">
      <w:pPr>
        <w:ind w:left="360"/>
        <w:rPr>
          <w:bCs/>
          <w:snapToGrid w:val="0"/>
          <w:sz w:val="24"/>
          <w:szCs w:val="24"/>
        </w:rPr>
      </w:pPr>
      <w:r w:rsidRPr="008D2EDB">
        <w:rPr>
          <w:bCs/>
          <w:snapToGrid w:val="0"/>
          <w:sz w:val="24"/>
          <w:szCs w:val="24"/>
        </w:rPr>
        <w:t>Khan Daun Penh, Phnom Penh, Cambodia</w:t>
      </w:r>
    </w:p>
    <w:p w14:paraId="6C74BE93" w14:textId="153EC8AB" w:rsidR="00E310F2" w:rsidRPr="008D2EDB" w:rsidRDefault="00FB64E6" w:rsidP="00D363AE">
      <w:pPr>
        <w:ind w:left="360"/>
        <w:rPr>
          <w:b/>
          <w:snapToGrid w:val="0"/>
          <w:sz w:val="24"/>
          <w:szCs w:val="24"/>
        </w:rPr>
      </w:pPr>
      <w:r w:rsidRPr="008D2EDB">
        <w:rPr>
          <w:b/>
          <w:snapToGrid w:val="0"/>
          <w:sz w:val="24"/>
          <w:szCs w:val="24"/>
        </w:rPr>
        <w:t>Attn: Dr</w:t>
      </w:r>
      <w:r w:rsidR="003C4F39" w:rsidRPr="008D2EDB">
        <w:rPr>
          <w:b/>
          <w:snapToGrid w:val="0"/>
          <w:sz w:val="24"/>
          <w:szCs w:val="24"/>
        </w:rPr>
        <w:t xml:space="preserve">. Khorn Saret, </w:t>
      </w:r>
      <w:r w:rsidR="0071658C" w:rsidRPr="008D2EDB">
        <w:rPr>
          <w:b/>
          <w:snapToGrid w:val="0"/>
          <w:sz w:val="24"/>
          <w:szCs w:val="24"/>
        </w:rPr>
        <w:t>Head of REDD+ Taskforce Secretariat</w:t>
      </w:r>
    </w:p>
    <w:p w14:paraId="55BFF1A8" w14:textId="77777777" w:rsidR="00E310F2" w:rsidRPr="008D2EDB" w:rsidRDefault="00E310F2">
      <w:pPr>
        <w:ind w:left="360"/>
        <w:rPr>
          <w:snapToGrid w:val="0"/>
          <w:sz w:val="24"/>
          <w:szCs w:val="24"/>
        </w:rPr>
      </w:pPr>
    </w:p>
    <w:p w14:paraId="3FA6955F" w14:textId="77777777" w:rsidR="00E310F2" w:rsidRPr="008D2EDB" w:rsidRDefault="00E310F2" w:rsidP="005970A5">
      <w:pPr>
        <w:numPr>
          <w:ilvl w:val="0"/>
          <w:numId w:val="6"/>
        </w:numPr>
        <w:rPr>
          <w:b/>
          <w:snapToGrid w:val="0"/>
          <w:sz w:val="24"/>
          <w:szCs w:val="24"/>
        </w:rPr>
      </w:pPr>
      <w:r w:rsidRPr="008D2EDB">
        <w:rPr>
          <w:b/>
          <w:snapToGrid w:val="0"/>
          <w:sz w:val="24"/>
          <w:szCs w:val="24"/>
        </w:rPr>
        <w:t>marked with –</w:t>
      </w:r>
    </w:p>
    <w:p w14:paraId="74BD2118" w14:textId="77777777" w:rsidR="007C5445" w:rsidRPr="008D2EDB" w:rsidRDefault="007C5445" w:rsidP="007C5445">
      <w:pPr>
        <w:ind w:left="720"/>
        <w:rPr>
          <w:b/>
          <w:snapToGrid w:val="0"/>
          <w:sz w:val="24"/>
          <w:szCs w:val="24"/>
        </w:rPr>
      </w:pPr>
    </w:p>
    <w:p w14:paraId="16AB8FC8" w14:textId="77777777" w:rsidR="00E310F2" w:rsidRPr="008D2EDB" w:rsidRDefault="00E310F2">
      <w:pPr>
        <w:ind w:left="360"/>
        <w:rPr>
          <w:bCs/>
          <w:snapToGrid w:val="0"/>
          <w:sz w:val="24"/>
          <w:szCs w:val="24"/>
        </w:rPr>
      </w:pPr>
      <w:r w:rsidRPr="008D2EDB">
        <w:rPr>
          <w:bCs/>
          <w:snapToGrid w:val="0"/>
          <w:sz w:val="24"/>
          <w:szCs w:val="24"/>
        </w:rPr>
        <w:t>“</w:t>
      </w:r>
      <w:r w:rsidR="00A42535" w:rsidRPr="008D2EDB">
        <w:rPr>
          <w:bCs/>
          <w:snapToGrid w:val="0"/>
          <w:sz w:val="24"/>
          <w:szCs w:val="24"/>
        </w:rPr>
        <w:t xml:space="preserve">Video Animation Production </w:t>
      </w:r>
      <w:r w:rsidR="003E6E84" w:rsidRPr="008D2EDB">
        <w:rPr>
          <w:bCs/>
          <w:snapToGrid w:val="0"/>
          <w:sz w:val="24"/>
          <w:szCs w:val="24"/>
        </w:rPr>
        <w:t>Procurement</w:t>
      </w:r>
      <w:r w:rsidR="004735F2" w:rsidRPr="008D2EDB">
        <w:rPr>
          <w:bCs/>
          <w:snapToGrid w:val="0"/>
          <w:sz w:val="24"/>
          <w:szCs w:val="24"/>
        </w:rPr>
        <w:t>”</w:t>
      </w:r>
    </w:p>
    <w:p w14:paraId="4EB79B16" w14:textId="77777777" w:rsidR="00016F10" w:rsidRPr="008D2EDB" w:rsidRDefault="00016F10">
      <w:pPr>
        <w:rPr>
          <w:snapToGrid w:val="0"/>
          <w:sz w:val="24"/>
          <w:szCs w:val="24"/>
        </w:rPr>
      </w:pPr>
    </w:p>
    <w:p w14:paraId="74C57401" w14:textId="77777777" w:rsidR="006A468E" w:rsidRPr="008D2EDB" w:rsidRDefault="006A468E" w:rsidP="00DE1E77">
      <w:pPr>
        <w:ind w:left="360"/>
        <w:jc w:val="both"/>
        <w:rPr>
          <w:b/>
          <w:sz w:val="24"/>
          <w:szCs w:val="24"/>
        </w:rPr>
      </w:pPr>
      <w:r w:rsidRPr="008D2EDB">
        <w:rPr>
          <w:b/>
          <w:sz w:val="24"/>
          <w:szCs w:val="24"/>
        </w:rPr>
        <w:t>All pages of the documents to be submitted shall be sequentially numbered, and shall be placed into two closed envelopes called Envelope "</w:t>
      </w:r>
      <w:r w:rsidR="009B4A28" w:rsidRPr="008D2EDB">
        <w:rPr>
          <w:b/>
          <w:sz w:val="24"/>
          <w:szCs w:val="24"/>
        </w:rPr>
        <w:t xml:space="preserve">1 for </w:t>
      </w:r>
      <w:r w:rsidR="005C75BE" w:rsidRPr="008D2EDB">
        <w:rPr>
          <w:b/>
          <w:sz w:val="24"/>
          <w:szCs w:val="24"/>
        </w:rPr>
        <w:t>T</w:t>
      </w:r>
      <w:r w:rsidR="009B4A28" w:rsidRPr="008D2EDB">
        <w:rPr>
          <w:b/>
          <w:sz w:val="24"/>
          <w:szCs w:val="24"/>
        </w:rPr>
        <w:t xml:space="preserve">echnical </w:t>
      </w:r>
      <w:r w:rsidR="005C75BE" w:rsidRPr="008D2EDB">
        <w:rPr>
          <w:b/>
          <w:sz w:val="24"/>
          <w:szCs w:val="24"/>
        </w:rPr>
        <w:t>P</w:t>
      </w:r>
      <w:r w:rsidR="009B4A28" w:rsidRPr="008D2EDB">
        <w:rPr>
          <w:b/>
          <w:sz w:val="24"/>
          <w:szCs w:val="24"/>
        </w:rPr>
        <w:t xml:space="preserve">roposal” </w:t>
      </w:r>
      <w:r w:rsidRPr="008D2EDB">
        <w:rPr>
          <w:b/>
          <w:sz w:val="24"/>
          <w:szCs w:val="24"/>
        </w:rPr>
        <w:t>and Envelope “2</w:t>
      </w:r>
      <w:r w:rsidR="001F1FCE" w:rsidRPr="008D2EDB">
        <w:rPr>
          <w:b/>
          <w:sz w:val="24"/>
          <w:szCs w:val="24"/>
        </w:rPr>
        <w:t xml:space="preserve"> for Financial P</w:t>
      </w:r>
      <w:r w:rsidR="009B4A28" w:rsidRPr="008D2EDB">
        <w:rPr>
          <w:b/>
          <w:sz w:val="24"/>
          <w:szCs w:val="24"/>
        </w:rPr>
        <w:t>roposal</w:t>
      </w:r>
      <w:r w:rsidRPr="008D2EDB">
        <w:rPr>
          <w:b/>
          <w:sz w:val="24"/>
          <w:szCs w:val="24"/>
        </w:rPr>
        <w:t>”</w:t>
      </w:r>
      <w:r w:rsidR="00DE1E77" w:rsidRPr="008D2EDB">
        <w:rPr>
          <w:b/>
          <w:sz w:val="24"/>
          <w:szCs w:val="24"/>
        </w:rPr>
        <w:t xml:space="preserve">. </w:t>
      </w:r>
    </w:p>
    <w:p w14:paraId="56004279" w14:textId="77777777" w:rsidR="00CC5063" w:rsidRPr="008D2EDB" w:rsidRDefault="00CC5063" w:rsidP="00ED5C1A">
      <w:pPr>
        <w:rPr>
          <w:snapToGrid w:val="0"/>
          <w:sz w:val="24"/>
          <w:szCs w:val="24"/>
        </w:rPr>
      </w:pPr>
    </w:p>
    <w:p w14:paraId="6302FC63" w14:textId="77777777" w:rsidR="00E310F2" w:rsidRPr="008D2EDB" w:rsidRDefault="00F212C2" w:rsidP="00F212C2">
      <w:pPr>
        <w:rPr>
          <w:b/>
          <w:snapToGrid w:val="0"/>
          <w:sz w:val="24"/>
          <w:szCs w:val="24"/>
        </w:rPr>
      </w:pPr>
      <w:r w:rsidRPr="008D2EDB">
        <w:rPr>
          <w:b/>
          <w:snapToGrid w:val="0"/>
          <w:sz w:val="24"/>
          <w:szCs w:val="24"/>
        </w:rPr>
        <w:t xml:space="preserve">D.2 </w:t>
      </w:r>
      <w:r w:rsidR="00E310F2" w:rsidRPr="008D2EDB">
        <w:rPr>
          <w:b/>
          <w:snapToGrid w:val="0"/>
          <w:sz w:val="24"/>
          <w:szCs w:val="24"/>
        </w:rPr>
        <w:t xml:space="preserve">Deadline for </w:t>
      </w:r>
      <w:r w:rsidR="004575A0" w:rsidRPr="008D2EDB">
        <w:rPr>
          <w:b/>
          <w:snapToGrid w:val="0"/>
          <w:sz w:val="24"/>
          <w:szCs w:val="24"/>
        </w:rPr>
        <w:t>S</w:t>
      </w:r>
      <w:r w:rsidR="00E310F2" w:rsidRPr="008D2EDB">
        <w:rPr>
          <w:b/>
          <w:snapToGrid w:val="0"/>
          <w:sz w:val="24"/>
          <w:szCs w:val="24"/>
        </w:rPr>
        <w:t xml:space="preserve">ubmission of </w:t>
      </w:r>
      <w:r w:rsidR="004575A0" w:rsidRPr="008D2EDB">
        <w:rPr>
          <w:b/>
          <w:snapToGrid w:val="0"/>
          <w:sz w:val="24"/>
          <w:szCs w:val="24"/>
        </w:rPr>
        <w:t>P</w:t>
      </w:r>
      <w:r w:rsidR="00E310F2" w:rsidRPr="008D2EDB">
        <w:rPr>
          <w:b/>
          <w:snapToGrid w:val="0"/>
          <w:sz w:val="24"/>
          <w:szCs w:val="24"/>
        </w:rPr>
        <w:t>roposals</w:t>
      </w:r>
    </w:p>
    <w:p w14:paraId="04995968" w14:textId="77777777" w:rsidR="00E310F2" w:rsidRPr="008D2EDB" w:rsidRDefault="00E310F2">
      <w:pPr>
        <w:rPr>
          <w:snapToGrid w:val="0"/>
          <w:sz w:val="24"/>
          <w:szCs w:val="24"/>
        </w:rPr>
      </w:pPr>
    </w:p>
    <w:p w14:paraId="0A078C6D" w14:textId="5A3884D5" w:rsidR="00E310F2" w:rsidRPr="008D2EDB" w:rsidRDefault="00E310F2" w:rsidP="004575A0">
      <w:pPr>
        <w:ind w:left="360"/>
        <w:jc w:val="both"/>
        <w:rPr>
          <w:sz w:val="24"/>
          <w:szCs w:val="24"/>
        </w:rPr>
      </w:pPr>
      <w:r w:rsidRPr="008D2EDB">
        <w:rPr>
          <w:snapToGrid w:val="0"/>
          <w:sz w:val="24"/>
          <w:szCs w:val="24"/>
        </w:rPr>
        <w:t>Proposals must be received by the procuring</w:t>
      </w:r>
      <w:r w:rsidR="00B52469" w:rsidRPr="008D2EDB">
        <w:rPr>
          <w:snapToGrid w:val="0"/>
          <w:sz w:val="24"/>
          <w:szCs w:val="24"/>
        </w:rPr>
        <w:t xml:space="preserve"> </w:t>
      </w:r>
      <w:r w:rsidRPr="008D2EDB">
        <w:rPr>
          <w:snapToGrid w:val="0"/>
          <w:sz w:val="24"/>
          <w:szCs w:val="24"/>
        </w:rPr>
        <w:t xml:space="preserve">entity at </w:t>
      </w:r>
      <w:r w:rsidR="00743397" w:rsidRPr="008D2EDB">
        <w:rPr>
          <w:snapToGrid w:val="0"/>
          <w:sz w:val="24"/>
          <w:szCs w:val="24"/>
        </w:rPr>
        <w:t xml:space="preserve">the given </w:t>
      </w:r>
      <w:r w:rsidRPr="008D2EDB">
        <w:rPr>
          <w:snapToGrid w:val="0"/>
          <w:sz w:val="24"/>
          <w:szCs w:val="24"/>
        </w:rPr>
        <w:t>address</w:t>
      </w:r>
      <w:r w:rsidR="00743397" w:rsidRPr="008D2EDB">
        <w:rPr>
          <w:snapToGrid w:val="0"/>
          <w:sz w:val="24"/>
          <w:szCs w:val="24"/>
        </w:rPr>
        <w:t xml:space="preserve"> </w:t>
      </w:r>
      <w:r w:rsidRPr="008D2EDB">
        <w:rPr>
          <w:sz w:val="24"/>
          <w:szCs w:val="24"/>
        </w:rPr>
        <w:t xml:space="preserve">no later than </w:t>
      </w:r>
      <w:r w:rsidR="00941544" w:rsidRPr="008D2EDB">
        <w:rPr>
          <w:sz w:val="24"/>
          <w:szCs w:val="24"/>
        </w:rPr>
        <w:t>the date</w:t>
      </w:r>
      <w:r w:rsidR="000120F9" w:rsidRPr="008D2EDB">
        <w:rPr>
          <w:sz w:val="24"/>
          <w:szCs w:val="24"/>
        </w:rPr>
        <w:t xml:space="preserve"> and time</w:t>
      </w:r>
      <w:r w:rsidR="00941544" w:rsidRPr="008D2EDB">
        <w:rPr>
          <w:sz w:val="24"/>
          <w:szCs w:val="24"/>
        </w:rPr>
        <w:t xml:space="preserve"> specified </w:t>
      </w:r>
      <w:r w:rsidR="00743397" w:rsidRPr="008D2EDB">
        <w:rPr>
          <w:sz w:val="24"/>
          <w:szCs w:val="24"/>
        </w:rPr>
        <w:t xml:space="preserve">in </w:t>
      </w:r>
      <w:r w:rsidR="00FE379D" w:rsidRPr="008D2EDB">
        <w:rPr>
          <w:sz w:val="24"/>
          <w:szCs w:val="24"/>
        </w:rPr>
        <w:t>the Letter of Invitation</w:t>
      </w:r>
      <w:r w:rsidRPr="008D2EDB">
        <w:rPr>
          <w:sz w:val="24"/>
          <w:szCs w:val="24"/>
        </w:rPr>
        <w:t>.</w:t>
      </w:r>
    </w:p>
    <w:p w14:paraId="5EA2FA6D" w14:textId="77777777" w:rsidR="00E310F2" w:rsidRPr="008D2EDB" w:rsidRDefault="00E310F2">
      <w:pPr>
        <w:ind w:left="360"/>
        <w:rPr>
          <w:sz w:val="24"/>
          <w:szCs w:val="24"/>
        </w:rPr>
      </w:pPr>
    </w:p>
    <w:p w14:paraId="2D6E16B8" w14:textId="77777777" w:rsidR="00E310F2" w:rsidRPr="008D2EDB" w:rsidRDefault="00B52469" w:rsidP="004575A0">
      <w:pPr>
        <w:ind w:left="360"/>
        <w:jc w:val="both"/>
        <w:rPr>
          <w:snapToGrid w:val="0"/>
          <w:sz w:val="24"/>
          <w:szCs w:val="24"/>
        </w:rPr>
      </w:pPr>
      <w:r w:rsidRPr="008D2EDB">
        <w:rPr>
          <w:snapToGrid w:val="0"/>
          <w:sz w:val="24"/>
          <w:szCs w:val="24"/>
        </w:rPr>
        <w:t xml:space="preserve">The procuring </w:t>
      </w:r>
      <w:r w:rsidR="00A7438E" w:rsidRPr="008D2EDB">
        <w:rPr>
          <w:snapToGrid w:val="0"/>
          <w:sz w:val="24"/>
          <w:szCs w:val="24"/>
        </w:rPr>
        <w:t>NPD</w:t>
      </w:r>
      <w:r w:rsidR="001512A5" w:rsidRPr="008D2EDB">
        <w:rPr>
          <w:snapToGrid w:val="0"/>
          <w:sz w:val="24"/>
          <w:szCs w:val="24"/>
        </w:rPr>
        <w:t xml:space="preserve">, </w:t>
      </w:r>
      <w:r w:rsidR="0054020F" w:rsidRPr="008D2EDB">
        <w:rPr>
          <w:snapToGrid w:val="0"/>
          <w:sz w:val="24"/>
          <w:szCs w:val="24"/>
        </w:rPr>
        <w:t>FCPF</w:t>
      </w:r>
      <w:r w:rsidR="00E310F2" w:rsidRPr="008D2EDB">
        <w:rPr>
          <w:snapToGrid w:val="0"/>
          <w:sz w:val="24"/>
          <w:szCs w:val="24"/>
        </w:rPr>
        <w:t xml:space="preserve"> entity may, at its own discretion extend this deadline for the submission of Proposals by amending the solicitation documents</w:t>
      </w:r>
      <w:r w:rsidR="0054020F" w:rsidRPr="008D2EDB">
        <w:rPr>
          <w:snapToGrid w:val="0"/>
          <w:sz w:val="24"/>
          <w:szCs w:val="24"/>
        </w:rPr>
        <w:t xml:space="preserve">, </w:t>
      </w:r>
      <w:r w:rsidR="00E310F2" w:rsidRPr="008D2EDB">
        <w:rPr>
          <w:snapToGrid w:val="0"/>
          <w:sz w:val="24"/>
          <w:szCs w:val="24"/>
        </w:rPr>
        <w:t>in which case all rights and o</w:t>
      </w:r>
      <w:r w:rsidRPr="008D2EDB">
        <w:rPr>
          <w:snapToGrid w:val="0"/>
          <w:sz w:val="24"/>
          <w:szCs w:val="24"/>
        </w:rPr>
        <w:t xml:space="preserve">bligations of the procuring </w:t>
      </w:r>
      <w:r w:rsidR="001512A5" w:rsidRPr="008D2EDB">
        <w:rPr>
          <w:snapToGrid w:val="0"/>
          <w:sz w:val="24"/>
          <w:szCs w:val="24"/>
        </w:rPr>
        <w:t>NPD,</w:t>
      </w:r>
      <w:r w:rsidR="006E2BA8" w:rsidRPr="008D2EDB">
        <w:rPr>
          <w:snapToGrid w:val="0"/>
          <w:sz w:val="24"/>
          <w:szCs w:val="24"/>
        </w:rPr>
        <w:t xml:space="preserve"> </w:t>
      </w:r>
      <w:r w:rsidR="00C3644C" w:rsidRPr="008D2EDB">
        <w:rPr>
          <w:snapToGrid w:val="0"/>
          <w:sz w:val="24"/>
          <w:szCs w:val="24"/>
        </w:rPr>
        <w:t>FCPF</w:t>
      </w:r>
      <w:r w:rsidR="00E310F2" w:rsidRPr="008D2EDB">
        <w:rPr>
          <w:snapToGrid w:val="0"/>
          <w:sz w:val="24"/>
          <w:szCs w:val="24"/>
        </w:rPr>
        <w:t xml:space="preserve"> entity and Offerors previously subject to the deadline will thereafter be subject to the deadline as extended.</w:t>
      </w:r>
    </w:p>
    <w:p w14:paraId="736A52A1" w14:textId="77777777" w:rsidR="00660AC8" w:rsidRPr="008D2EDB" w:rsidRDefault="00660AC8">
      <w:pPr>
        <w:rPr>
          <w:snapToGrid w:val="0"/>
          <w:sz w:val="24"/>
          <w:szCs w:val="24"/>
        </w:rPr>
      </w:pPr>
    </w:p>
    <w:p w14:paraId="50F0D6C2" w14:textId="77777777" w:rsidR="00E310F2" w:rsidRPr="008D2EDB" w:rsidRDefault="006E2BA8" w:rsidP="006E2BA8">
      <w:pPr>
        <w:rPr>
          <w:b/>
          <w:snapToGrid w:val="0"/>
          <w:sz w:val="24"/>
          <w:szCs w:val="24"/>
        </w:rPr>
      </w:pPr>
      <w:r w:rsidRPr="008D2EDB">
        <w:rPr>
          <w:b/>
          <w:snapToGrid w:val="0"/>
          <w:sz w:val="24"/>
          <w:szCs w:val="24"/>
        </w:rPr>
        <w:t xml:space="preserve">D.3 </w:t>
      </w:r>
      <w:r w:rsidR="00E310F2" w:rsidRPr="008D2EDB">
        <w:rPr>
          <w:b/>
          <w:snapToGrid w:val="0"/>
          <w:sz w:val="24"/>
          <w:szCs w:val="24"/>
        </w:rPr>
        <w:t>Late Proposals</w:t>
      </w:r>
    </w:p>
    <w:p w14:paraId="426BBC73" w14:textId="77777777" w:rsidR="00E310F2" w:rsidRPr="008D2EDB" w:rsidRDefault="00E310F2">
      <w:pPr>
        <w:rPr>
          <w:snapToGrid w:val="0"/>
          <w:sz w:val="24"/>
          <w:szCs w:val="24"/>
        </w:rPr>
      </w:pPr>
    </w:p>
    <w:p w14:paraId="3A2957CD" w14:textId="77777777" w:rsidR="00E310F2" w:rsidRPr="008D2EDB" w:rsidRDefault="00E310F2" w:rsidP="004575A0">
      <w:pPr>
        <w:ind w:left="360"/>
        <w:jc w:val="both"/>
        <w:rPr>
          <w:snapToGrid w:val="0"/>
          <w:sz w:val="24"/>
          <w:szCs w:val="24"/>
        </w:rPr>
      </w:pPr>
      <w:r w:rsidRPr="008D2EDB">
        <w:rPr>
          <w:snapToGrid w:val="0"/>
          <w:sz w:val="24"/>
          <w:szCs w:val="24"/>
        </w:rPr>
        <w:t>Any Proposa</w:t>
      </w:r>
      <w:r w:rsidR="00B52469" w:rsidRPr="008D2EDB">
        <w:rPr>
          <w:snapToGrid w:val="0"/>
          <w:sz w:val="24"/>
          <w:szCs w:val="24"/>
        </w:rPr>
        <w:t xml:space="preserve">l received by the procuring </w:t>
      </w:r>
      <w:r w:rsidR="006E2BA8" w:rsidRPr="008D2EDB">
        <w:rPr>
          <w:snapToGrid w:val="0"/>
          <w:sz w:val="24"/>
          <w:szCs w:val="24"/>
        </w:rPr>
        <w:t xml:space="preserve">NPD, </w:t>
      </w:r>
      <w:r w:rsidR="00E42D92" w:rsidRPr="008D2EDB">
        <w:rPr>
          <w:snapToGrid w:val="0"/>
          <w:sz w:val="24"/>
          <w:szCs w:val="24"/>
        </w:rPr>
        <w:t xml:space="preserve">FCPF </w:t>
      </w:r>
      <w:r w:rsidRPr="008D2EDB">
        <w:rPr>
          <w:snapToGrid w:val="0"/>
          <w:sz w:val="24"/>
          <w:szCs w:val="24"/>
        </w:rPr>
        <w:t xml:space="preserve">entity after the deadline for submission of proposals, </w:t>
      </w:r>
      <w:r w:rsidRPr="00925876">
        <w:rPr>
          <w:i/>
          <w:iCs/>
          <w:snapToGrid w:val="0"/>
          <w:sz w:val="24"/>
          <w:szCs w:val="24"/>
        </w:rPr>
        <w:t>will be rejected</w:t>
      </w:r>
      <w:r w:rsidRPr="008D2EDB">
        <w:rPr>
          <w:snapToGrid w:val="0"/>
          <w:sz w:val="24"/>
          <w:szCs w:val="24"/>
        </w:rPr>
        <w:t>.</w:t>
      </w:r>
    </w:p>
    <w:p w14:paraId="5F1A2D03" w14:textId="77777777" w:rsidR="00E310F2" w:rsidRDefault="00E310F2">
      <w:pPr>
        <w:rPr>
          <w:b/>
          <w:snapToGrid w:val="0"/>
          <w:sz w:val="24"/>
          <w:szCs w:val="24"/>
        </w:rPr>
      </w:pPr>
    </w:p>
    <w:p w14:paraId="0A3DA841" w14:textId="77777777" w:rsidR="00E077E1" w:rsidRPr="008D2EDB" w:rsidRDefault="00E077E1">
      <w:pPr>
        <w:rPr>
          <w:b/>
          <w:snapToGrid w:val="0"/>
          <w:sz w:val="24"/>
          <w:szCs w:val="24"/>
        </w:rPr>
      </w:pPr>
    </w:p>
    <w:p w14:paraId="7A6C891F" w14:textId="77777777" w:rsidR="00E310F2" w:rsidRPr="008D2EDB" w:rsidRDefault="00E23ECE" w:rsidP="00A7438E">
      <w:pPr>
        <w:pStyle w:val="Heading1"/>
        <w:numPr>
          <w:ilvl w:val="0"/>
          <w:numId w:val="30"/>
        </w:numPr>
        <w:rPr>
          <w:b/>
          <w:sz w:val="24"/>
          <w:szCs w:val="24"/>
        </w:rPr>
      </w:pPr>
      <w:r w:rsidRPr="008D2EDB">
        <w:rPr>
          <w:b/>
          <w:sz w:val="24"/>
          <w:szCs w:val="24"/>
        </w:rPr>
        <w:lastRenderedPageBreak/>
        <w:t>OPENING AND EVALUATION OF PROPOSALS</w:t>
      </w:r>
    </w:p>
    <w:p w14:paraId="30D55D5A" w14:textId="77777777" w:rsidR="00E310F2" w:rsidRPr="008D2EDB" w:rsidRDefault="00E310F2">
      <w:pPr>
        <w:rPr>
          <w:sz w:val="24"/>
          <w:szCs w:val="24"/>
        </w:rPr>
      </w:pPr>
    </w:p>
    <w:p w14:paraId="046B1F8A" w14:textId="77777777" w:rsidR="00E310F2" w:rsidRPr="008D2EDB" w:rsidRDefault="00E23ECE" w:rsidP="00E23ECE">
      <w:pPr>
        <w:rPr>
          <w:b/>
          <w:snapToGrid w:val="0"/>
          <w:sz w:val="24"/>
          <w:szCs w:val="24"/>
        </w:rPr>
      </w:pPr>
      <w:r w:rsidRPr="008D2EDB">
        <w:rPr>
          <w:b/>
          <w:snapToGrid w:val="0"/>
          <w:sz w:val="24"/>
          <w:szCs w:val="24"/>
        </w:rPr>
        <w:t>E.</w:t>
      </w:r>
      <w:r w:rsidR="00340C87" w:rsidRPr="008D2EDB">
        <w:rPr>
          <w:b/>
          <w:snapToGrid w:val="0"/>
          <w:sz w:val="24"/>
          <w:szCs w:val="24"/>
        </w:rPr>
        <w:t>1</w:t>
      </w:r>
      <w:r w:rsidRPr="008D2EDB">
        <w:rPr>
          <w:b/>
          <w:snapToGrid w:val="0"/>
          <w:sz w:val="24"/>
          <w:szCs w:val="24"/>
        </w:rPr>
        <w:t xml:space="preserve"> </w:t>
      </w:r>
      <w:r w:rsidR="00E310F2" w:rsidRPr="008D2EDB">
        <w:rPr>
          <w:b/>
          <w:snapToGrid w:val="0"/>
          <w:sz w:val="24"/>
          <w:szCs w:val="24"/>
        </w:rPr>
        <w:t xml:space="preserve">Opening of </w:t>
      </w:r>
      <w:r w:rsidR="004575A0" w:rsidRPr="008D2EDB">
        <w:rPr>
          <w:b/>
          <w:snapToGrid w:val="0"/>
          <w:sz w:val="24"/>
          <w:szCs w:val="24"/>
        </w:rPr>
        <w:t>P</w:t>
      </w:r>
      <w:r w:rsidR="00E310F2" w:rsidRPr="008D2EDB">
        <w:rPr>
          <w:b/>
          <w:snapToGrid w:val="0"/>
          <w:sz w:val="24"/>
          <w:szCs w:val="24"/>
        </w:rPr>
        <w:t>roposals</w:t>
      </w:r>
    </w:p>
    <w:p w14:paraId="1CA59C72" w14:textId="77777777" w:rsidR="00E310F2" w:rsidRPr="008D2EDB" w:rsidRDefault="00E310F2">
      <w:pPr>
        <w:rPr>
          <w:snapToGrid w:val="0"/>
          <w:sz w:val="24"/>
          <w:szCs w:val="24"/>
        </w:rPr>
      </w:pPr>
    </w:p>
    <w:p w14:paraId="186F7471" w14:textId="77777777" w:rsidR="00E310F2" w:rsidRPr="008D2EDB" w:rsidRDefault="00E310F2" w:rsidP="00054CCB">
      <w:pPr>
        <w:ind w:left="360"/>
        <w:jc w:val="both"/>
        <w:rPr>
          <w:snapToGrid w:val="0"/>
          <w:sz w:val="24"/>
          <w:szCs w:val="24"/>
        </w:rPr>
      </w:pPr>
      <w:r w:rsidRPr="008D2EDB">
        <w:rPr>
          <w:snapToGrid w:val="0"/>
          <w:sz w:val="24"/>
          <w:szCs w:val="24"/>
        </w:rPr>
        <w:t xml:space="preserve">The procuring entity will open the Proposals in the presence of </w:t>
      </w:r>
      <w:r w:rsidR="00DC6C65" w:rsidRPr="008D2EDB">
        <w:rPr>
          <w:snapToGrid w:val="0"/>
          <w:sz w:val="24"/>
          <w:szCs w:val="24"/>
        </w:rPr>
        <w:t xml:space="preserve">an Evaluation </w:t>
      </w:r>
      <w:r w:rsidRPr="008D2EDB">
        <w:rPr>
          <w:snapToGrid w:val="0"/>
          <w:sz w:val="24"/>
          <w:szCs w:val="24"/>
        </w:rPr>
        <w:t>Committee formed b</w:t>
      </w:r>
      <w:r w:rsidR="00B52469" w:rsidRPr="008D2EDB">
        <w:rPr>
          <w:snapToGrid w:val="0"/>
          <w:sz w:val="24"/>
          <w:szCs w:val="24"/>
        </w:rPr>
        <w:t xml:space="preserve">y the </w:t>
      </w:r>
      <w:r w:rsidR="000B0DED" w:rsidRPr="008D2EDB">
        <w:rPr>
          <w:snapToGrid w:val="0"/>
          <w:sz w:val="24"/>
          <w:szCs w:val="24"/>
        </w:rPr>
        <w:t xml:space="preserve">NPD, </w:t>
      </w:r>
      <w:r w:rsidR="00744A56" w:rsidRPr="008D2EDB">
        <w:rPr>
          <w:snapToGrid w:val="0"/>
          <w:sz w:val="24"/>
          <w:szCs w:val="24"/>
        </w:rPr>
        <w:t xml:space="preserve">FCPF </w:t>
      </w:r>
      <w:r w:rsidRPr="008D2EDB">
        <w:rPr>
          <w:snapToGrid w:val="0"/>
          <w:sz w:val="24"/>
          <w:szCs w:val="24"/>
        </w:rPr>
        <w:t>entity.</w:t>
      </w:r>
    </w:p>
    <w:p w14:paraId="06D2E148" w14:textId="77777777" w:rsidR="00397605" w:rsidRPr="008D2EDB" w:rsidRDefault="00397605" w:rsidP="007B4730">
      <w:pPr>
        <w:jc w:val="both"/>
        <w:rPr>
          <w:snapToGrid w:val="0"/>
          <w:sz w:val="24"/>
          <w:szCs w:val="24"/>
        </w:rPr>
      </w:pPr>
    </w:p>
    <w:p w14:paraId="63192C8B" w14:textId="77777777" w:rsidR="00E310F2" w:rsidRPr="008D2EDB" w:rsidRDefault="00340C87" w:rsidP="00340C87">
      <w:pPr>
        <w:rPr>
          <w:b/>
          <w:snapToGrid w:val="0"/>
          <w:sz w:val="24"/>
          <w:szCs w:val="24"/>
        </w:rPr>
      </w:pPr>
      <w:r w:rsidRPr="008D2EDB">
        <w:rPr>
          <w:b/>
          <w:snapToGrid w:val="0"/>
          <w:sz w:val="24"/>
          <w:szCs w:val="24"/>
        </w:rPr>
        <w:t xml:space="preserve">E.2 </w:t>
      </w:r>
      <w:r w:rsidR="00E310F2" w:rsidRPr="008D2EDB">
        <w:rPr>
          <w:b/>
          <w:snapToGrid w:val="0"/>
          <w:sz w:val="24"/>
          <w:szCs w:val="24"/>
        </w:rPr>
        <w:t xml:space="preserve">Clarification of </w:t>
      </w:r>
      <w:r w:rsidR="004575A0" w:rsidRPr="008D2EDB">
        <w:rPr>
          <w:b/>
          <w:snapToGrid w:val="0"/>
          <w:sz w:val="24"/>
          <w:szCs w:val="24"/>
        </w:rPr>
        <w:t>P</w:t>
      </w:r>
      <w:r w:rsidR="00E310F2" w:rsidRPr="008D2EDB">
        <w:rPr>
          <w:b/>
          <w:snapToGrid w:val="0"/>
          <w:sz w:val="24"/>
          <w:szCs w:val="24"/>
        </w:rPr>
        <w:t>roposals</w:t>
      </w:r>
    </w:p>
    <w:p w14:paraId="57CEC2D6" w14:textId="77777777" w:rsidR="009B22A0" w:rsidRPr="008D2EDB" w:rsidRDefault="009B22A0" w:rsidP="004575A0">
      <w:pPr>
        <w:pStyle w:val="BodyTextIndent"/>
        <w:jc w:val="both"/>
        <w:rPr>
          <w:szCs w:val="24"/>
        </w:rPr>
      </w:pPr>
    </w:p>
    <w:p w14:paraId="32156CA0" w14:textId="77777777" w:rsidR="00E310F2" w:rsidRPr="008D2EDB" w:rsidRDefault="00E310F2" w:rsidP="004575A0">
      <w:pPr>
        <w:pStyle w:val="BodyTextIndent"/>
        <w:jc w:val="both"/>
        <w:rPr>
          <w:szCs w:val="24"/>
        </w:rPr>
      </w:pPr>
      <w:r w:rsidRPr="008D2EDB">
        <w:rPr>
          <w:szCs w:val="24"/>
        </w:rPr>
        <w:t xml:space="preserve">To assist in the examination, evaluation and comparison of Proposals, </w:t>
      </w:r>
      <w:r w:rsidR="00D363AE" w:rsidRPr="008D2EDB">
        <w:rPr>
          <w:szCs w:val="24"/>
        </w:rPr>
        <w:t xml:space="preserve">the procuring </w:t>
      </w:r>
      <w:r w:rsidR="00A7438E" w:rsidRPr="008D2EDB">
        <w:rPr>
          <w:szCs w:val="24"/>
        </w:rPr>
        <w:t>NPD</w:t>
      </w:r>
      <w:r w:rsidR="00D233F5" w:rsidRPr="008D2EDB">
        <w:rPr>
          <w:szCs w:val="24"/>
        </w:rPr>
        <w:t>, FCPF</w:t>
      </w:r>
      <w:r w:rsidR="00D363AE" w:rsidRPr="008D2EDB">
        <w:rPr>
          <w:szCs w:val="24"/>
        </w:rPr>
        <w:t xml:space="preserve"> entity </w:t>
      </w:r>
      <w:r w:rsidRPr="008D2EDB">
        <w:rPr>
          <w:szCs w:val="24"/>
        </w:rPr>
        <w:t>may at its discretion, ask the Offeror for clarification of its Proposal. The request for clarification and the response shall be in writing and no change in price or substance of the Proposal shall be sought, offered or permitted.</w:t>
      </w:r>
    </w:p>
    <w:p w14:paraId="7AF50AA4" w14:textId="77777777" w:rsidR="00E310F2" w:rsidRPr="008D2EDB" w:rsidRDefault="00E310F2">
      <w:pPr>
        <w:rPr>
          <w:snapToGrid w:val="0"/>
          <w:sz w:val="24"/>
          <w:szCs w:val="24"/>
        </w:rPr>
      </w:pPr>
    </w:p>
    <w:p w14:paraId="25A63196" w14:textId="77777777" w:rsidR="00E310F2" w:rsidRPr="008D2EDB" w:rsidRDefault="0005399E" w:rsidP="0005399E">
      <w:pPr>
        <w:rPr>
          <w:b/>
          <w:snapToGrid w:val="0"/>
          <w:sz w:val="24"/>
          <w:szCs w:val="24"/>
        </w:rPr>
      </w:pPr>
      <w:r w:rsidRPr="008D2EDB">
        <w:rPr>
          <w:b/>
          <w:snapToGrid w:val="0"/>
          <w:sz w:val="24"/>
          <w:szCs w:val="24"/>
        </w:rPr>
        <w:t xml:space="preserve">E.3 </w:t>
      </w:r>
      <w:r w:rsidR="00E310F2" w:rsidRPr="008D2EDB">
        <w:rPr>
          <w:b/>
          <w:snapToGrid w:val="0"/>
          <w:sz w:val="24"/>
          <w:szCs w:val="24"/>
        </w:rPr>
        <w:t xml:space="preserve">Preliminary </w:t>
      </w:r>
      <w:r w:rsidR="004575A0" w:rsidRPr="008D2EDB">
        <w:rPr>
          <w:b/>
          <w:snapToGrid w:val="0"/>
          <w:sz w:val="24"/>
          <w:szCs w:val="24"/>
        </w:rPr>
        <w:t>E</w:t>
      </w:r>
      <w:r w:rsidR="00E310F2" w:rsidRPr="008D2EDB">
        <w:rPr>
          <w:b/>
          <w:snapToGrid w:val="0"/>
          <w:sz w:val="24"/>
          <w:szCs w:val="24"/>
        </w:rPr>
        <w:t>xamination</w:t>
      </w:r>
    </w:p>
    <w:p w14:paraId="73C912A4" w14:textId="77777777" w:rsidR="00E310F2" w:rsidRPr="008D2EDB" w:rsidRDefault="00E310F2">
      <w:pPr>
        <w:rPr>
          <w:snapToGrid w:val="0"/>
          <w:sz w:val="24"/>
          <w:szCs w:val="24"/>
        </w:rPr>
      </w:pPr>
    </w:p>
    <w:p w14:paraId="03DD24E7" w14:textId="13988B47" w:rsidR="00E310F2" w:rsidRPr="008D2EDB" w:rsidRDefault="0005399E" w:rsidP="004575A0">
      <w:pPr>
        <w:pStyle w:val="BodyTextIndent"/>
        <w:jc w:val="both"/>
        <w:rPr>
          <w:szCs w:val="24"/>
        </w:rPr>
      </w:pPr>
      <w:r w:rsidRPr="008D2EDB">
        <w:rPr>
          <w:szCs w:val="24"/>
        </w:rPr>
        <w:t>T</w:t>
      </w:r>
      <w:r w:rsidR="00D363AE" w:rsidRPr="008D2EDB">
        <w:rPr>
          <w:szCs w:val="24"/>
        </w:rPr>
        <w:t xml:space="preserve">he procuring </w:t>
      </w:r>
      <w:r w:rsidRPr="008D2EDB">
        <w:rPr>
          <w:szCs w:val="24"/>
        </w:rPr>
        <w:t>NP</w:t>
      </w:r>
      <w:r w:rsidR="008B409D">
        <w:rPr>
          <w:szCs w:val="24"/>
        </w:rPr>
        <w:t>D</w:t>
      </w:r>
      <w:r w:rsidRPr="008D2EDB">
        <w:rPr>
          <w:szCs w:val="24"/>
        </w:rPr>
        <w:t xml:space="preserve">, </w:t>
      </w:r>
      <w:r w:rsidR="002F0E42" w:rsidRPr="008D2EDB">
        <w:rPr>
          <w:szCs w:val="24"/>
        </w:rPr>
        <w:t>FCPF</w:t>
      </w:r>
      <w:r w:rsidR="00D363AE" w:rsidRPr="008D2EDB">
        <w:rPr>
          <w:szCs w:val="24"/>
        </w:rPr>
        <w:t xml:space="preserve"> entity </w:t>
      </w:r>
      <w:r w:rsidR="00E310F2" w:rsidRPr="008D2EDB">
        <w:rPr>
          <w:szCs w:val="24"/>
        </w:rPr>
        <w:t xml:space="preserve">will examine the Proposals to determine whether they are </w:t>
      </w:r>
      <w:r w:rsidR="00E310F2" w:rsidRPr="00925876">
        <w:rPr>
          <w:i/>
          <w:iCs/>
          <w:szCs w:val="24"/>
        </w:rPr>
        <w:t>complete, whether any computational errors have been made, whether the documents have been properly signed, and whether the Proposals are generally in order</w:t>
      </w:r>
      <w:r w:rsidR="00E310F2" w:rsidRPr="008D2EDB">
        <w:rPr>
          <w:szCs w:val="24"/>
        </w:rPr>
        <w:t>.</w:t>
      </w:r>
    </w:p>
    <w:p w14:paraId="55DD6731" w14:textId="77777777" w:rsidR="00E310F2" w:rsidRPr="008D2EDB" w:rsidRDefault="00E310F2">
      <w:pPr>
        <w:ind w:left="360"/>
        <w:rPr>
          <w:snapToGrid w:val="0"/>
          <w:sz w:val="24"/>
          <w:szCs w:val="24"/>
        </w:rPr>
      </w:pPr>
    </w:p>
    <w:p w14:paraId="29CCA243" w14:textId="77777777" w:rsidR="00E310F2" w:rsidRPr="008D2EDB" w:rsidRDefault="00E310F2" w:rsidP="004575A0">
      <w:pPr>
        <w:pStyle w:val="BodyTextIndent"/>
        <w:jc w:val="both"/>
        <w:rPr>
          <w:szCs w:val="24"/>
        </w:rPr>
      </w:pPr>
      <w:r w:rsidRPr="008D2EDB">
        <w:rPr>
          <w:szCs w:val="24"/>
        </w:rPr>
        <w:t>Arithmetical errors will be rectified on the following basis: If there is a discrepancy between the unit price and the total price that is obtained by multiplying the unit price and quantity, the unit price shall prevail and the total price shall be corrected. If the Offeror does not accept the correction of errors, its Proposal will be rejected. If there is a discrepancy between words and figures the amount in words will prevail.</w:t>
      </w:r>
    </w:p>
    <w:p w14:paraId="2A79A78D" w14:textId="77777777" w:rsidR="00E310F2" w:rsidRPr="008D2EDB" w:rsidRDefault="00E310F2">
      <w:pPr>
        <w:ind w:left="360"/>
        <w:rPr>
          <w:snapToGrid w:val="0"/>
          <w:sz w:val="24"/>
          <w:szCs w:val="24"/>
        </w:rPr>
      </w:pPr>
    </w:p>
    <w:p w14:paraId="181DA371" w14:textId="77777777" w:rsidR="00E310F2" w:rsidRPr="008D2EDB" w:rsidRDefault="00E310F2" w:rsidP="004575A0">
      <w:pPr>
        <w:pStyle w:val="BodyTextIndent"/>
        <w:jc w:val="both"/>
        <w:rPr>
          <w:szCs w:val="24"/>
        </w:rPr>
      </w:pPr>
      <w:r w:rsidRPr="008D2EDB">
        <w:rPr>
          <w:szCs w:val="24"/>
        </w:rPr>
        <w:t xml:space="preserve">Prior to the detailed evaluation, </w:t>
      </w:r>
      <w:r w:rsidR="00D363AE" w:rsidRPr="008D2EDB">
        <w:rPr>
          <w:szCs w:val="24"/>
        </w:rPr>
        <w:t xml:space="preserve">the procuring </w:t>
      </w:r>
      <w:r w:rsidR="003213AC" w:rsidRPr="008D2EDB">
        <w:rPr>
          <w:szCs w:val="24"/>
        </w:rPr>
        <w:t xml:space="preserve">NPD, </w:t>
      </w:r>
      <w:r w:rsidR="00D3329D" w:rsidRPr="008D2EDB">
        <w:rPr>
          <w:szCs w:val="24"/>
        </w:rPr>
        <w:t>FCPF</w:t>
      </w:r>
      <w:r w:rsidR="00D363AE" w:rsidRPr="008D2EDB">
        <w:rPr>
          <w:szCs w:val="24"/>
        </w:rPr>
        <w:t xml:space="preserve"> entity </w:t>
      </w:r>
      <w:r w:rsidRPr="008D2EDB">
        <w:rPr>
          <w:szCs w:val="24"/>
        </w:rPr>
        <w:t xml:space="preserve">will determine the substantial responsiveness of each Proposal to the Request for Proposals (RFP). For purposes of these Clauses, </w:t>
      </w:r>
      <w:r w:rsidRPr="00925876">
        <w:rPr>
          <w:i/>
          <w:iCs/>
          <w:szCs w:val="24"/>
        </w:rPr>
        <w:t>a substantially responsive Proposal is one which conforms to all the terms and conditions of the RFP without material deviations</w:t>
      </w:r>
      <w:r w:rsidRPr="008D2EDB">
        <w:rPr>
          <w:szCs w:val="24"/>
        </w:rPr>
        <w:t xml:space="preserve">. </w:t>
      </w:r>
      <w:r w:rsidR="00D363AE" w:rsidRPr="008D2EDB">
        <w:rPr>
          <w:szCs w:val="24"/>
        </w:rPr>
        <w:t xml:space="preserve">The procuring </w:t>
      </w:r>
      <w:r w:rsidR="00A7438E" w:rsidRPr="008D2EDB">
        <w:rPr>
          <w:szCs w:val="24"/>
        </w:rPr>
        <w:t xml:space="preserve">NPD, </w:t>
      </w:r>
      <w:r w:rsidR="008A2CA2" w:rsidRPr="008D2EDB">
        <w:rPr>
          <w:szCs w:val="24"/>
        </w:rPr>
        <w:t>FCPF</w:t>
      </w:r>
      <w:r w:rsidR="00D363AE" w:rsidRPr="008D2EDB">
        <w:rPr>
          <w:szCs w:val="24"/>
        </w:rPr>
        <w:t xml:space="preserve"> entity</w:t>
      </w:r>
      <w:r w:rsidRPr="008D2EDB">
        <w:rPr>
          <w:szCs w:val="24"/>
        </w:rPr>
        <w:t>’s determination of a Proposal’s responsiveness is based on the contents of the Proposal itself without recourse to extrinsic evidence.</w:t>
      </w:r>
    </w:p>
    <w:p w14:paraId="4413EA03" w14:textId="77777777" w:rsidR="00E310F2" w:rsidRPr="008D2EDB" w:rsidRDefault="00E310F2">
      <w:pPr>
        <w:ind w:left="360"/>
        <w:rPr>
          <w:snapToGrid w:val="0"/>
          <w:sz w:val="24"/>
          <w:szCs w:val="24"/>
        </w:rPr>
      </w:pPr>
    </w:p>
    <w:p w14:paraId="4B054543" w14:textId="71994A8B" w:rsidR="00E310F2" w:rsidRPr="008D2EDB" w:rsidRDefault="00E310F2" w:rsidP="004575A0">
      <w:pPr>
        <w:ind w:left="360"/>
        <w:jc w:val="both"/>
        <w:rPr>
          <w:snapToGrid w:val="0"/>
          <w:sz w:val="24"/>
          <w:szCs w:val="24"/>
        </w:rPr>
      </w:pPr>
      <w:r w:rsidRPr="00925876">
        <w:rPr>
          <w:i/>
          <w:iCs/>
          <w:snapToGrid w:val="0"/>
          <w:sz w:val="24"/>
          <w:szCs w:val="24"/>
        </w:rPr>
        <w:t xml:space="preserve">A Proposal determined as not substantially responsive will be rejected by </w:t>
      </w:r>
      <w:r w:rsidR="00D363AE" w:rsidRPr="00925876">
        <w:rPr>
          <w:i/>
          <w:iCs/>
          <w:snapToGrid w:val="0"/>
          <w:sz w:val="24"/>
          <w:szCs w:val="24"/>
        </w:rPr>
        <w:t xml:space="preserve">the procuring </w:t>
      </w:r>
      <w:r w:rsidR="003213AC" w:rsidRPr="00925876">
        <w:rPr>
          <w:i/>
          <w:iCs/>
          <w:snapToGrid w:val="0"/>
          <w:sz w:val="24"/>
          <w:szCs w:val="24"/>
        </w:rPr>
        <w:t>NPD</w:t>
      </w:r>
      <w:r w:rsidR="003213AC" w:rsidRPr="008D2EDB">
        <w:rPr>
          <w:snapToGrid w:val="0"/>
          <w:sz w:val="24"/>
          <w:szCs w:val="24"/>
        </w:rPr>
        <w:t xml:space="preserve">, </w:t>
      </w:r>
      <w:r w:rsidR="00F723D2" w:rsidRPr="008D2EDB">
        <w:rPr>
          <w:snapToGrid w:val="0"/>
          <w:sz w:val="24"/>
          <w:szCs w:val="24"/>
        </w:rPr>
        <w:t>FCPF</w:t>
      </w:r>
      <w:r w:rsidR="00D363AE" w:rsidRPr="008D2EDB">
        <w:rPr>
          <w:snapToGrid w:val="0"/>
          <w:sz w:val="24"/>
          <w:szCs w:val="24"/>
        </w:rPr>
        <w:t xml:space="preserve"> entity </w:t>
      </w:r>
      <w:r w:rsidRPr="008D2EDB">
        <w:rPr>
          <w:snapToGrid w:val="0"/>
          <w:sz w:val="24"/>
          <w:szCs w:val="24"/>
        </w:rPr>
        <w:t>and may not subsequently be made responsive by the Offeror by correction of the non-conformity.</w:t>
      </w:r>
      <w:r w:rsidR="00925876">
        <w:rPr>
          <w:snapToGrid w:val="0"/>
          <w:sz w:val="24"/>
          <w:szCs w:val="24"/>
        </w:rPr>
        <w:t xml:space="preserve"> </w:t>
      </w:r>
    </w:p>
    <w:p w14:paraId="243F02D1" w14:textId="77777777" w:rsidR="0004540B" w:rsidRPr="008D2EDB" w:rsidRDefault="0004540B">
      <w:pPr>
        <w:rPr>
          <w:snapToGrid w:val="0"/>
          <w:sz w:val="24"/>
          <w:szCs w:val="24"/>
        </w:rPr>
      </w:pPr>
    </w:p>
    <w:p w14:paraId="205BDFD9" w14:textId="77777777" w:rsidR="00E310F2" w:rsidRPr="008D2EDB" w:rsidRDefault="00267E16" w:rsidP="00267E16">
      <w:pPr>
        <w:rPr>
          <w:b/>
          <w:snapToGrid w:val="0"/>
          <w:sz w:val="24"/>
          <w:szCs w:val="24"/>
        </w:rPr>
      </w:pPr>
      <w:r w:rsidRPr="008D2EDB">
        <w:rPr>
          <w:b/>
          <w:snapToGrid w:val="0"/>
          <w:sz w:val="24"/>
          <w:szCs w:val="24"/>
        </w:rPr>
        <w:t xml:space="preserve">E.4 </w:t>
      </w:r>
      <w:r w:rsidR="00E310F2" w:rsidRPr="008D2EDB">
        <w:rPr>
          <w:b/>
          <w:snapToGrid w:val="0"/>
          <w:sz w:val="24"/>
          <w:szCs w:val="24"/>
        </w:rPr>
        <w:t xml:space="preserve">Evaluation and </w:t>
      </w:r>
      <w:r w:rsidR="004575A0" w:rsidRPr="008D2EDB">
        <w:rPr>
          <w:b/>
          <w:snapToGrid w:val="0"/>
          <w:sz w:val="24"/>
          <w:szCs w:val="24"/>
        </w:rPr>
        <w:t>C</w:t>
      </w:r>
      <w:r w:rsidR="00E310F2" w:rsidRPr="008D2EDB">
        <w:rPr>
          <w:b/>
          <w:snapToGrid w:val="0"/>
          <w:sz w:val="24"/>
          <w:szCs w:val="24"/>
        </w:rPr>
        <w:t xml:space="preserve">omparison of </w:t>
      </w:r>
      <w:r w:rsidR="004575A0" w:rsidRPr="008D2EDB">
        <w:rPr>
          <w:b/>
          <w:snapToGrid w:val="0"/>
          <w:sz w:val="24"/>
          <w:szCs w:val="24"/>
        </w:rPr>
        <w:t>P</w:t>
      </w:r>
      <w:r w:rsidR="00E310F2" w:rsidRPr="008D2EDB">
        <w:rPr>
          <w:b/>
          <w:snapToGrid w:val="0"/>
          <w:sz w:val="24"/>
          <w:szCs w:val="24"/>
        </w:rPr>
        <w:t>roposals</w:t>
      </w:r>
    </w:p>
    <w:p w14:paraId="7FA74C17" w14:textId="77777777" w:rsidR="00E310F2" w:rsidRPr="008D2EDB" w:rsidRDefault="00E310F2">
      <w:pPr>
        <w:rPr>
          <w:snapToGrid w:val="0"/>
          <w:sz w:val="24"/>
          <w:szCs w:val="24"/>
        </w:rPr>
      </w:pPr>
    </w:p>
    <w:p w14:paraId="501EFA67" w14:textId="77777777" w:rsidR="00EC7F7D" w:rsidRPr="008D2EDB" w:rsidRDefault="00A7438E" w:rsidP="00E45401">
      <w:pPr>
        <w:pStyle w:val="BodyText"/>
        <w:ind w:left="360"/>
        <w:jc w:val="both"/>
        <w:rPr>
          <w:szCs w:val="24"/>
        </w:rPr>
      </w:pPr>
      <w:r w:rsidRPr="008D2EDB">
        <w:rPr>
          <w:szCs w:val="24"/>
        </w:rPr>
        <w:t>A two-stage procedure is utiliz</w:t>
      </w:r>
      <w:r w:rsidR="00E310F2" w:rsidRPr="008D2EDB">
        <w:rPr>
          <w:szCs w:val="24"/>
        </w:rPr>
        <w:t>ed in evaluating the proposals</w:t>
      </w:r>
      <w:r w:rsidRPr="008D2EDB">
        <w:rPr>
          <w:szCs w:val="24"/>
        </w:rPr>
        <w:t xml:space="preserve">. In the first stage </w:t>
      </w:r>
      <w:r w:rsidR="00E45401" w:rsidRPr="008D2EDB">
        <w:rPr>
          <w:szCs w:val="24"/>
        </w:rPr>
        <w:t xml:space="preserve">the technical proposal is </w:t>
      </w:r>
      <w:r w:rsidR="00E310F2" w:rsidRPr="008D2EDB">
        <w:rPr>
          <w:szCs w:val="24"/>
        </w:rPr>
        <w:t>evaluat</w:t>
      </w:r>
      <w:r w:rsidR="00E45401" w:rsidRPr="008D2EDB">
        <w:rPr>
          <w:szCs w:val="24"/>
        </w:rPr>
        <w:t xml:space="preserve">ed. The </w:t>
      </w:r>
      <w:r w:rsidRPr="008D2EDB">
        <w:rPr>
          <w:szCs w:val="24"/>
        </w:rPr>
        <w:t xml:space="preserve">evaluation of the </w:t>
      </w:r>
      <w:r w:rsidR="00E45401" w:rsidRPr="008D2EDB">
        <w:rPr>
          <w:szCs w:val="24"/>
        </w:rPr>
        <w:t xml:space="preserve">technical proposal is </w:t>
      </w:r>
      <w:r w:rsidR="00E310F2" w:rsidRPr="008D2EDB">
        <w:rPr>
          <w:szCs w:val="24"/>
        </w:rPr>
        <w:t>completed prior to any price proposal being opened and compared.  The price proposal of the Proposals will be opened only for submissions that passed the minimum technical score of 70%</w:t>
      </w:r>
      <w:r w:rsidR="00500047" w:rsidRPr="008D2EDB">
        <w:rPr>
          <w:szCs w:val="24"/>
        </w:rPr>
        <w:t xml:space="preserve"> </w:t>
      </w:r>
      <w:r w:rsidR="00E310F2" w:rsidRPr="008D2EDB">
        <w:rPr>
          <w:szCs w:val="24"/>
        </w:rPr>
        <w:t>of the obtainable score of 1</w:t>
      </w:r>
      <w:r w:rsidR="00695763" w:rsidRPr="008D2EDB">
        <w:rPr>
          <w:szCs w:val="24"/>
        </w:rPr>
        <w:t>,</w:t>
      </w:r>
      <w:r w:rsidR="00E310F2" w:rsidRPr="008D2EDB">
        <w:rPr>
          <w:szCs w:val="24"/>
        </w:rPr>
        <w:t>000 points in the evaluation of the technical proposals.</w:t>
      </w:r>
      <w:r w:rsidR="00E45401" w:rsidRPr="008D2EDB">
        <w:rPr>
          <w:szCs w:val="24"/>
        </w:rPr>
        <w:t xml:space="preserve"> </w:t>
      </w:r>
      <w:r w:rsidR="00EC7F7D" w:rsidRPr="008D2EDB">
        <w:rPr>
          <w:szCs w:val="24"/>
        </w:rPr>
        <w:t>The technical proposal is evaluated based on its responsiveness to the Term of Reference (TOR)</w:t>
      </w:r>
    </w:p>
    <w:p w14:paraId="4F79188F" w14:textId="77777777" w:rsidR="002213FA" w:rsidRPr="008D2EDB" w:rsidRDefault="002213FA" w:rsidP="004575A0">
      <w:pPr>
        <w:pStyle w:val="BodyText"/>
        <w:ind w:left="360"/>
        <w:jc w:val="both"/>
        <w:rPr>
          <w:szCs w:val="24"/>
        </w:rPr>
      </w:pPr>
    </w:p>
    <w:p w14:paraId="73B0094D" w14:textId="77777777" w:rsidR="002213FA" w:rsidRPr="008D2EDB" w:rsidRDefault="002213FA" w:rsidP="002213FA">
      <w:pPr>
        <w:ind w:left="360"/>
        <w:jc w:val="both"/>
        <w:rPr>
          <w:b/>
          <w:sz w:val="24"/>
          <w:szCs w:val="24"/>
        </w:rPr>
      </w:pPr>
      <w:r w:rsidRPr="008D2EDB">
        <w:rPr>
          <w:b/>
          <w:snapToGrid w:val="0"/>
          <w:sz w:val="24"/>
          <w:szCs w:val="24"/>
        </w:rPr>
        <w:t>In the Second Stage, t</w:t>
      </w:r>
      <w:r w:rsidRPr="008D2EDB">
        <w:rPr>
          <w:b/>
          <w:sz w:val="24"/>
          <w:szCs w:val="24"/>
        </w:rPr>
        <w:t xml:space="preserve">he total number of points allocated for the price component is </w:t>
      </w:r>
      <w:r w:rsidRPr="008D2EDB">
        <w:rPr>
          <w:b/>
          <w:sz w:val="24"/>
          <w:szCs w:val="24"/>
          <w:u w:val="single"/>
        </w:rPr>
        <w:t>100.</w:t>
      </w:r>
      <w:r w:rsidR="00A7438E" w:rsidRPr="008D2EDB">
        <w:rPr>
          <w:b/>
          <w:sz w:val="24"/>
          <w:szCs w:val="24"/>
          <w:u w:val="single"/>
        </w:rPr>
        <w:t xml:space="preserve"> </w:t>
      </w:r>
      <w:r w:rsidRPr="008D2EDB">
        <w:rPr>
          <w:b/>
          <w:sz w:val="24"/>
          <w:szCs w:val="24"/>
        </w:rPr>
        <w:t>The maximum number of points will be allotted to the lowest price</w:t>
      </w:r>
      <w:r w:rsidR="00A7438E" w:rsidRPr="008D2EDB">
        <w:rPr>
          <w:b/>
          <w:sz w:val="24"/>
          <w:szCs w:val="24"/>
        </w:rPr>
        <w:t>d</w:t>
      </w:r>
      <w:r w:rsidRPr="008D2EDB">
        <w:rPr>
          <w:b/>
          <w:sz w:val="24"/>
          <w:szCs w:val="24"/>
        </w:rPr>
        <w:t xml:space="preserve"> proposal that is opened and compared among those invited firms/institutions </w:t>
      </w:r>
      <w:r w:rsidRPr="008D2EDB">
        <w:rPr>
          <w:b/>
          <w:snapToGrid w:val="0"/>
          <w:sz w:val="24"/>
          <w:szCs w:val="24"/>
        </w:rPr>
        <w:t xml:space="preserve">that have attained </w:t>
      </w:r>
      <w:r w:rsidRPr="008D2EDB">
        <w:rPr>
          <w:b/>
          <w:snapToGrid w:val="0"/>
          <w:sz w:val="24"/>
          <w:szCs w:val="24"/>
        </w:rPr>
        <w:lastRenderedPageBreak/>
        <w:t>minimum 70% score in the technical evaluation</w:t>
      </w:r>
      <w:r w:rsidRPr="008D2EDB">
        <w:rPr>
          <w:b/>
          <w:sz w:val="24"/>
          <w:szCs w:val="24"/>
        </w:rPr>
        <w:t>. All other price proposals will receive points in inverse proportion to the lowest price.</w:t>
      </w:r>
    </w:p>
    <w:p w14:paraId="4361C9A1" w14:textId="77777777" w:rsidR="002213FA" w:rsidRPr="008D2EDB" w:rsidRDefault="002213FA" w:rsidP="004575A0">
      <w:pPr>
        <w:pStyle w:val="BodyText"/>
        <w:ind w:left="360"/>
        <w:jc w:val="both"/>
        <w:rPr>
          <w:szCs w:val="24"/>
        </w:rPr>
      </w:pPr>
    </w:p>
    <w:p w14:paraId="19810CAB" w14:textId="77777777" w:rsidR="00DE03CF" w:rsidRPr="008D2EDB" w:rsidRDefault="002213FA" w:rsidP="00DE03CF">
      <w:pPr>
        <w:pStyle w:val="BodyText"/>
        <w:pBdr>
          <w:top w:val="single" w:sz="4" w:space="1" w:color="auto"/>
          <w:left w:val="single" w:sz="4" w:space="4" w:color="auto"/>
          <w:bottom w:val="single" w:sz="4" w:space="1" w:color="auto"/>
          <w:right w:val="single" w:sz="4" w:space="4" w:color="auto"/>
        </w:pBdr>
        <w:ind w:left="360"/>
        <w:jc w:val="both"/>
        <w:rPr>
          <w:szCs w:val="24"/>
        </w:rPr>
      </w:pPr>
      <w:r w:rsidRPr="008D2EDB">
        <w:rPr>
          <w:szCs w:val="24"/>
        </w:rPr>
        <w:t>[L</w:t>
      </w:r>
      <w:r w:rsidR="00DE03CF" w:rsidRPr="008D2EDB">
        <w:rPr>
          <w:szCs w:val="24"/>
        </w:rPr>
        <w:t>owest price x 100/ other price under consideration</w:t>
      </w:r>
      <w:r w:rsidRPr="008D2EDB">
        <w:rPr>
          <w:szCs w:val="24"/>
        </w:rPr>
        <w:t>]</w:t>
      </w:r>
      <w:r w:rsidR="00D233F5" w:rsidRPr="008D2EDB">
        <w:rPr>
          <w:szCs w:val="24"/>
        </w:rPr>
        <w:t xml:space="preserve"> = points for other O</w:t>
      </w:r>
      <w:r w:rsidR="00DE03CF" w:rsidRPr="008D2EDB">
        <w:rPr>
          <w:szCs w:val="24"/>
        </w:rPr>
        <w:t xml:space="preserve">fferor’s price component. </w:t>
      </w:r>
    </w:p>
    <w:p w14:paraId="06CFB42C" w14:textId="77777777" w:rsidR="00825FEB" w:rsidRPr="008D2EDB" w:rsidRDefault="00825FEB" w:rsidP="00DE03CF">
      <w:pPr>
        <w:pStyle w:val="BodyText"/>
        <w:pBdr>
          <w:top w:val="single" w:sz="4" w:space="1" w:color="auto"/>
          <w:left w:val="single" w:sz="4" w:space="4" w:color="auto"/>
          <w:bottom w:val="single" w:sz="4" w:space="1" w:color="auto"/>
          <w:right w:val="single" w:sz="4" w:space="4" w:color="auto"/>
        </w:pBdr>
        <w:ind w:left="360"/>
        <w:jc w:val="both"/>
        <w:rPr>
          <w:szCs w:val="24"/>
        </w:rPr>
      </w:pPr>
    </w:p>
    <w:p w14:paraId="693FAA5D" w14:textId="77777777" w:rsidR="00825FEB" w:rsidRPr="008D2EDB" w:rsidRDefault="00825FEB" w:rsidP="00DE03CF">
      <w:pPr>
        <w:pStyle w:val="BodyText"/>
        <w:pBdr>
          <w:top w:val="single" w:sz="4" w:space="1" w:color="auto"/>
          <w:left w:val="single" w:sz="4" w:space="4" w:color="auto"/>
          <w:bottom w:val="single" w:sz="4" w:space="1" w:color="auto"/>
          <w:right w:val="single" w:sz="4" w:space="4" w:color="auto"/>
        </w:pBdr>
        <w:ind w:left="360"/>
        <w:jc w:val="both"/>
        <w:rPr>
          <w:szCs w:val="24"/>
        </w:rPr>
      </w:pPr>
      <w:r w:rsidRPr="008D2EDB">
        <w:rPr>
          <w:szCs w:val="24"/>
        </w:rPr>
        <w:t xml:space="preserve">The weights given to the technical and financial proposals are: T= 0.7; and </w:t>
      </w:r>
      <w:r w:rsidR="000026AD" w:rsidRPr="008D2EDB">
        <w:rPr>
          <w:szCs w:val="24"/>
        </w:rPr>
        <w:t xml:space="preserve">F= 0.3. The total score for each proposal will be calculated independently by the following formula. </w:t>
      </w:r>
    </w:p>
    <w:p w14:paraId="4A779C55" w14:textId="77777777" w:rsidR="00634644" w:rsidRPr="008D2EDB" w:rsidRDefault="00634644" w:rsidP="00DE03CF">
      <w:pPr>
        <w:pStyle w:val="BodyText"/>
        <w:pBdr>
          <w:top w:val="single" w:sz="4" w:space="1" w:color="auto"/>
          <w:left w:val="single" w:sz="4" w:space="4" w:color="auto"/>
          <w:bottom w:val="single" w:sz="4" w:space="1" w:color="auto"/>
          <w:right w:val="single" w:sz="4" w:space="4" w:color="auto"/>
        </w:pBdr>
        <w:ind w:left="360"/>
        <w:jc w:val="both"/>
        <w:rPr>
          <w:szCs w:val="24"/>
        </w:rPr>
      </w:pPr>
    </w:p>
    <w:p w14:paraId="69B54DF4" w14:textId="77777777" w:rsidR="00634644" w:rsidRPr="008D2EDB" w:rsidRDefault="00634644" w:rsidP="00DE03CF">
      <w:pPr>
        <w:pStyle w:val="BodyText"/>
        <w:pBdr>
          <w:top w:val="single" w:sz="4" w:space="1" w:color="auto"/>
          <w:left w:val="single" w:sz="4" w:space="4" w:color="auto"/>
          <w:bottom w:val="single" w:sz="4" w:space="1" w:color="auto"/>
          <w:right w:val="single" w:sz="4" w:space="4" w:color="auto"/>
        </w:pBdr>
        <w:ind w:left="360"/>
        <w:jc w:val="both"/>
        <w:rPr>
          <w:szCs w:val="24"/>
        </w:rPr>
      </w:pPr>
      <w:r w:rsidRPr="008D2EDB">
        <w:rPr>
          <w:szCs w:val="24"/>
        </w:rPr>
        <w:t>TTS = TS x 0.7 + FS x 0.3</w:t>
      </w:r>
    </w:p>
    <w:p w14:paraId="6B7C8B1D" w14:textId="77777777" w:rsidR="00634644" w:rsidRPr="008D2EDB" w:rsidRDefault="00634644" w:rsidP="00DE03CF">
      <w:pPr>
        <w:pStyle w:val="BodyText"/>
        <w:pBdr>
          <w:top w:val="single" w:sz="4" w:space="1" w:color="auto"/>
          <w:left w:val="single" w:sz="4" w:space="4" w:color="auto"/>
          <w:bottom w:val="single" w:sz="4" w:space="1" w:color="auto"/>
          <w:right w:val="single" w:sz="4" w:space="4" w:color="auto"/>
        </w:pBdr>
        <w:ind w:left="360"/>
        <w:jc w:val="both"/>
        <w:rPr>
          <w:szCs w:val="24"/>
        </w:rPr>
      </w:pPr>
    </w:p>
    <w:p w14:paraId="23F1D2F2" w14:textId="77777777" w:rsidR="00634644" w:rsidRPr="008D2EDB" w:rsidRDefault="00634644" w:rsidP="00DE03CF">
      <w:pPr>
        <w:pStyle w:val="BodyText"/>
        <w:pBdr>
          <w:top w:val="single" w:sz="4" w:space="1" w:color="auto"/>
          <w:left w:val="single" w:sz="4" w:space="4" w:color="auto"/>
          <w:bottom w:val="single" w:sz="4" w:space="1" w:color="auto"/>
          <w:right w:val="single" w:sz="4" w:space="4" w:color="auto"/>
        </w:pBdr>
        <w:ind w:left="360"/>
        <w:jc w:val="both"/>
        <w:rPr>
          <w:szCs w:val="24"/>
        </w:rPr>
      </w:pPr>
      <w:r w:rsidRPr="008D2EDB">
        <w:rPr>
          <w:szCs w:val="24"/>
        </w:rPr>
        <w:t>TTS: total technical score of the proposal under consideration</w:t>
      </w:r>
    </w:p>
    <w:p w14:paraId="0F3647B0" w14:textId="77777777" w:rsidR="00634644" w:rsidRPr="008D2EDB" w:rsidRDefault="00634644" w:rsidP="00DE03CF">
      <w:pPr>
        <w:pStyle w:val="BodyText"/>
        <w:pBdr>
          <w:top w:val="single" w:sz="4" w:space="1" w:color="auto"/>
          <w:left w:val="single" w:sz="4" w:space="4" w:color="auto"/>
          <w:bottom w:val="single" w:sz="4" w:space="1" w:color="auto"/>
          <w:right w:val="single" w:sz="4" w:space="4" w:color="auto"/>
        </w:pBdr>
        <w:ind w:left="360"/>
        <w:jc w:val="both"/>
        <w:rPr>
          <w:szCs w:val="24"/>
        </w:rPr>
      </w:pPr>
      <w:r w:rsidRPr="008D2EDB">
        <w:rPr>
          <w:szCs w:val="24"/>
        </w:rPr>
        <w:t>TS: technical score of the proposal under consideration</w:t>
      </w:r>
    </w:p>
    <w:p w14:paraId="3068E023" w14:textId="77777777" w:rsidR="00634644" w:rsidRPr="008D2EDB" w:rsidRDefault="00634644" w:rsidP="00DE03CF">
      <w:pPr>
        <w:pStyle w:val="BodyText"/>
        <w:pBdr>
          <w:top w:val="single" w:sz="4" w:space="1" w:color="auto"/>
          <w:left w:val="single" w:sz="4" w:space="4" w:color="auto"/>
          <w:bottom w:val="single" w:sz="4" w:space="1" w:color="auto"/>
          <w:right w:val="single" w:sz="4" w:space="4" w:color="auto"/>
        </w:pBdr>
        <w:ind w:left="360"/>
        <w:jc w:val="both"/>
        <w:rPr>
          <w:szCs w:val="24"/>
        </w:rPr>
      </w:pPr>
      <w:r w:rsidRPr="008D2EDB">
        <w:rPr>
          <w:szCs w:val="24"/>
        </w:rPr>
        <w:t>FS: financial score of the proposal under consideration</w:t>
      </w:r>
    </w:p>
    <w:p w14:paraId="426B7735" w14:textId="77777777" w:rsidR="00E310F2" w:rsidRPr="008D2EDB" w:rsidRDefault="00E310F2">
      <w:pPr>
        <w:ind w:left="360"/>
        <w:rPr>
          <w:snapToGrid w:val="0"/>
          <w:sz w:val="24"/>
          <w:szCs w:val="24"/>
        </w:rPr>
      </w:pPr>
    </w:p>
    <w:p w14:paraId="2FC8F396" w14:textId="73DA7E8B" w:rsidR="00C72AF7" w:rsidRPr="008D2EDB" w:rsidRDefault="00EB1B17" w:rsidP="00CC1C73">
      <w:pPr>
        <w:ind w:left="360"/>
        <w:jc w:val="both"/>
        <w:rPr>
          <w:b/>
          <w:snapToGrid w:val="0"/>
          <w:sz w:val="24"/>
          <w:szCs w:val="24"/>
        </w:rPr>
      </w:pPr>
      <w:r w:rsidRPr="008D2EDB">
        <w:rPr>
          <w:b/>
          <w:snapToGrid w:val="0"/>
          <w:sz w:val="24"/>
          <w:szCs w:val="24"/>
        </w:rPr>
        <w:t>The contract will be awarded to the Contractor obtaining the highest combined technical and financial scores.</w:t>
      </w:r>
      <w:r w:rsidR="00CB5F6A">
        <w:rPr>
          <w:b/>
          <w:snapToGrid w:val="0"/>
          <w:sz w:val="24"/>
          <w:szCs w:val="24"/>
        </w:rPr>
        <w:t xml:space="preserve"> And we may request for your presentation. </w:t>
      </w:r>
    </w:p>
    <w:p w14:paraId="4B359855" w14:textId="77777777" w:rsidR="00C95531" w:rsidRPr="008D2EDB" w:rsidRDefault="00C95531" w:rsidP="00753314">
      <w:pPr>
        <w:ind w:left="360"/>
        <w:jc w:val="both"/>
        <w:rPr>
          <w:b/>
          <w:snapToGrid w:val="0"/>
          <w:sz w:val="24"/>
          <w:szCs w:val="24"/>
        </w:rPr>
      </w:pPr>
    </w:p>
    <w:p w14:paraId="6221E2B9" w14:textId="77777777" w:rsidR="005E7D0D" w:rsidRPr="008D2EDB" w:rsidRDefault="00FA0D97" w:rsidP="005C0563">
      <w:pPr>
        <w:rPr>
          <w:b/>
          <w:snapToGrid w:val="0"/>
          <w:sz w:val="24"/>
          <w:szCs w:val="24"/>
        </w:rPr>
      </w:pPr>
      <w:r w:rsidRPr="008D2EDB">
        <w:rPr>
          <w:b/>
          <w:snapToGrid w:val="0"/>
          <w:sz w:val="24"/>
          <w:szCs w:val="24"/>
        </w:rPr>
        <w:t xml:space="preserve">F. </w:t>
      </w:r>
      <w:r w:rsidR="00A7438E" w:rsidRPr="008D2EDB">
        <w:rPr>
          <w:b/>
          <w:snapToGrid w:val="0"/>
          <w:sz w:val="24"/>
          <w:szCs w:val="24"/>
        </w:rPr>
        <w:t>TECHNICAL EVALUATION CRITERIA</w:t>
      </w:r>
    </w:p>
    <w:p w14:paraId="4903B7FC" w14:textId="77777777" w:rsidR="00FF1489" w:rsidRPr="008D2EDB" w:rsidRDefault="00FF1489" w:rsidP="00FF1489">
      <w:pPr>
        <w:rPr>
          <w:sz w:val="24"/>
          <w:szCs w:val="24"/>
        </w:rPr>
      </w:pPr>
    </w:p>
    <w:p w14:paraId="2EB62427" w14:textId="77777777" w:rsidR="005C3E8C" w:rsidRPr="008D2EDB" w:rsidRDefault="005C3E8C" w:rsidP="005C3E8C">
      <w:pPr>
        <w:rPr>
          <w:sz w:val="24"/>
          <w:szCs w:val="24"/>
        </w:rPr>
      </w:pPr>
      <w:r w:rsidRPr="008D2EDB">
        <w:rPr>
          <w:sz w:val="24"/>
          <w:szCs w:val="24"/>
        </w:rPr>
        <w:t>The following criteria will be used to assess the Video Animation proposals:</w:t>
      </w:r>
    </w:p>
    <w:p w14:paraId="1C95AB56" w14:textId="77777777" w:rsidR="005C3E8C" w:rsidRPr="008D2EDB" w:rsidRDefault="005C3E8C" w:rsidP="005C3E8C">
      <w:pPr>
        <w:rPr>
          <w:sz w:val="24"/>
          <w:szCs w:val="24"/>
        </w:rPr>
      </w:pPr>
    </w:p>
    <w:p w14:paraId="34DABA70" w14:textId="77777777" w:rsidR="005C3E8C" w:rsidRPr="008D2EDB" w:rsidRDefault="001F46BF" w:rsidP="005C3E8C">
      <w:pPr>
        <w:rPr>
          <w:b/>
          <w:sz w:val="24"/>
          <w:szCs w:val="24"/>
        </w:rPr>
      </w:pPr>
      <w:r w:rsidRPr="008D2EDB">
        <w:rPr>
          <w:b/>
          <w:sz w:val="24"/>
          <w:szCs w:val="24"/>
        </w:rPr>
        <w:t xml:space="preserve">F.1 </w:t>
      </w:r>
      <w:r w:rsidR="005C3E8C" w:rsidRPr="008D2EDB">
        <w:rPr>
          <w:b/>
          <w:sz w:val="24"/>
          <w:szCs w:val="24"/>
        </w:rPr>
        <w:t xml:space="preserve">QUALIFICATIONS – </w:t>
      </w:r>
      <w:r w:rsidR="00FE09B7" w:rsidRPr="008D2EDB">
        <w:rPr>
          <w:b/>
          <w:sz w:val="24"/>
          <w:szCs w:val="24"/>
        </w:rPr>
        <w:t xml:space="preserve">300 </w:t>
      </w:r>
      <w:r w:rsidR="005C3E8C" w:rsidRPr="008D2EDB">
        <w:rPr>
          <w:b/>
          <w:sz w:val="24"/>
          <w:szCs w:val="24"/>
        </w:rPr>
        <w:t>points maximum</w:t>
      </w:r>
    </w:p>
    <w:p w14:paraId="462F3D5E" w14:textId="77777777" w:rsidR="005C3E8C" w:rsidRPr="008D2EDB" w:rsidRDefault="005C3E8C" w:rsidP="005C3E8C">
      <w:pPr>
        <w:rPr>
          <w:sz w:val="24"/>
          <w:szCs w:val="24"/>
        </w:rPr>
      </w:pPr>
    </w:p>
    <w:p w14:paraId="1D522175" w14:textId="77777777" w:rsidR="005C3E8C" w:rsidRPr="008D2EDB" w:rsidRDefault="005C3E8C" w:rsidP="005970A5">
      <w:pPr>
        <w:numPr>
          <w:ilvl w:val="0"/>
          <w:numId w:val="18"/>
        </w:numPr>
        <w:rPr>
          <w:sz w:val="24"/>
          <w:szCs w:val="24"/>
        </w:rPr>
      </w:pPr>
      <w:r w:rsidRPr="008D2EDB">
        <w:rPr>
          <w:sz w:val="24"/>
          <w:szCs w:val="24"/>
        </w:rPr>
        <w:t xml:space="preserve">Experience producing </w:t>
      </w:r>
      <w:r w:rsidR="00FE09B7" w:rsidRPr="008D2EDB">
        <w:rPr>
          <w:sz w:val="24"/>
          <w:szCs w:val="24"/>
        </w:rPr>
        <w:t>animation video</w:t>
      </w:r>
      <w:r w:rsidR="00A7438E" w:rsidRPr="008D2EDB">
        <w:rPr>
          <w:sz w:val="24"/>
          <w:szCs w:val="24"/>
        </w:rPr>
        <w:t>s</w:t>
      </w:r>
      <w:r w:rsidR="00FE09B7" w:rsidRPr="008D2EDB">
        <w:rPr>
          <w:sz w:val="24"/>
          <w:szCs w:val="24"/>
        </w:rPr>
        <w:t xml:space="preserve"> </w:t>
      </w:r>
      <w:r w:rsidRPr="008D2EDB">
        <w:rPr>
          <w:sz w:val="24"/>
          <w:szCs w:val="24"/>
        </w:rPr>
        <w:t xml:space="preserve">– </w:t>
      </w:r>
      <w:r w:rsidR="00D47E23" w:rsidRPr="008D2EDB">
        <w:rPr>
          <w:sz w:val="24"/>
          <w:szCs w:val="24"/>
        </w:rPr>
        <w:t>100</w:t>
      </w:r>
      <w:r w:rsidRPr="008D2EDB">
        <w:rPr>
          <w:sz w:val="24"/>
          <w:szCs w:val="24"/>
        </w:rPr>
        <w:t xml:space="preserve"> pts</w:t>
      </w:r>
    </w:p>
    <w:p w14:paraId="72DA44F7" w14:textId="77777777" w:rsidR="005C3E8C" w:rsidRPr="008D2EDB" w:rsidRDefault="005C3E8C" w:rsidP="005C3E8C">
      <w:pPr>
        <w:rPr>
          <w:sz w:val="24"/>
          <w:szCs w:val="24"/>
        </w:rPr>
      </w:pPr>
    </w:p>
    <w:p w14:paraId="3A94B22A" w14:textId="77777777" w:rsidR="005C3E8C" w:rsidRPr="008D2EDB" w:rsidRDefault="005C3E8C" w:rsidP="00EB2F0D">
      <w:pPr>
        <w:ind w:left="430"/>
        <w:rPr>
          <w:sz w:val="24"/>
          <w:szCs w:val="24"/>
        </w:rPr>
      </w:pPr>
      <w:r w:rsidRPr="008D2EDB">
        <w:rPr>
          <w:sz w:val="24"/>
          <w:szCs w:val="24"/>
        </w:rPr>
        <w:t xml:space="preserve">Producing a series of animation </w:t>
      </w:r>
      <w:r w:rsidR="00EB2F0D" w:rsidRPr="008D2EDB">
        <w:rPr>
          <w:sz w:val="24"/>
          <w:szCs w:val="24"/>
        </w:rPr>
        <w:t xml:space="preserve">videos </w:t>
      </w:r>
      <w:r w:rsidRPr="008D2EDB">
        <w:rPr>
          <w:sz w:val="24"/>
          <w:szCs w:val="24"/>
        </w:rPr>
        <w:t>is a complex operation involving a great many elements from start to finish.  It is quite different from producing films, documentaries or other kinds of TV programmes.  Particular attention in this section will be paid to the experience and track record of the Contractor in producing animation outputs, the kind of outputs/programmes previously produced and the number of outputs produced.</w:t>
      </w:r>
    </w:p>
    <w:p w14:paraId="7583C79A" w14:textId="77777777" w:rsidR="005C3E8C" w:rsidRPr="008D2EDB" w:rsidRDefault="005C3E8C" w:rsidP="005C3E8C">
      <w:pPr>
        <w:rPr>
          <w:sz w:val="24"/>
          <w:szCs w:val="24"/>
        </w:rPr>
      </w:pPr>
    </w:p>
    <w:p w14:paraId="5B8D50AF" w14:textId="77777777" w:rsidR="005C3E8C" w:rsidRPr="008D2EDB" w:rsidRDefault="005C3E8C" w:rsidP="005970A5">
      <w:pPr>
        <w:numPr>
          <w:ilvl w:val="0"/>
          <w:numId w:val="18"/>
        </w:numPr>
        <w:rPr>
          <w:sz w:val="24"/>
          <w:szCs w:val="24"/>
        </w:rPr>
      </w:pPr>
      <w:r w:rsidRPr="008D2EDB">
        <w:rPr>
          <w:sz w:val="24"/>
          <w:szCs w:val="24"/>
        </w:rPr>
        <w:t xml:space="preserve">Experience producing animation products for social/environmental purposes – </w:t>
      </w:r>
      <w:r w:rsidR="00EB2F0D" w:rsidRPr="008D2EDB">
        <w:rPr>
          <w:sz w:val="24"/>
          <w:szCs w:val="24"/>
        </w:rPr>
        <w:t>75</w:t>
      </w:r>
      <w:r w:rsidRPr="008D2EDB">
        <w:rPr>
          <w:sz w:val="24"/>
          <w:szCs w:val="24"/>
        </w:rPr>
        <w:t xml:space="preserve"> pts</w:t>
      </w:r>
    </w:p>
    <w:p w14:paraId="575D3F96" w14:textId="77777777" w:rsidR="005C3E8C" w:rsidRPr="008D2EDB" w:rsidRDefault="005C3E8C" w:rsidP="005C3E8C">
      <w:pPr>
        <w:ind w:left="790"/>
        <w:rPr>
          <w:sz w:val="24"/>
          <w:szCs w:val="24"/>
        </w:rPr>
      </w:pPr>
    </w:p>
    <w:p w14:paraId="2F5D3A8E" w14:textId="06F3DEF2" w:rsidR="005C3E8C" w:rsidRPr="008D2EDB" w:rsidRDefault="005C3E8C" w:rsidP="00C52705">
      <w:pPr>
        <w:ind w:left="430"/>
        <w:rPr>
          <w:sz w:val="24"/>
          <w:szCs w:val="24"/>
        </w:rPr>
      </w:pPr>
      <w:r w:rsidRPr="008D2EDB">
        <w:rPr>
          <w:sz w:val="24"/>
          <w:szCs w:val="24"/>
        </w:rPr>
        <w:t>Specific attention will be given to experience in producing animation products for soc</w:t>
      </w:r>
      <w:r w:rsidR="005A35D9">
        <w:rPr>
          <w:sz w:val="24"/>
          <w:szCs w:val="24"/>
        </w:rPr>
        <w:t>ial and/or environmental organiz</w:t>
      </w:r>
      <w:r w:rsidRPr="008D2EDB">
        <w:rPr>
          <w:sz w:val="24"/>
          <w:szCs w:val="24"/>
        </w:rPr>
        <w:t xml:space="preserve">ations. In this section the level of understanding of issues, and the </w:t>
      </w:r>
      <w:r w:rsidR="00A7438E" w:rsidRPr="008D2EDB">
        <w:rPr>
          <w:sz w:val="24"/>
          <w:szCs w:val="24"/>
        </w:rPr>
        <w:t>creative approach to the output will be assessed.</w:t>
      </w:r>
    </w:p>
    <w:p w14:paraId="269C23FE" w14:textId="77777777" w:rsidR="005C3E8C" w:rsidRPr="008D2EDB" w:rsidRDefault="005C3E8C" w:rsidP="005C3E8C">
      <w:pPr>
        <w:ind w:left="790"/>
        <w:rPr>
          <w:sz w:val="24"/>
          <w:szCs w:val="24"/>
        </w:rPr>
      </w:pPr>
    </w:p>
    <w:p w14:paraId="4F1D88E9" w14:textId="77777777" w:rsidR="005C3E8C" w:rsidRPr="008D2EDB" w:rsidRDefault="005C3E8C" w:rsidP="005970A5">
      <w:pPr>
        <w:numPr>
          <w:ilvl w:val="0"/>
          <w:numId w:val="18"/>
        </w:numPr>
        <w:rPr>
          <w:sz w:val="24"/>
          <w:szCs w:val="24"/>
        </w:rPr>
      </w:pPr>
      <w:r w:rsidRPr="008D2EDB">
        <w:rPr>
          <w:sz w:val="24"/>
          <w:szCs w:val="24"/>
        </w:rPr>
        <w:t xml:space="preserve">Technical production capacity – </w:t>
      </w:r>
      <w:r w:rsidR="00C52705" w:rsidRPr="008D2EDB">
        <w:rPr>
          <w:sz w:val="24"/>
          <w:szCs w:val="24"/>
        </w:rPr>
        <w:t>125</w:t>
      </w:r>
      <w:r w:rsidRPr="008D2EDB">
        <w:rPr>
          <w:sz w:val="24"/>
          <w:szCs w:val="24"/>
        </w:rPr>
        <w:t xml:space="preserve"> pts</w:t>
      </w:r>
    </w:p>
    <w:p w14:paraId="3B1A30FB" w14:textId="77777777" w:rsidR="005C3E8C" w:rsidRPr="008D2EDB" w:rsidRDefault="005C3E8C" w:rsidP="005C3E8C">
      <w:pPr>
        <w:rPr>
          <w:sz w:val="24"/>
          <w:szCs w:val="24"/>
        </w:rPr>
      </w:pPr>
    </w:p>
    <w:p w14:paraId="76D5DAF5" w14:textId="77777777" w:rsidR="005C3E8C" w:rsidRPr="008D2EDB" w:rsidRDefault="007C0DB6" w:rsidP="004B2E5D">
      <w:pPr>
        <w:ind w:left="430"/>
        <w:rPr>
          <w:sz w:val="24"/>
          <w:szCs w:val="24"/>
        </w:rPr>
      </w:pPr>
      <w:r w:rsidRPr="008D2EDB">
        <w:rPr>
          <w:sz w:val="24"/>
          <w:szCs w:val="24"/>
        </w:rPr>
        <w:t>T</w:t>
      </w:r>
      <w:r w:rsidR="005C3E8C" w:rsidRPr="008D2EDB">
        <w:rPr>
          <w:sz w:val="24"/>
          <w:szCs w:val="24"/>
        </w:rPr>
        <w:t xml:space="preserve">he selected Contractor </w:t>
      </w:r>
      <w:r w:rsidR="00A72667" w:rsidRPr="008D2EDB">
        <w:rPr>
          <w:sz w:val="24"/>
          <w:szCs w:val="24"/>
        </w:rPr>
        <w:t xml:space="preserve">should </w:t>
      </w:r>
      <w:r w:rsidR="005C3E8C" w:rsidRPr="008D2EDB">
        <w:rPr>
          <w:sz w:val="24"/>
          <w:szCs w:val="24"/>
        </w:rPr>
        <w:t xml:space="preserve">be able to show that they have the technical capacity to produce this amount of outputs to the highest quality within the agreed schedule.  Among the key features of this will be: experience of personnel and high quality equipment including computers, software, cameras, </w:t>
      </w:r>
      <w:r w:rsidR="00D233F5" w:rsidRPr="008D2EDB">
        <w:rPr>
          <w:sz w:val="24"/>
          <w:szCs w:val="24"/>
        </w:rPr>
        <w:t>and sound</w:t>
      </w:r>
      <w:r w:rsidR="005C3E8C" w:rsidRPr="008D2EDB">
        <w:rPr>
          <w:sz w:val="24"/>
          <w:szCs w:val="24"/>
        </w:rPr>
        <w:t xml:space="preserve"> equipment and editing</w:t>
      </w:r>
      <w:r w:rsidR="005A484A" w:rsidRPr="008D2EDB">
        <w:rPr>
          <w:sz w:val="24"/>
          <w:szCs w:val="24"/>
        </w:rPr>
        <w:t xml:space="preserve">. </w:t>
      </w:r>
    </w:p>
    <w:p w14:paraId="053DD7AD" w14:textId="77777777" w:rsidR="005C3E8C" w:rsidRPr="008D2EDB" w:rsidRDefault="005C3E8C" w:rsidP="005C3E8C">
      <w:pPr>
        <w:rPr>
          <w:sz w:val="24"/>
          <w:szCs w:val="24"/>
        </w:rPr>
      </w:pPr>
    </w:p>
    <w:p w14:paraId="3087C644" w14:textId="5E23DE0F" w:rsidR="005C3E8C" w:rsidRPr="008D2EDB" w:rsidRDefault="00443AA7" w:rsidP="005C3E8C">
      <w:pPr>
        <w:rPr>
          <w:b/>
          <w:snapToGrid w:val="0"/>
          <w:sz w:val="24"/>
          <w:szCs w:val="24"/>
        </w:rPr>
      </w:pPr>
      <w:r w:rsidRPr="008D2EDB">
        <w:rPr>
          <w:b/>
          <w:snapToGrid w:val="0"/>
          <w:sz w:val="24"/>
          <w:szCs w:val="24"/>
        </w:rPr>
        <w:t xml:space="preserve">F. 2 </w:t>
      </w:r>
      <w:r w:rsidR="005C3E8C" w:rsidRPr="008D2EDB">
        <w:rPr>
          <w:b/>
          <w:snapToGrid w:val="0"/>
          <w:sz w:val="24"/>
          <w:szCs w:val="24"/>
        </w:rPr>
        <w:t xml:space="preserve">APPROACH AND METHODOLOGY – </w:t>
      </w:r>
      <w:r w:rsidR="005E2CC7">
        <w:rPr>
          <w:b/>
          <w:snapToGrid w:val="0"/>
          <w:sz w:val="24"/>
          <w:szCs w:val="24"/>
        </w:rPr>
        <w:t>4</w:t>
      </w:r>
      <w:r w:rsidR="000A0138" w:rsidRPr="008D2EDB">
        <w:rPr>
          <w:b/>
          <w:snapToGrid w:val="0"/>
          <w:sz w:val="24"/>
          <w:szCs w:val="24"/>
        </w:rPr>
        <w:t>00</w:t>
      </w:r>
      <w:r w:rsidR="006F73F5" w:rsidRPr="008D2EDB">
        <w:rPr>
          <w:b/>
          <w:snapToGrid w:val="0"/>
          <w:sz w:val="24"/>
          <w:szCs w:val="24"/>
        </w:rPr>
        <w:t xml:space="preserve"> </w:t>
      </w:r>
      <w:r w:rsidR="005C3E8C" w:rsidRPr="008D2EDB">
        <w:rPr>
          <w:b/>
          <w:snapToGrid w:val="0"/>
          <w:sz w:val="24"/>
          <w:szCs w:val="24"/>
        </w:rPr>
        <w:t>pts maximum</w:t>
      </w:r>
    </w:p>
    <w:p w14:paraId="63CDDDF1" w14:textId="77777777" w:rsidR="005C3E8C" w:rsidRPr="008D2EDB" w:rsidRDefault="005C3E8C" w:rsidP="005C3E8C">
      <w:pPr>
        <w:rPr>
          <w:sz w:val="24"/>
          <w:szCs w:val="24"/>
        </w:rPr>
      </w:pPr>
    </w:p>
    <w:p w14:paraId="6BC84C14" w14:textId="383EBEAE" w:rsidR="005C3E8C" w:rsidRPr="008D2EDB" w:rsidRDefault="005C3E8C" w:rsidP="005970A5">
      <w:pPr>
        <w:numPr>
          <w:ilvl w:val="0"/>
          <w:numId w:val="20"/>
        </w:numPr>
        <w:rPr>
          <w:sz w:val="24"/>
          <w:szCs w:val="24"/>
        </w:rPr>
      </w:pPr>
      <w:r w:rsidRPr="008D2EDB">
        <w:rPr>
          <w:sz w:val="24"/>
          <w:szCs w:val="24"/>
        </w:rPr>
        <w:t xml:space="preserve">Suggested approach </w:t>
      </w:r>
      <w:r w:rsidR="006F73F5" w:rsidRPr="008D2EDB">
        <w:rPr>
          <w:sz w:val="24"/>
          <w:szCs w:val="24"/>
        </w:rPr>
        <w:t xml:space="preserve">to video </w:t>
      </w:r>
      <w:r w:rsidRPr="008D2EDB">
        <w:rPr>
          <w:sz w:val="24"/>
          <w:szCs w:val="24"/>
        </w:rPr>
        <w:t xml:space="preserve">production – </w:t>
      </w:r>
      <w:r w:rsidR="005E2CC7">
        <w:rPr>
          <w:sz w:val="24"/>
          <w:szCs w:val="24"/>
        </w:rPr>
        <w:t>150</w:t>
      </w:r>
      <w:r w:rsidRPr="008D2EDB">
        <w:rPr>
          <w:sz w:val="24"/>
          <w:szCs w:val="24"/>
        </w:rPr>
        <w:t xml:space="preserve"> pts</w:t>
      </w:r>
    </w:p>
    <w:p w14:paraId="7E1B79D2" w14:textId="77777777" w:rsidR="005C3E8C" w:rsidRPr="008D2EDB" w:rsidRDefault="005C3E8C" w:rsidP="005C3E8C">
      <w:pPr>
        <w:rPr>
          <w:sz w:val="24"/>
          <w:szCs w:val="24"/>
        </w:rPr>
      </w:pPr>
    </w:p>
    <w:p w14:paraId="7F1D767B" w14:textId="5A25E809" w:rsidR="005C3E8C" w:rsidRPr="008D2EDB" w:rsidRDefault="005C3E8C" w:rsidP="00316D45">
      <w:pPr>
        <w:ind w:left="430"/>
        <w:rPr>
          <w:sz w:val="24"/>
          <w:szCs w:val="24"/>
        </w:rPr>
      </w:pPr>
      <w:r w:rsidRPr="008D2EDB">
        <w:rPr>
          <w:sz w:val="24"/>
          <w:szCs w:val="24"/>
        </w:rPr>
        <w:lastRenderedPageBreak/>
        <w:t>While the subject matter and the duration of the outputs are pre-defined, the Contractor will be</w:t>
      </w:r>
      <w:r w:rsidR="003056BE" w:rsidRPr="008D2EDB">
        <w:rPr>
          <w:sz w:val="24"/>
          <w:szCs w:val="24"/>
        </w:rPr>
        <w:t xml:space="preserve"> provided</w:t>
      </w:r>
      <w:r w:rsidRPr="008D2EDB">
        <w:rPr>
          <w:sz w:val="24"/>
          <w:szCs w:val="24"/>
        </w:rPr>
        <w:t xml:space="preserve"> the scripts, which includes characters, the ‘world’ in which the characters live and the story arc that the characters follow.  In this section we are interested in the Contractor’s approach to animation production in general, specific approach to this series of outputs keeping in mind the theme, purpose and goals</w:t>
      </w:r>
      <w:r w:rsidR="005E2CC7">
        <w:rPr>
          <w:sz w:val="24"/>
          <w:szCs w:val="24"/>
        </w:rPr>
        <w:t xml:space="preserve"> and </w:t>
      </w:r>
      <w:r w:rsidR="005E2CC7" w:rsidRPr="008D2EDB">
        <w:rPr>
          <w:sz w:val="24"/>
          <w:szCs w:val="24"/>
        </w:rPr>
        <w:t>the</w:t>
      </w:r>
      <w:r w:rsidR="005E2CC7">
        <w:rPr>
          <w:sz w:val="24"/>
          <w:szCs w:val="24"/>
        </w:rPr>
        <w:t xml:space="preserve"> Contractor’s understanding of the TOR and </w:t>
      </w:r>
      <w:r w:rsidR="005E2CC7" w:rsidRPr="008D2EDB">
        <w:rPr>
          <w:sz w:val="24"/>
          <w:szCs w:val="24"/>
        </w:rPr>
        <w:t>their creativity</w:t>
      </w:r>
      <w:r w:rsidRPr="008D2EDB">
        <w:rPr>
          <w:sz w:val="24"/>
          <w:szCs w:val="24"/>
        </w:rPr>
        <w:t xml:space="preserve">.  This will include plans to ensure that the outputs are representative of Cambodia and the present realities.  </w:t>
      </w:r>
    </w:p>
    <w:p w14:paraId="0B835F14" w14:textId="77777777" w:rsidR="005C3E8C" w:rsidRPr="008D2EDB" w:rsidRDefault="005C3E8C" w:rsidP="005C3E8C">
      <w:pPr>
        <w:rPr>
          <w:sz w:val="24"/>
          <w:szCs w:val="24"/>
        </w:rPr>
      </w:pPr>
    </w:p>
    <w:p w14:paraId="49E3263B" w14:textId="03597531" w:rsidR="005C3E8C" w:rsidRPr="008D2EDB" w:rsidRDefault="005C3E8C" w:rsidP="005970A5">
      <w:pPr>
        <w:numPr>
          <w:ilvl w:val="0"/>
          <w:numId w:val="20"/>
        </w:numPr>
        <w:rPr>
          <w:sz w:val="24"/>
          <w:szCs w:val="24"/>
        </w:rPr>
      </w:pPr>
      <w:r w:rsidRPr="008D2EDB">
        <w:rPr>
          <w:sz w:val="24"/>
          <w:szCs w:val="24"/>
        </w:rPr>
        <w:t xml:space="preserve">Work plan/personnel schedule – </w:t>
      </w:r>
      <w:r w:rsidR="005E2CC7">
        <w:rPr>
          <w:sz w:val="24"/>
          <w:szCs w:val="24"/>
        </w:rPr>
        <w:t>100</w:t>
      </w:r>
      <w:r w:rsidRPr="008D2EDB">
        <w:rPr>
          <w:sz w:val="24"/>
          <w:szCs w:val="24"/>
        </w:rPr>
        <w:t xml:space="preserve"> pts</w:t>
      </w:r>
    </w:p>
    <w:p w14:paraId="2A3E8678" w14:textId="77777777" w:rsidR="005C3E8C" w:rsidRPr="008D2EDB" w:rsidRDefault="005C3E8C" w:rsidP="005C3E8C">
      <w:pPr>
        <w:rPr>
          <w:sz w:val="24"/>
          <w:szCs w:val="24"/>
        </w:rPr>
      </w:pPr>
    </w:p>
    <w:p w14:paraId="3BB965B0" w14:textId="77777777" w:rsidR="005C3E8C" w:rsidRPr="008D2EDB" w:rsidRDefault="005C3E8C" w:rsidP="003545F1">
      <w:pPr>
        <w:ind w:left="430"/>
        <w:rPr>
          <w:sz w:val="24"/>
          <w:szCs w:val="24"/>
        </w:rPr>
      </w:pPr>
      <w:r w:rsidRPr="008D2EDB">
        <w:rPr>
          <w:sz w:val="24"/>
          <w:szCs w:val="24"/>
        </w:rPr>
        <w:t>Planning the production of an animation series such as this is a complicated task in terms of equipment, logistics and staff.  The Contractor should suggest an outline of the Work plan to show that they understand the amount of work involved and how they would schedule the production in order to complete the task on time.  This Work plan should show the intended timing of every aspect of the production process.</w:t>
      </w:r>
    </w:p>
    <w:p w14:paraId="527EDE56" w14:textId="77777777" w:rsidR="005C3E8C" w:rsidRPr="008D2EDB" w:rsidRDefault="005C3E8C" w:rsidP="005C3E8C">
      <w:pPr>
        <w:rPr>
          <w:sz w:val="24"/>
          <w:szCs w:val="24"/>
        </w:rPr>
      </w:pPr>
    </w:p>
    <w:p w14:paraId="68247B6E" w14:textId="77777777" w:rsidR="005C3E8C" w:rsidRPr="008D2EDB" w:rsidRDefault="005C3E8C" w:rsidP="005970A5">
      <w:pPr>
        <w:numPr>
          <w:ilvl w:val="0"/>
          <w:numId w:val="20"/>
        </w:numPr>
        <w:rPr>
          <w:sz w:val="24"/>
          <w:szCs w:val="24"/>
        </w:rPr>
      </w:pPr>
      <w:r w:rsidRPr="008D2EDB">
        <w:rPr>
          <w:sz w:val="24"/>
          <w:szCs w:val="24"/>
        </w:rPr>
        <w:t xml:space="preserve">Proposal presentation – </w:t>
      </w:r>
      <w:r w:rsidR="003545F1" w:rsidRPr="008D2EDB">
        <w:rPr>
          <w:sz w:val="24"/>
          <w:szCs w:val="24"/>
        </w:rPr>
        <w:t>5</w:t>
      </w:r>
      <w:r w:rsidRPr="008D2EDB">
        <w:rPr>
          <w:sz w:val="24"/>
          <w:szCs w:val="24"/>
        </w:rPr>
        <w:t>0 pts</w:t>
      </w:r>
    </w:p>
    <w:p w14:paraId="5AA02445" w14:textId="77777777" w:rsidR="005C3E8C" w:rsidRPr="008D2EDB" w:rsidRDefault="005C3E8C" w:rsidP="005C3E8C">
      <w:pPr>
        <w:rPr>
          <w:sz w:val="24"/>
          <w:szCs w:val="24"/>
        </w:rPr>
      </w:pPr>
    </w:p>
    <w:p w14:paraId="4C9C47D4" w14:textId="19F18550" w:rsidR="005C3E8C" w:rsidRPr="008D2EDB" w:rsidRDefault="005C3E8C" w:rsidP="005E2CC7">
      <w:pPr>
        <w:ind w:left="360"/>
        <w:rPr>
          <w:sz w:val="24"/>
          <w:szCs w:val="24"/>
        </w:rPr>
      </w:pPr>
      <w:r w:rsidRPr="008D2EDB">
        <w:rPr>
          <w:sz w:val="24"/>
          <w:szCs w:val="24"/>
        </w:rPr>
        <w:t>The proposal should be presented in a logical and coherent fashion.  It should pay attention to all of the required elements and should place emphasis on the more importa</w:t>
      </w:r>
      <w:r w:rsidR="00A7438E" w:rsidRPr="008D2EDB">
        <w:rPr>
          <w:sz w:val="24"/>
          <w:szCs w:val="24"/>
        </w:rPr>
        <w:t xml:space="preserve">nt elements of the task at hand, e.g. methodology, creativity </w:t>
      </w:r>
      <w:r w:rsidRPr="008D2EDB">
        <w:rPr>
          <w:sz w:val="24"/>
          <w:szCs w:val="24"/>
        </w:rPr>
        <w:t>and production process.  The presentation should be clear and logical in English.</w:t>
      </w:r>
    </w:p>
    <w:p w14:paraId="227C64E9" w14:textId="77777777" w:rsidR="005C3E8C" w:rsidRPr="008D2EDB" w:rsidRDefault="005C3E8C" w:rsidP="005C3E8C">
      <w:pPr>
        <w:rPr>
          <w:sz w:val="24"/>
          <w:szCs w:val="24"/>
        </w:rPr>
      </w:pPr>
    </w:p>
    <w:p w14:paraId="6D0D1D0B" w14:textId="77777777" w:rsidR="008B409D" w:rsidRDefault="008B409D">
      <w:pPr>
        <w:rPr>
          <w:b/>
          <w:snapToGrid w:val="0"/>
          <w:sz w:val="24"/>
          <w:szCs w:val="24"/>
        </w:rPr>
      </w:pPr>
      <w:r>
        <w:rPr>
          <w:b/>
          <w:snapToGrid w:val="0"/>
          <w:sz w:val="24"/>
          <w:szCs w:val="24"/>
        </w:rPr>
        <w:br w:type="page"/>
      </w:r>
    </w:p>
    <w:p w14:paraId="193810C5" w14:textId="779011F0" w:rsidR="005C3E8C" w:rsidRPr="008D2EDB" w:rsidRDefault="004340E7" w:rsidP="005C3E8C">
      <w:pPr>
        <w:rPr>
          <w:b/>
          <w:snapToGrid w:val="0"/>
          <w:sz w:val="24"/>
          <w:szCs w:val="24"/>
        </w:rPr>
      </w:pPr>
      <w:r w:rsidRPr="008D2EDB">
        <w:rPr>
          <w:b/>
          <w:snapToGrid w:val="0"/>
          <w:sz w:val="24"/>
          <w:szCs w:val="24"/>
        </w:rPr>
        <w:lastRenderedPageBreak/>
        <w:t xml:space="preserve">F.3 </w:t>
      </w:r>
      <w:r w:rsidR="005C3E8C" w:rsidRPr="008D2EDB">
        <w:rPr>
          <w:b/>
          <w:snapToGrid w:val="0"/>
          <w:sz w:val="24"/>
          <w:szCs w:val="24"/>
        </w:rPr>
        <w:t xml:space="preserve">PERSONNEL – </w:t>
      </w:r>
      <w:r w:rsidR="001022AD" w:rsidRPr="008D2EDB">
        <w:rPr>
          <w:b/>
          <w:snapToGrid w:val="0"/>
          <w:sz w:val="24"/>
          <w:szCs w:val="24"/>
        </w:rPr>
        <w:t>4</w:t>
      </w:r>
      <w:r w:rsidR="005C3E8C" w:rsidRPr="008D2EDB">
        <w:rPr>
          <w:b/>
          <w:snapToGrid w:val="0"/>
          <w:sz w:val="24"/>
          <w:szCs w:val="24"/>
        </w:rPr>
        <w:t>00 pts maximum</w:t>
      </w:r>
    </w:p>
    <w:p w14:paraId="16E80C0B" w14:textId="77777777" w:rsidR="005C3E8C" w:rsidRPr="008D2EDB" w:rsidRDefault="005C3E8C" w:rsidP="005C3E8C">
      <w:pPr>
        <w:rPr>
          <w:sz w:val="24"/>
          <w:szCs w:val="24"/>
        </w:rPr>
      </w:pPr>
    </w:p>
    <w:p w14:paraId="5F22B77E" w14:textId="6193FD7E" w:rsidR="005C3E8C" w:rsidRPr="008D2EDB" w:rsidRDefault="005C3E8C" w:rsidP="005970A5">
      <w:pPr>
        <w:numPr>
          <w:ilvl w:val="0"/>
          <w:numId w:val="19"/>
        </w:numPr>
        <w:rPr>
          <w:sz w:val="24"/>
          <w:szCs w:val="24"/>
        </w:rPr>
      </w:pPr>
      <w:r w:rsidRPr="008D2EDB">
        <w:rPr>
          <w:sz w:val="24"/>
          <w:szCs w:val="24"/>
        </w:rPr>
        <w:t xml:space="preserve">Producer – </w:t>
      </w:r>
      <w:r w:rsidR="00F61CE0" w:rsidRPr="008D2EDB">
        <w:rPr>
          <w:sz w:val="24"/>
          <w:szCs w:val="24"/>
        </w:rPr>
        <w:t>1</w:t>
      </w:r>
      <w:r w:rsidR="005E2CC7">
        <w:rPr>
          <w:sz w:val="24"/>
          <w:szCs w:val="24"/>
        </w:rPr>
        <w:t>00</w:t>
      </w:r>
      <w:r w:rsidRPr="008D2EDB">
        <w:rPr>
          <w:sz w:val="24"/>
          <w:szCs w:val="24"/>
        </w:rPr>
        <w:t xml:space="preserve"> pts</w:t>
      </w:r>
    </w:p>
    <w:p w14:paraId="51E65123" w14:textId="77777777" w:rsidR="005C3E8C" w:rsidRPr="008D2EDB" w:rsidRDefault="005C3E8C" w:rsidP="005C3E8C">
      <w:pPr>
        <w:rPr>
          <w:sz w:val="24"/>
          <w:szCs w:val="24"/>
        </w:rPr>
      </w:pPr>
    </w:p>
    <w:p w14:paraId="0BC388EE" w14:textId="77777777" w:rsidR="005C3E8C" w:rsidRPr="008D2EDB" w:rsidRDefault="005C3E8C" w:rsidP="004506B0">
      <w:pPr>
        <w:ind w:left="430"/>
        <w:rPr>
          <w:sz w:val="24"/>
          <w:szCs w:val="24"/>
        </w:rPr>
      </w:pPr>
      <w:r w:rsidRPr="008D2EDB">
        <w:rPr>
          <w:sz w:val="24"/>
          <w:szCs w:val="24"/>
        </w:rPr>
        <w:t xml:space="preserve">This </w:t>
      </w:r>
      <w:r w:rsidR="004506B0" w:rsidRPr="008D2EDB">
        <w:rPr>
          <w:sz w:val="24"/>
          <w:szCs w:val="24"/>
        </w:rPr>
        <w:t xml:space="preserve">person acts as the team leader and </w:t>
      </w:r>
      <w:r w:rsidRPr="008D2EDB">
        <w:rPr>
          <w:sz w:val="24"/>
          <w:szCs w:val="24"/>
        </w:rPr>
        <w:t xml:space="preserve">is directly involved in the day-to-day management of the entire production.  This is a vital role, and needs to be filled by someone with strong experience of production of video outputs for social development.  It is desirable for this person to have animation production experience, but it is not required, as long as they have experience producing outputs of a similar nature and scope. This person needs to be a problem-solver and </w:t>
      </w:r>
      <w:r w:rsidR="00D233F5" w:rsidRPr="008D2EDB">
        <w:rPr>
          <w:sz w:val="24"/>
          <w:szCs w:val="24"/>
        </w:rPr>
        <w:t>organizer</w:t>
      </w:r>
      <w:r w:rsidRPr="008D2EDB">
        <w:rPr>
          <w:sz w:val="24"/>
          <w:szCs w:val="24"/>
        </w:rPr>
        <w:t xml:space="preserve">, with technical and management skills and experience.  </w:t>
      </w:r>
    </w:p>
    <w:p w14:paraId="6768C470" w14:textId="77777777" w:rsidR="005C3E8C" w:rsidRPr="008D2EDB" w:rsidRDefault="005C3E8C" w:rsidP="005C3E8C">
      <w:pPr>
        <w:rPr>
          <w:sz w:val="24"/>
          <w:szCs w:val="24"/>
        </w:rPr>
      </w:pPr>
    </w:p>
    <w:p w14:paraId="3944DC72" w14:textId="4D484E21" w:rsidR="005C3E8C" w:rsidRPr="008D2EDB" w:rsidRDefault="005C3E8C" w:rsidP="005970A5">
      <w:pPr>
        <w:numPr>
          <w:ilvl w:val="0"/>
          <w:numId w:val="19"/>
        </w:numPr>
        <w:rPr>
          <w:sz w:val="24"/>
          <w:szCs w:val="24"/>
        </w:rPr>
      </w:pPr>
      <w:r w:rsidRPr="008D2EDB">
        <w:rPr>
          <w:sz w:val="24"/>
          <w:szCs w:val="24"/>
        </w:rPr>
        <w:t xml:space="preserve">Director  – </w:t>
      </w:r>
      <w:r w:rsidR="005E2CC7">
        <w:rPr>
          <w:sz w:val="24"/>
          <w:szCs w:val="24"/>
        </w:rPr>
        <w:t>50</w:t>
      </w:r>
      <w:r w:rsidR="005E2CC7" w:rsidRPr="008D2EDB">
        <w:rPr>
          <w:sz w:val="24"/>
          <w:szCs w:val="24"/>
        </w:rPr>
        <w:t xml:space="preserve"> </w:t>
      </w:r>
      <w:r w:rsidRPr="008D2EDB">
        <w:rPr>
          <w:sz w:val="24"/>
          <w:szCs w:val="24"/>
        </w:rPr>
        <w:t>pts</w:t>
      </w:r>
    </w:p>
    <w:p w14:paraId="21C9E080" w14:textId="77777777" w:rsidR="005C3E8C" w:rsidRPr="008D2EDB" w:rsidRDefault="005C3E8C" w:rsidP="005C3E8C">
      <w:pPr>
        <w:rPr>
          <w:sz w:val="24"/>
          <w:szCs w:val="24"/>
        </w:rPr>
      </w:pPr>
    </w:p>
    <w:p w14:paraId="58B6553B" w14:textId="77777777" w:rsidR="005C3E8C" w:rsidRPr="008D2EDB" w:rsidRDefault="005C3E8C" w:rsidP="00F0167A">
      <w:pPr>
        <w:ind w:left="430"/>
        <w:rPr>
          <w:sz w:val="24"/>
          <w:szCs w:val="24"/>
        </w:rPr>
      </w:pPr>
      <w:r w:rsidRPr="008D2EDB">
        <w:rPr>
          <w:sz w:val="24"/>
          <w:szCs w:val="24"/>
        </w:rPr>
        <w:t xml:space="preserve">This is the most senior creative role on the team.  The director should have extensive experience of TV/video production in general, and it is highly preferable if he/she has experience in animation production, in particular.  This role requires a person with vision and the technical ability to </w:t>
      </w:r>
      <w:r w:rsidR="00D233F5" w:rsidRPr="008D2EDB">
        <w:rPr>
          <w:sz w:val="24"/>
          <w:szCs w:val="24"/>
        </w:rPr>
        <w:t>realize</w:t>
      </w:r>
      <w:r w:rsidRPr="008D2EDB">
        <w:rPr>
          <w:sz w:val="24"/>
          <w:szCs w:val="24"/>
        </w:rPr>
        <w:t xml:space="preserve"> that vision.  The person should be a strong team player and motivator, able to bring out the best in his/her team, both technical and creative.</w:t>
      </w:r>
    </w:p>
    <w:p w14:paraId="65F0A441" w14:textId="77777777" w:rsidR="005C3E8C" w:rsidRPr="008D2EDB" w:rsidRDefault="005C3E8C" w:rsidP="005C3E8C">
      <w:pPr>
        <w:rPr>
          <w:sz w:val="24"/>
          <w:szCs w:val="24"/>
        </w:rPr>
      </w:pPr>
    </w:p>
    <w:p w14:paraId="5BDA3A10" w14:textId="69EA2858" w:rsidR="005C3E8C" w:rsidRPr="008D2EDB" w:rsidRDefault="005C3E8C" w:rsidP="005970A5">
      <w:pPr>
        <w:numPr>
          <w:ilvl w:val="0"/>
          <w:numId w:val="19"/>
        </w:numPr>
        <w:rPr>
          <w:sz w:val="24"/>
          <w:szCs w:val="24"/>
        </w:rPr>
      </w:pPr>
      <w:r w:rsidRPr="008D2EDB">
        <w:rPr>
          <w:sz w:val="24"/>
          <w:szCs w:val="24"/>
        </w:rPr>
        <w:t xml:space="preserve">Lead Animator – </w:t>
      </w:r>
      <w:r w:rsidR="005E2CC7">
        <w:rPr>
          <w:sz w:val="24"/>
          <w:szCs w:val="24"/>
        </w:rPr>
        <w:t>50</w:t>
      </w:r>
      <w:r w:rsidRPr="008D2EDB">
        <w:rPr>
          <w:sz w:val="24"/>
          <w:szCs w:val="24"/>
        </w:rPr>
        <w:t xml:space="preserve"> pts</w:t>
      </w:r>
    </w:p>
    <w:p w14:paraId="5DF25998" w14:textId="77777777" w:rsidR="005C3E8C" w:rsidRPr="008D2EDB" w:rsidRDefault="005C3E8C" w:rsidP="005C3E8C">
      <w:pPr>
        <w:rPr>
          <w:sz w:val="24"/>
          <w:szCs w:val="24"/>
        </w:rPr>
      </w:pPr>
    </w:p>
    <w:p w14:paraId="3563F7A2" w14:textId="77777777" w:rsidR="005C3E8C" w:rsidRPr="008D2EDB" w:rsidRDefault="005C3E8C" w:rsidP="009A79EF">
      <w:pPr>
        <w:ind w:left="430"/>
        <w:rPr>
          <w:sz w:val="24"/>
          <w:szCs w:val="24"/>
        </w:rPr>
      </w:pPr>
      <w:r w:rsidRPr="008D2EDB">
        <w:rPr>
          <w:sz w:val="24"/>
          <w:szCs w:val="24"/>
        </w:rPr>
        <w:t xml:space="preserve">This is </w:t>
      </w:r>
      <w:r w:rsidR="009A79EF" w:rsidRPr="008D2EDB">
        <w:rPr>
          <w:sz w:val="24"/>
          <w:szCs w:val="24"/>
        </w:rPr>
        <w:t xml:space="preserve">the </w:t>
      </w:r>
      <w:r w:rsidRPr="008D2EDB">
        <w:rPr>
          <w:sz w:val="24"/>
          <w:szCs w:val="24"/>
        </w:rPr>
        <w:t>most senior role in the animation team.  The Lead Animator should be able to guide and manage the animation team on every technical and creative aspect of the animation production process.  This person should be creative, a team leader and problem-solver, with a good rapport with the members of the team with whom he/she will create characters, backgrounds and all other elements required.</w:t>
      </w:r>
    </w:p>
    <w:p w14:paraId="571FCC67" w14:textId="77777777" w:rsidR="005C3E8C" w:rsidRPr="008D2EDB" w:rsidRDefault="005C3E8C" w:rsidP="005C3E8C">
      <w:pPr>
        <w:rPr>
          <w:sz w:val="24"/>
          <w:szCs w:val="24"/>
        </w:rPr>
      </w:pPr>
    </w:p>
    <w:p w14:paraId="79F1815A" w14:textId="77777777" w:rsidR="005C3E8C" w:rsidRPr="008D2EDB" w:rsidRDefault="005C3E8C" w:rsidP="005970A5">
      <w:pPr>
        <w:numPr>
          <w:ilvl w:val="0"/>
          <w:numId w:val="19"/>
        </w:numPr>
        <w:rPr>
          <w:sz w:val="24"/>
          <w:szCs w:val="24"/>
        </w:rPr>
      </w:pPr>
      <w:r w:rsidRPr="008D2EDB">
        <w:rPr>
          <w:sz w:val="24"/>
          <w:szCs w:val="24"/>
        </w:rPr>
        <w:t>Character Animator – 50 pts</w:t>
      </w:r>
    </w:p>
    <w:p w14:paraId="40FC5627" w14:textId="77777777" w:rsidR="005C3E8C" w:rsidRPr="008D2EDB" w:rsidRDefault="005C3E8C" w:rsidP="005C3E8C">
      <w:pPr>
        <w:ind w:left="790"/>
        <w:rPr>
          <w:sz w:val="24"/>
          <w:szCs w:val="24"/>
        </w:rPr>
      </w:pPr>
    </w:p>
    <w:p w14:paraId="2B81E4C5" w14:textId="77777777" w:rsidR="005C3E8C" w:rsidRPr="008D2EDB" w:rsidRDefault="005C3E8C" w:rsidP="009A79EF">
      <w:pPr>
        <w:ind w:left="430"/>
        <w:rPr>
          <w:sz w:val="24"/>
          <w:szCs w:val="24"/>
        </w:rPr>
      </w:pPr>
      <w:r w:rsidRPr="008D2EDB">
        <w:rPr>
          <w:sz w:val="24"/>
          <w:szCs w:val="24"/>
        </w:rPr>
        <w:t>This role is responsible for creating and animating all the characters in the outputs.  This person should be able to gauge the purpose and function of each story and the characters so as to render the appropriate characteristics and look.</w:t>
      </w:r>
    </w:p>
    <w:p w14:paraId="313221CC" w14:textId="77777777" w:rsidR="005C3E8C" w:rsidRPr="008D2EDB" w:rsidRDefault="005C3E8C" w:rsidP="005C3E8C">
      <w:pPr>
        <w:rPr>
          <w:sz w:val="24"/>
          <w:szCs w:val="24"/>
        </w:rPr>
      </w:pPr>
    </w:p>
    <w:p w14:paraId="6B476CD8" w14:textId="77777777" w:rsidR="005C3E8C" w:rsidRPr="008D2EDB" w:rsidRDefault="00FD5627" w:rsidP="00FD5627">
      <w:pPr>
        <w:numPr>
          <w:ilvl w:val="0"/>
          <w:numId w:val="19"/>
        </w:numPr>
        <w:rPr>
          <w:sz w:val="24"/>
          <w:szCs w:val="24"/>
        </w:rPr>
      </w:pPr>
      <w:r w:rsidRPr="008D2EDB">
        <w:rPr>
          <w:sz w:val="24"/>
          <w:szCs w:val="24"/>
        </w:rPr>
        <w:t>Editing team – 5</w:t>
      </w:r>
      <w:r w:rsidR="005C3E8C" w:rsidRPr="008D2EDB">
        <w:rPr>
          <w:sz w:val="24"/>
          <w:szCs w:val="24"/>
        </w:rPr>
        <w:t>0 pts</w:t>
      </w:r>
    </w:p>
    <w:p w14:paraId="2E277D3A" w14:textId="77777777" w:rsidR="005C3E8C" w:rsidRPr="008D2EDB" w:rsidRDefault="005C3E8C" w:rsidP="005C3E8C">
      <w:pPr>
        <w:rPr>
          <w:sz w:val="24"/>
          <w:szCs w:val="24"/>
        </w:rPr>
      </w:pPr>
    </w:p>
    <w:p w14:paraId="3BFBDD22" w14:textId="77777777" w:rsidR="005C3E8C" w:rsidRPr="008D2EDB" w:rsidRDefault="005C3E8C" w:rsidP="00FD5627">
      <w:pPr>
        <w:ind w:left="430"/>
        <w:rPr>
          <w:sz w:val="24"/>
          <w:szCs w:val="24"/>
        </w:rPr>
      </w:pPr>
      <w:r w:rsidRPr="008D2EDB">
        <w:rPr>
          <w:sz w:val="24"/>
          <w:szCs w:val="24"/>
        </w:rPr>
        <w:t xml:space="preserve">The animated series of outputs will require a highly proficient and creative team of editors.  </w:t>
      </w:r>
      <w:r w:rsidR="00EF63E1" w:rsidRPr="008D2EDB">
        <w:rPr>
          <w:sz w:val="24"/>
          <w:szCs w:val="24"/>
        </w:rPr>
        <w:t>T</w:t>
      </w:r>
      <w:r w:rsidRPr="008D2EDB">
        <w:rPr>
          <w:sz w:val="24"/>
          <w:szCs w:val="24"/>
        </w:rPr>
        <w:t>he person/s should be very experienced and capable of handling the editing requirements and post-production environment for high quality digital animation.  Speed, accuracy and creativity are of the essence and scores will be awarded accordingly.</w:t>
      </w:r>
    </w:p>
    <w:p w14:paraId="485F2AA2" w14:textId="77777777" w:rsidR="005C3E8C" w:rsidRPr="008D2EDB" w:rsidRDefault="005C3E8C" w:rsidP="005C3E8C">
      <w:pPr>
        <w:spacing w:line="240" w:lineRule="exact"/>
        <w:jc w:val="both"/>
        <w:rPr>
          <w:b/>
          <w:sz w:val="24"/>
          <w:szCs w:val="24"/>
        </w:rPr>
      </w:pPr>
    </w:p>
    <w:p w14:paraId="05F3550F" w14:textId="77777777" w:rsidR="005C3E8C" w:rsidRDefault="005C3E8C" w:rsidP="005C3E8C">
      <w:pPr>
        <w:spacing w:before="240"/>
        <w:jc w:val="both"/>
        <w:rPr>
          <w:sz w:val="24"/>
          <w:szCs w:val="24"/>
        </w:rPr>
      </w:pPr>
      <w:r w:rsidRPr="008D2EDB">
        <w:rPr>
          <w:sz w:val="24"/>
          <w:szCs w:val="24"/>
        </w:rPr>
        <w:t xml:space="preserve">The Evaluation </w:t>
      </w:r>
      <w:r w:rsidR="00337ED4" w:rsidRPr="008D2EDB">
        <w:rPr>
          <w:sz w:val="24"/>
          <w:szCs w:val="24"/>
        </w:rPr>
        <w:t>T</w:t>
      </w:r>
      <w:r w:rsidRPr="008D2EDB">
        <w:rPr>
          <w:sz w:val="24"/>
          <w:szCs w:val="24"/>
        </w:rPr>
        <w:t xml:space="preserve">eam reserves the right to request further information with regard to an </w:t>
      </w:r>
      <w:r w:rsidR="00741B1A" w:rsidRPr="008D2EDB">
        <w:rPr>
          <w:sz w:val="24"/>
          <w:szCs w:val="24"/>
        </w:rPr>
        <w:t>RFP</w:t>
      </w:r>
      <w:r w:rsidRPr="008D2EDB">
        <w:rPr>
          <w:sz w:val="24"/>
          <w:szCs w:val="24"/>
        </w:rPr>
        <w:t xml:space="preserve"> or the Contractor in relation to the bid.</w:t>
      </w:r>
    </w:p>
    <w:p w14:paraId="6312C982" w14:textId="77777777" w:rsidR="00E077E1" w:rsidRDefault="00E077E1" w:rsidP="005C3E8C">
      <w:pPr>
        <w:spacing w:before="240"/>
        <w:jc w:val="both"/>
        <w:rPr>
          <w:sz w:val="24"/>
          <w:szCs w:val="24"/>
        </w:rPr>
      </w:pPr>
    </w:p>
    <w:p w14:paraId="62C96EBE" w14:textId="77777777" w:rsidR="00E077E1" w:rsidRDefault="00E077E1" w:rsidP="005C3E8C">
      <w:pPr>
        <w:spacing w:before="240"/>
        <w:jc w:val="both"/>
        <w:rPr>
          <w:sz w:val="24"/>
          <w:szCs w:val="24"/>
        </w:rPr>
      </w:pPr>
    </w:p>
    <w:p w14:paraId="46B6F4EC" w14:textId="6548B6AB" w:rsidR="00E12A89" w:rsidRDefault="00E12A89">
      <w:pPr>
        <w:rPr>
          <w:sz w:val="24"/>
          <w:szCs w:val="24"/>
        </w:rPr>
      </w:pPr>
      <w:r>
        <w:rPr>
          <w:sz w:val="24"/>
          <w:szCs w:val="24"/>
        </w:rPr>
        <w:br w:type="page"/>
      </w:r>
    </w:p>
    <w:p w14:paraId="3194BB41" w14:textId="77777777" w:rsidR="00E077E1" w:rsidRDefault="00E077E1" w:rsidP="005C3E8C">
      <w:pPr>
        <w:spacing w:before="240"/>
        <w:jc w:val="both"/>
        <w:rPr>
          <w:sz w:val="24"/>
          <w:szCs w:val="24"/>
        </w:rPr>
      </w:pPr>
    </w:p>
    <w:p w14:paraId="15BB8152" w14:textId="77777777" w:rsidR="00C847D8" w:rsidRPr="008D2EDB" w:rsidRDefault="003056BE" w:rsidP="00EF63E1">
      <w:pPr>
        <w:rPr>
          <w:b/>
          <w:sz w:val="24"/>
          <w:szCs w:val="24"/>
        </w:rPr>
      </w:pPr>
      <w:r w:rsidRPr="008D2EDB">
        <w:rPr>
          <w:b/>
          <w:sz w:val="24"/>
          <w:szCs w:val="24"/>
        </w:rPr>
        <w:t>F.2 Scoring</w:t>
      </w:r>
      <w:r w:rsidR="000F39DC" w:rsidRPr="008D2EDB">
        <w:rPr>
          <w:b/>
          <w:sz w:val="24"/>
          <w:szCs w:val="24"/>
        </w:rPr>
        <w:t xml:space="preserve"> Sheet of the Technical Proposal Evaluation</w:t>
      </w:r>
    </w:p>
    <w:p w14:paraId="555CDA30" w14:textId="77777777" w:rsidR="00C24085" w:rsidRPr="008D2EDB" w:rsidRDefault="00C24085" w:rsidP="001363C7">
      <w:pPr>
        <w:spacing w:before="240"/>
        <w:ind w:firstLine="430"/>
        <w:rPr>
          <w:b/>
          <w:bCs/>
          <w:sz w:val="24"/>
          <w:szCs w:val="24"/>
        </w:rPr>
      </w:pPr>
      <w:r w:rsidRPr="008D2EDB">
        <w:rPr>
          <w:b/>
          <w:bCs/>
          <w:sz w:val="24"/>
          <w:szCs w:val="24"/>
        </w:rPr>
        <w:t>Summary Technical Evaluation Criteria</w:t>
      </w:r>
    </w:p>
    <w:tbl>
      <w:tblPr>
        <w:tblStyle w:val="TableGrid"/>
        <w:tblW w:w="9805" w:type="dxa"/>
        <w:tblInd w:w="-95" w:type="dxa"/>
        <w:tblLook w:val="04A0" w:firstRow="1" w:lastRow="0" w:firstColumn="1" w:lastColumn="0" w:noHBand="0" w:noVBand="1"/>
      </w:tblPr>
      <w:tblGrid>
        <w:gridCol w:w="450"/>
        <w:gridCol w:w="2520"/>
        <w:gridCol w:w="1350"/>
        <w:gridCol w:w="1440"/>
        <w:gridCol w:w="809"/>
        <w:gridCol w:w="809"/>
        <w:gridCol w:w="809"/>
        <w:gridCol w:w="809"/>
        <w:gridCol w:w="809"/>
      </w:tblGrid>
      <w:tr w:rsidR="00CD1F11" w:rsidRPr="008D2EDB" w14:paraId="6A6DB30D" w14:textId="77777777" w:rsidTr="00E43B9B">
        <w:tc>
          <w:tcPr>
            <w:tcW w:w="2970" w:type="dxa"/>
            <w:gridSpan w:val="2"/>
            <w:vMerge w:val="restart"/>
            <w:vAlign w:val="center"/>
          </w:tcPr>
          <w:p w14:paraId="662B5481" w14:textId="77777777" w:rsidR="00CD1F11" w:rsidRPr="008D2EDB" w:rsidRDefault="00CD1F11" w:rsidP="00CD1F11">
            <w:pPr>
              <w:spacing w:before="240"/>
              <w:jc w:val="center"/>
              <w:rPr>
                <w:b/>
                <w:bCs/>
                <w:sz w:val="24"/>
                <w:szCs w:val="24"/>
              </w:rPr>
            </w:pPr>
            <w:r w:rsidRPr="008D2EDB">
              <w:rPr>
                <w:b/>
                <w:bCs/>
                <w:sz w:val="24"/>
                <w:szCs w:val="24"/>
              </w:rPr>
              <w:t>Summary of Technical Proposal</w:t>
            </w:r>
          </w:p>
        </w:tc>
        <w:tc>
          <w:tcPr>
            <w:tcW w:w="1350" w:type="dxa"/>
            <w:vMerge w:val="restart"/>
            <w:vAlign w:val="center"/>
          </w:tcPr>
          <w:p w14:paraId="2755B660" w14:textId="77777777" w:rsidR="00CD1F11" w:rsidRPr="008D2EDB" w:rsidRDefault="00CD1F11" w:rsidP="00CD1F11">
            <w:pPr>
              <w:spacing w:before="240"/>
              <w:jc w:val="center"/>
              <w:rPr>
                <w:b/>
                <w:bCs/>
                <w:sz w:val="24"/>
                <w:szCs w:val="24"/>
              </w:rPr>
            </w:pPr>
            <w:r w:rsidRPr="008D2EDB">
              <w:rPr>
                <w:b/>
                <w:bCs/>
                <w:sz w:val="24"/>
                <w:szCs w:val="24"/>
              </w:rPr>
              <w:t>Score Weight</w:t>
            </w:r>
          </w:p>
        </w:tc>
        <w:tc>
          <w:tcPr>
            <w:tcW w:w="1440" w:type="dxa"/>
            <w:vMerge w:val="restart"/>
            <w:vAlign w:val="center"/>
          </w:tcPr>
          <w:p w14:paraId="1E424EBA" w14:textId="77777777" w:rsidR="00CD1F11" w:rsidRPr="008D2EDB" w:rsidRDefault="00CD1F11" w:rsidP="00CD1F11">
            <w:pPr>
              <w:spacing w:before="240"/>
              <w:jc w:val="center"/>
              <w:rPr>
                <w:b/>
                <w:bCs/>
                <w:sz w:val="24"/>
                <w:szCs w:val="24"/>
              </w:rPr>
            </w:pPr>
            <w:r w:rsidRPr="008D2EDB">
              <w:rPr>
                <w:b/>
                <w:bCs/>
                <w:sz w:val="24"/>
                <w:szCs w:val="24"/>
              </w:rPr>
              <w:t>Points Obtainable</w:t>
            </w:r>
          </w:p>
        </w:tc>
        <w:tc>
          <w:tcPr>
            <w:tcW w:w="4045" w:type="dxa"/>
            <w:gridSpan w:val="5"/>
            <w:vAlign w:val="center"/>
          </w:tcPr>
          <w:p w14:paraId="70D304D7" w14:textId="77777777" w:rsidR="00CD1F11" w:rsidRPr="008D2EDB" w:rsidRDefault="00CD1F11" w:rsidP="00CD1F11">
            <w:pPr>
              <w:spacing w:before="240"/>
              <w:jc w:val="center"/>
              <w:rPr>
                <w:b/>
                <w:bCs/>
                <w:sz w:val="24"/>
                <w:szCs w:val="24"/>
              </w:rPr>
            </w:pPr>
            <w:r w:rsidRPr="008D2EDB">
              <w:rPr>
                <w:b/>
                <w:bCs/>
                <w:sz w:val="24"/>
                <w:szCs w:val="24"/>
              </w:rPr>
              <w:t>Entity</w:t>
            </w:r>
          </w:p>
        </w:tc>
      </w:tr>
      <w:tr w:rsidR="00CD1F11" w:rsidRPr="008D2EDB" w14:paraId="314227D6" w14:textId="77777777" w:rsidTr="00E43B9B">
        <w:tc>
          <w:tcPr>
            <w:tcW w:w="2970" w:type="dxa"/>
            <w:gridSpan w:val="2"/>
            <w:vMerge/>
            <w:vAlign w:val="center"/>
          </w:tcPr>
          <w:p w14:paraId="0D7AD8CF" w14:textId="77777777" w:rsidR="00CD1F11" w:rsidRPr="008D2EDB" w:rsidRDefault="00CD1F11" w:rsidP="00CD1F11">
            <w:pPr>
              <w:spacing w:before="240"/>
              <w:jc w:val="center"/>
              <w:rPr>
                <w:b/>
                <w:bCs/>
                <w:sz w:val="24"/>
                <w:szCs w:val="24"/>
              </w:rPr>
            </w:pPr>
          </w:p>
        </w:tc>
        <w:tc>
          <w:tcPr>
            <w:tcW w:w="1350" w:type="dxa"/>
            <w:vMerge/>
            <w:vAlign w:val="center"/>
          </w:tcPr>
          <w:p w14:paraId="3CDC43EF" w14:textId="77777777" w:rsidR="00CD1F11" w:rsidRPr="008D2EDB" w:rsidRDefault="00CD1F11" w:rsidP="00CD1F11">
            <w:pPr>
              <w:spacing w:before="240"/>
              <w:jc w:val="center"/>
              <w:rPr>
                <w:b/>
                <w:bCs/>
                <w:sz w:val="24"/>
                <w:szCs w:val="24"/>
              </w:rPr>
            </w:pPr>
          </w:p>
        </w:tc>
        <w:tc>
          <w:tcPr>
            <w:tcW w:w="1440" w:type="dxa"/>
            <w:vMerge/>
            <w:vAlign w:val="center"/>
          </w:tcPr>
          <w:p w14:paraId="6926ED48" w14:textId="77777777" w:rsidR="00CD1F11" w:rsidRPr="008D2EDB" w:rsidRDefault="00CD1F11" w:rsidP="00CD1F11">
            <w:pPr>
              <w:spacing w:before="240"/>
              <w:jc w:val="center"/>
              <w:rPr>
                <w:b/>
                <w:bCs/>
                <w:sz w:val="24"/>
                <w:szCs w:val="24"/>
              </w:rPr>
            </w:pPr>
          </w:p>
        </w:tc>
        <w:tc>
          <w:tcPr>
            <w:tcW w:w="809" w:type="dxa"/>
            <w:vAlign w:val="center"/>
          </w:tcPr>
          <w:p w14:paraId="1569CB9C" w14:textId="77777777" w:rsidR="00CD1F11" w:rsidRPr="008D2EDB" w:rsidRDefault="00B52ADF" w:rsidP="00CD1F11">
            <w:pPr>
              <w:spacing w:before="240"/>
              <w:jc w:val="center"/>
              <w:rPr>
                <w:b/>
                <w:bCs/>
                <w:sz w:val="24"/>
                <w:szCs w:val="24"/>
              </w:rPr>
            </w:pPr>
            <w:r w:rsidRPr="008D2EDB">
              <w:rPr>
                <w:b/>
                <w:bCs/>
                <w:sz w:val="24"/>
                <w:szCs w:val="24"/>
              </w:rPr>
              <w:t>A</w:t>
            </w:r>
          </w:p>
        </w:tc>
        <w:tc>
          <w:tcPr>
            <w:tcW w:w="809" w:type="dxa"/>
            <w:vAlign w:val="center"/>
          </w:tcPr>
          <w:p w14:paraId="16B4DB18" w14:textId="77777777" w:rsidR="00CD1F11" w:rsidRPr="008D2EDB" w:rsidRDefault="00B52ADF" w:rsidP="00CD1F11">
            <w:pPr>
              <w:spacing w:before="240"/>
              <w:jc w:val="center"/>
              <w:rPr>
                <w:b/>
                <w:bCs/>
                <w:sz w:val="24"/>
                <w:szCs w:val="24"/>
              </w:rPr>
            </w:pPr>
            <w:r w:rsidRPr="008D2EDB">
              <w:rPr>
                <w:b/>
                <w:bCs/>
                <w:sz w:val="24"/>
                <w:szCs w:val="24"/>
              </w:rPr>
              <w:t>B</w:t>
            </w:r>
          </w:p>
        </w:tc>
        <w:tc>
          <w:tcPr>
            <w:tcW w:w="809" w:type="dxa"/>
            <w:vAlign w:val="center"/>
          </w:tcPr>
          <w:p w14:paraId="3345DCC5" w14:textId="77777777" w:rsidR="00CD1F11" w:rsidRPr="008D2EDB" w:rsidRDefault="00B52ADF" w:rsidP="00CD1F11">
            <w:pPr>
              <w:spacing w:before="240"/>
              <w:jc w:val="center"/>
              <w:rPr>
                <w:b/>
                <w:bCs/>
                <w:sz w:val="24"/>
                <w:szCs w:val="24"/>
              </w:rPr>
            </w:pPr>
            <w:r w:rsidRPr="008D2EDB">
              <w:rPr>
                <w:b/>
                <w:bCs/>
                <w:sz w:val="24"/>
                <w:szCs w:val="24"/>
              </w:rPr>
              <w:t>C</w:t>
            </w:r>
          </w:p>
        </w:tc>
        <w:tc>
          <w:tcPr>
            <w:tcW w:w="809" w:type="dxa"/>
            <w:vAlign w:val="center"/>
          </w:tcPr>
          <w:p w14:paraId="1A333C1F" w14:textId="77777777" w:rsidR="00CD1F11" w:rsidRPr="008D2EDB" w:rsidRDefault="00B52ADF" w:rsidP="00CD1F11">
            <w:pPr>
              <w:spacing w:before="240"/>
              <w:jc w:val="center"/>
              <w:rPr>
                <w:b/>
                <w:bCs/>
                <w:sz w:val="24"/>
                <w:szCs w:val="24"/>
              </w:rPr>
            </w:pPr>
            <w:r w:rsidRPr="008D2EDB">
              <w:rPr>
                <w:b/>
                <w:bCs/>
                <w:sz w:val="24"/>
                <w:szCs w:val="24"/>
              </w:rPr>
              <w:t>D</w:t>
            </w:r>
          </w:p>
        </w:tc>
        <w:tc>
          <w:tcPr>
            <w:tcW w:w="809" w:type="dxa"/>
            <w:vAlign w:val="center"/>
          </w:tcPr>
          <w:p w14:paraId="3A9640D6" w14:textId="77777777" w:rsidR="00CD1F11" w:rsidRPr="008D2EDB" w:rsidRDefault="00B52ADF" w:rsidP="00CD1F11">
            <w:pPr>
              <w:spacing w:before="240"/>
              <w:jc w:val="center"/>
              <w:rPr>
                <w:b/>
                <w:bCs/>
                <w:sz w:val="24"/>
                <w:szCs w:val="24"/>
              </w:rPr>
            </w:pPr>
            <w:r w:rsidRPr="008D2EDB">
              <w:rPr>
                <w:b/>
                <w:bCs/>
                <w:sz w:val="24"/>
                <w:szCs w:val="24"/>
              </w:rPr>
              <w:t>E</w:t>
            </w:r>
          </w:p>
        </w:tc>
      </w:tr>
      <w:tr w:rsidR="00642DED" w:rsidRPr="008D2EDB" w14:paraId="1B9637A5" w14:textId="77777777" w:rsidTr="00E43B9B">
        <w:tc>
          <w:tcPr>
            <w:tcW w:w="450" w:type="dxa"/>
            <w:vAlign w:val="center"/>
          </w:tcPr>
          <w:p w14:paraId="51FF0B44" w14:textId="77777777" w:rsidR="00642DED" w:rsidRPr="008D2EDB" w:rsidRDefault="00642DED" w:rsidP="00C24085">
            <w:pPr>
              <w:spacing w:before="240"/>
              <w:rPr>
                <w:sz w:val="24"/>
                <w:szCs w:val="24"/>
              </w:rPr>
            </w:pPr>
            <w:r w:rsidRPr="008D2EDB">
              <w:rPr>
                <w:sz w:val="24"/>
                <w:szCs w:val="24"/>
              </w:rPr>
              <w:t>1</w:t>
            </w:r>
          </w:p>
        </w:tc>
        <w:tc>
          <w:tcPr>
            <w:tcW w:w="2520" w:type="dxa"/>
            <w:vAlign w:val="center"/>
          </w:tcPr>
          <w:p w14:paraId="40601754" w14:textId="77777777" w:rsidR="00642DED" w:rsidRPr="008D2EDB" w:rsidRDefault="00642DED" w:rsidP="00C24085">
            <w:pPr>
              <w:spacing w:before="240"/>
              <w:rPr>
                <w:sz w:val="24"/>
                <w:szCs w:val="24"/>
              </w:rPr>
            </w:pPr>
            <w:r w:rsidRPr="008D2EDB">
              <w:rPr>
                <w:sz w:val="24"/>
                <w:szCs w:val="24"/>
              </w:rPr>
              <w:t>Qualification</w:t>
            </w:r>
            <w:r w:rsidR="001363C7" w:rsidRPr="008D2EDB">
              <w:rPr>
                <w:sz w:val="24"/>
                <w:szCs w:val="24"/>
              </w:rPr>
              <w:t>s</w:t>
            </w:r>
          </w:p>
        </w:tc>
        <w:tc>
          <w:tcPr>
            <w:tcW w:w="1350" w:type="dxa"/>
            <w:vAlign w:val="center"/>
          </w:tcPr>
          <w:p w14:paraId="416BD35F" w14:textId="77777777" w:rsidR="00642DED" w:rsidRPr="008D2EDB" w:rsidRDefault="001363C7" w:rsidP="00C24085">
            <w:pPr>
              <w:spacing w:before="240"/>
              <w:jc w:val="center"/>
              <w:rPr>
                <w:sz w:val="24"/>
                <w:szCs w:val="24"/>
              </w:rPr>
            </w:pPr>
            <w:r w:rsidRPr="008D2EDB">
              <w:rPr>
                <w:sz w:val="24"/>
                <w:szCs w:val="24"/>
              </w:rPr>
              <w:t>30</w:t>
            </w:r>
            <w:r w:rsidR="00C24085" w:rsidRPr="008D2EDB">
              <w:rPr>
                <w:sz w:val="24"/>
                <w:szCs w:val="24"/>
              </w:rPr>
              <w:t>%</w:t>
            </w:r>
          </w:p>
        </w:tc>
        <w:tc>
          <w:tcPr>
            <w:tcW w:w="1440" w:type="dxa"/>
            <w:vAlign w:val="center"/>
          </w:tcPr>
          <w:p w14:paraId="6098C5E4" w14:textId="77777777" w:rsidR="00642DED" w:rsidRPr="008D2EDB" w:rsidRDefault="001363C7" w:rsidP="00C24085">
            <w:pPr>
              <w:spacing w:before="240"/>
              <w:jc w:val="center"/>
              <w:rPr>
                <w:sz w:val="24"/>
                <w:szCs w:val="24"/>
              </w:rPr>
            </w:pPr>
            <w:r w:rsidRPr="008D2EDB">
              <w:rPr>
                <w:sz w:val="24"/>
                <w:szCs w:val="24"/>
              </w:rPr>
              <w:t>300</w:t>
            </w:r>
          </w:p>
        </w:tc>
        <w:tc>
          <w:tcPr>
            <w:tcW w:w="809" w:type="dxa"/>
            <w:vAlign w:val="center"/>
          </w:tcPr>
          <w:p w14:paraId="5FECA89F" w14:textId="77777777" w:rsidR="00642DED" w:rsidRPr="008D2EDB" w:rsidRDefault="00642DED" w:rsidP="00C24085">
            <w:pPr>
              <w:spacing w:before="240"/>
              <w:jc w:val="center"/>
              <w:rPr>
                <w:b/>
                <w:bCs/>
                <w:sz w:val="24"/>
                <w:szCs w:val="24"/>
              </w:rPr>
            </w:pPr>
          </w:p>
        </w:tc>
        <w:tc>
          <w:tcPr>
            <w:tcW w:w="809" w:type="dxa"/>
            <w:vAlign w:val="center"/>
          </w:tcPr>
          <w:p w14:paraId="150DD214" w14:textId="77777777" w:rsidR="00642DED" w:rsidRPr="008D2EDB" w:rsidRDefault="00642DED" w:rsidP="00C24085">
            <w:pPr>
              <w:spacing w:before="240"/>
              <w:jc w:val="center"/>
              <w:rPr>
                <w:b/>
                <w:bCs/>
                <w:sz w:val="24"/>
                <w:szCs w:val="24"/>
              </w:rPr>
            </w:pPr>
          </w:p>
        </w:tc>
        <w:tc>
          <w:tcPr>
            <w:tcW w:w="809" w:type="dxa"/>
            <w:vAlign w:val="center"/>
          </w:tcPr>
          <w:p w14:paraId="4E40F579" w14:textId="77777777" w:rsidR="00642DED" w:rsidRPr="008D2EDB" w:rsidRDefault="00642DED" w:rsidP="00C24085">
            <w:pPr>
              <w:spacing w:before="240"/>
              <w:jc w:val="center"/>
              <w:rPr>
                <w:b/>
                <w:bCs/>
                <w:sz w:val="24"/>
                <w:szCs w:val="24"/>
              </w:rPr>
            </w:pPr>
          </w:p>
        </w:tc>
        <w:tc>
          <w:tcPr>
            <w:tcW w:w="809" w:type="dxa"/>
            <w:vAlign w:val="center"/>
          </w:tcPr>
          <w:p w14:paraId="2D16033E" w14:textId="77777777" w:rsidR="00642DED" w:rsidRPr="008D2EDB" w:rsidRDefault="00642DED" w:rsidP="00C24085">
            <w:pPr>
              <w:spacing w:before="240"/>
              <w:jc w:val="center"/>
              <w:rPr>
                <w:b/>
                <w:bCs/>
                <w:sz w:val="24"/>
                <w:szCs w:val="24"/>
              </w:rPr>
            </w:pPr>
          </w:p>
        </w:tc>
        <w:tc>
          <w:tcPr>
            <w:tcW w:w="809" w:type="dxa"/>
            <w:vAlign w:val="center"/>
          </w:tcPr>
          <w:p w14:paraId="408724A9" w14:textId="77777777" w:rsidR="00642DED" w:rsidRPr="008D2EDB" w:rsidRDefault="00642DED" w:rsidP="00C24085">
            <w:pPr>
              <w:spacing w:before="240"/>
              <w:jc w:val="center"/>
              <w:rPr>
                <w:b/>
                <w:bCs/>
                <w:sz w:val="24"/>
                <w:szCs w:val="24"/>
              </w:rPr>
            </w:pPr>
          </w:p>
        </w:tc>
      </w:tr>
      <w:tr w:rsidR="005E2CC7" w:rsidRPr="008D2EDB" w14:paraId="1E332C96" w14:textId="77777777" w:rsidTr="00E43B9B">
        <w:trPr>
          <w:trHeight w:val="746"/>
        </w:trPr>
        <w:tc>
          <w:tcPr>
            <w:tcW w:w="450" w:type="dxa"/>
            <w:vAlign w:val="center"/>
          </w:tcPr>
          <w:p w14:paraId="6CE17D05" w14:textId="77777777" w:rsidR="005E2CC7" w:rsidRPr="008D2EDB" w:rsidRDefault="005E2CC7" w:rsidP="005E2CC7">
            <w:pPr>
              <w:spacing w:before="240"/>
              <w:rPr>
                <w:sz w:val="24"/>
                <w:szCs w:val="24"/>
              </w:rPr>
            </w:pPr>
            <w:r w:rsidRPr="008D2EDB">
              <w:rPr>
                <w:sz w:val="24"/>
                <w:szCs w:val="24"/>
              </w:rPr>
              <w:t>2</w:t>
            </w:r>
          </w:p>
        </w:tc>
        <w:tc>
          <w:tcPr>
            <w:tcW w:w="2520" w:type="dxa"/>
            <w:vAlign w:val="center"/>
          </w:tcPr>
          <w:p w14:paraId="21861EFB" w14:textId="77777777" w:rsidR="005E2CC7" w:rsidRPr="008D2EDB" w:rsidRDefault="005E2CC7" w:rsidP="005E2CC7">
            <w:pPr>
              <w:spacing w:before="240"/>
              <w:rPr>
                <w:sz w:val="24"/>
                <w:szCs w:val="24"/>
              </w:rPr>
            </w:pPr>
            <w:r w:rsidRPr="008D2EDB">
              <w:rPr>
                <w:sz w:val="24"/>
                <w:szCs w:val="24"/>
              </w:rPr>
              <w:t>Approach and Methodology</w:t>
            </w:r>
          </w:p>
        </w:tc>
        <w:tc>
          <w:tcPr>
            <w:tcW w:w="1350" w:type="dxa"/>
            <w:vAlign w:val="center"/>
          </w:tcPr>
          <w:p w14:paraId="315F47E5" w14:textId="571AA86F" w:rsidR="005E2CC7" w:rsidRPr="008D2EDB" w:rsidRDefault="005E2CC7" w:rsidP="005E2CC7">
            <w:pPr>
              <w:spacing w:before="240"/>
              <w:jc w:val="center"/>
              <w:rPr>
                <w:sz w:val="24"/>
                <w:szCs w:val="24"/>
              </w:rPr>
            </w:pPr>
            <w:r w:rsidRPr="008D2EDB">
              <w:rPr>
                <w:sz w:val="24"/>
                <w:szCs w:val="24"/>
              </w:rPr>
              <w:t>40%</w:t>
            </w:r>
          </w:p>
        </w:tc>
        <w:tc>
          <w:tcPr>
            <w:tcW w:w="1440" w:type="dxa"/>
            <w:vAlign w:val="center"/>
          </w:tcPr>
          <w:p w14:paraId="2F55E553" w14:textId="34BC9CD1" w:rsidR="005E2CC7" w:rsidRPr="008D2EDB" w:rsidRDefault="005E2CC7" w:rsidP="005E2CC7">
            <w:pPr>
              <w:spacing w:before="240"/>
              <w:jc w:val="center"/>
              <w:rPr>
                <w:sz w:val="24"/>
                <w:szCs w:val="24"/>
              </w:rPr>
            </w:pPr>
            <w:r w:rsidRPr="008D2EDB">
              <w:rPr>
                <w:sz w:val="24"/>
                <w:szCs w:val="24"/>
              </w:rPr>
              <w:t>400</w:t>
            </w:r>
          </w:p>
        </w:tc>
        <w:tc>
          <w:tcPr>
            <w:tcW w:w="809" w:type="dxa"/>
            <w:vAlign w:val="center"/>
          </w:tcPr>
          <w:p w14:paraId="0D4B5F6C" w14:textId="77777777" w:rsidR="005E2CC7" w:rsidRPr="008D2EDB" w:rsidRDefault="005E2CC7" w:rsidP="005E2CC7">
            <w:pPr>
              <w:spacing w:before="240"/>
              <w:jc w:val="center"/>
              <w:rPr>
                <w:b/>
                <w:bCs/>
                <w:sz w:val="24"/>
                <w:szCs w:val="24"/>
              </w:rPr>
            </w:pPr>
          </w:p>
        </w:tc>
        <w:tc>
          <w:tcPr>
            <w:tcW w:w="809" w:type="dxa"/>
            <w:vAlign w:val="center"/>
          </w:tcPr>
          <w:p w14:paraId="1F98638A" w14:textId="77777777" w:rsidR="005E2CC7" w:rsidRPr="008D2EDB" w:rsidRDefault="005E2CC7" w:rsidP="005E2CC7">
            <w:pPr>
              <w:spacing w:before="240"/>
              <w:jc w:val="center"/>
              <w:rPr>
                <w:b/>
                <w:bCs/>
                <w:sz w:val="24"/>
                <w:szCs w:val="24"/>
              </w:rPr>
            </w:pPr>
          </w:p>
        </w:tc>
        <w:tc>
          <w:tcPr>
            <w:tcW w:w="809" w:type="dxa"/>
            <w:vAlign w:val="center"/>
          </w:tcPr>
          <w:p w14:paraId="342F6C8A" w14:textId="77777777" w:rsidR="005E2CC7" w:rsidRPr="008D2EDB" w:rsidRDefault="005E2CC7" w:rsidP="005E2CC7">
            <w:pPr>
              <w:spacing w:before="240"/>
              <w:jc w:val="center"/>
              <w:rPr>
                <w:b/>
                <w:bCs/>
                <w:sz w:val="24"/>
                <w:szCs w:val="24"/>
              </w:rPr>
            </w:pPr>
          </w:p>
        </w:tc>
        <w:tc>
          <w:tcPr>
            <w:tcW w:w="809" w:type="dxa"/>
            <w:vAlign w:val="center"/>
          </w:tcPr>
          <w:p w14:paraId="1A63C7F2" w14:textId="77777777" w:rsidR="005E2CC7" w:rsidRPr="008D2EDB" w:rsidRDefault="005E2CC7" w:rsidP="005E2CC7">
            <w:pPr>
              <w:spacing w:before="240"/>
              <w:jc w:val="center"/>
              <w:rPr>
                <w:b/>
                <w:bCs/>
                <w:sz w:val="24"/>
                <w:szCs w:val="24"/>
              </w:rPr>
            </w:pPr>
          </w:p>
        </w:tc>
        <w:tc>
          <w:tcPr>
            <w:tcW w:w="809" w:type="dxa"/>
            <w:vAlign w:val="center"/>
          </w:tcPr>
          <w:p w14:paraId="00FA5247" w14:textId="77777777" w:rsidR="005E2CC7" w:rsidRPr="008D2EDB" w:rsidRDefault="005E2CC7" w:rsidP="005E2CC7">
            <w:pPr>
              <w:spacing w:before="240"/>
              <w:jc w:val="center"/>
              <w:rPr>
                <w:b/>
                <w:bCs/>
                <w:sz w:val="24"/>
                <w:szCs w:val="24"/>
              </w:rPr>
            </w:pPr>
          </w:p>
        </w:tc>
      </w:tr>
      <w:tr w:rsidR="005E2CC7" w:rsidRPr="008D2EDB" w14:paraId="566159AB" w14:textId="77777777" w:rsidTr="00E43B9B">
        <w:tc>
          <w:tcPr>
            <w:tcW w:w="450" w:type="dxa"/>
            <w:vAlign w:val="center"/>
          </w:tcPr>
          <w:p w14:paraId="2C423236" w14:textId="77777777" w:rsidR="005E2CC7" w:rsidRPr="008D2EDB" w:rsidRDefault="005E2CC7" w:rsidP="005E2CC7">
            <w:pPr>
              <w:spacing w:before="240"/>
              <w:rPr>
                <w:sz w:val="24"/>
                <w:szCs w:val="24"/>
              </w:rPr>
            </w:pPr>
            <w:r w:rsidRPr="008D2EDB">
              <w:rPr>
                <w:sz w:val="24"/>
                <w:szCs w:val="24"/>
              </w:rPr>
              <w:t>3</w:t>
            </w:r>
          </w:p>
        </w:tc>
        <w:tc>
          <w:tcPr>
            <w:tcW w:w="2520" w:type="dxa"/>
            <w:vAlign w:val="center"/>
          </w:tcPr>
          <w:p w14:paraId="028D1E0C" w14:textId="77777777" w:rsidR="005E2CC7" w:rsidRPr="008D2EDB" w:rsidRDefault="005E2CC7" w:rsidP="005E2CC7">
            <w:pPr>
              <w:spacing w:before="240"/>
              <w:rPr>
                <w:sz w:val="24"/>
                <w:szCs w:val="24"/>
              </w:rPr>
            </w:pPr>
            <w:r w:rsidRPr="008D2EDB">
              <w:rPr>
                <w:sz w:val="24"/>
                <w:szCs w:val="24"/>
              </w:rPr>
              <w:t>Personnel ( Areas of Expertise)</w:t>
            </w:r>
          </w:p>
        </w:tc>
        <w:tc>
          <w:tcPr>
            <w:tcW w:w="1350" w:type="dxa"/>
            <w:vAlign w:val="center"/>
          </w:tcPr>
          <w:p w14:paraId="7AC654B6" w14:textId="42D8C662" w:rsidR="005E2CC7" w:rsidRPr="008D2EDB" w:rsidRDefault="005E2CC7" w:rsidP="005E2CC7">
            <w:pPr>
              <w:spacing w:before="240"/>
              <w:jc w:val="center"/>
              <w:rPr>
                <w:sz w:val="24"/>
                <w:szCs w:val="24"/>
              </w:rPr>
            </w:pPr>
            <w:r w:rsidRPr="008D2EDB">
              <w:rPr>
                <w:sz w:val="24"/>
                <w:szCs w:val="24"/>
              </w:rPr>
              <w:t>30%</w:t>
            </w:r>
          </w:p>
        </w:tc>
        <w:tc>
          <w:tcPr>
            <w:tcW w:w="1440" w:type="dxa"/>
            <w:vAlign w:val="center"/>
          </w:tcPr>
          <w:p w14:paraId="25ACC1F8" w14:textId="113F69E2" w:rsidR="005E2CC7" w:rsidRPr="008D2EDB" w:rsidRDefault="005E2CC7" w:rsidP="005E2CC7">
            <w:pPr>
              <w:spacing w:before="240"/>
              <w:jc w:val="center"/>
              <w:rPr>
                <w:sz w:val="24"/>
                <w:szCs w:val="24"/>
              </w:rPr>
            </w:pPr>
            <w:r w:rsidRPr="008D2EDB">
              <w:rPr>
                <w:sz w:val="24"/>
                <w:szCs w:val="24"/>
              </w:rPr>
              <w:t>300</w:t>
            </w:r>
          </w:p>
        </w:tc>
        <w:tc>
          <w:tcPr>
            <w:tcW w:w="809" w:type="dxa"/>
            <w:vAlign w:val="center"/>
          </w:tcPr>
          <w:p w14:paraId="6F9A12FE" w14:textId="77777777" w:rsidR="005E2CC7" w:rsidRPr="008D2EDB" w:rsidRDefault="005E2CC7" w:rsidP="005E2CC7">
            <w:pPr>
              <w:spacing w:before="240"/>
              <w:jc w:val="center"/>
              <w:rPr>
                <w:b/>
                <w:bCs/>
                <w:sz w:val="24"/>
                <w:szCs w:val="24"/>
              </w:rPr>
            </w:pPr>
          </w:p>
        </w:tc>
        <w:tc>
          <w:tcPr>
            <w:tcW w:w="809" w:type="dxa"/>
            <w:vAlign w:val="center"/>
          </w:tcPr>
          <w:p w14:paraId="04D79A8E" w14:textId="77777777" w:rsidR="005E2CC7" w:rsidRPr="008D2EDB" w:rsidRDefault="005E2CC7" w:rsidP="005E2CC7">
            <w:pPr>
              <w:spacing w:before="240"/>
              <w:jc w:val="center"/>
              <w:rPr>
                <w:b/>
                <w:bCs/>
                <w:sz w:val="24"/>
                <w:szCs w:val="24"/>
              </w:rPr>
            </w:pPr>
          </w:p>
        </w:tc>
        <w:tc>
          <w:tcPr>
            <w:tcW w:w="809" w:type="dxa"/>
            <w:vAlign w:val="center"/>
          </w:tcPr>
          <w:p w14:paraId="5E50EBDC" w14:textId="77777777" w:rsidR="005E2CC7" w:rsidRPr="008D2EDB" w:rsidRDefault="005E2CC7" w:rsidP="005E2CC7">
            <w:pPr>
              <w:spacing w:before="240"/>
              <w:jc w:val="center"/>
              <w:rPr>
                <w:b/>
                <w:bCs/>
                <w:sz w:val="24"/>
                <w:szCs w:val="24"/>
              </w:rPr>
            </w:pPr>
          </w:p>
        </w:tc>
        <w:tc>
          <w:tcPr>
            <w:tcW w:w="809" w:type="dxa"/>
            <w:vAlign w:val="center"/>
          </w:tcPr>
          <w:p w14:paraId="6175528D" w14:textId="77777777" w:rsidR="005E2CC7" w:rsidRPr="008D2EDB" w:rsidRDefault="005E2CC7" w:rsidP="005E2CC7">
            <w:pPr>
              <w:spacing w:before="240"/>
              <w:jc w:val="center"/>
              <w:rPr>
                <w:b/>
                <w:bCs/>
                <w:sz w:val="24"/>
                <w:szCs w:val="24"/>
              </w:rPr>
            </w:pPr>
          </w:p>
        </w:tc>
        <w:tc>
          <w:tcPr>
            <w:tcW w:w="809" w:type="dxa"/>
            <w:vAlign w:val="center"/>
          </w:tcPr>
          <w:p w14:paraId="6CECE02F" w14:textId="77777777" w:rsidR="005E2CC7" w:rsidRPr="008D2EDB" w:rsidRDefault="005E2CC7" w:rsidP="005E2CC7">
            <w:pPr>
              <w:spacing w:before="240"/>
              <w:jc w:val="center"/>
              <w:rPr>
                <w:b/>
                <w:bCs/>
                <w:sz w:val="24"/>
                <w:szCs w:val="24"/>
              </w:rPr>
            </w:pPr>
          </w:p>
        </w:tc>
      </w:tr>
      <w:tr w:rsidR="00E43B9B" w:rsidRPr="008D2EDB" w14:paraId="225FFB23" w14:textId="77777777" w:rsidTr="00E43B9B">
        <w:tc>
          <w:tcPr>
            <w:tcW w:w="2970" w:type="dxa"/>
            <w:gridSpan w:val="2"/>
            <w:vAlign w:val="center"/>
          </w:tcPr>
          <w:p w14:paraId="6FB9D2DB" w14:textId="77777777" w:rsidR="00E43B9B" w:rsidRPr="008D2EDB" w:rsidRDefault="00E43B9B" w:rsidP="00E43B9B">
            <w:pPr>
              <w:spacing w:before="240"/>
              <w:jc w:val="right"/>
              <w:rPr>
                <w:b/>
                <w:bCs/>
                <w:sz w:val="24"/>
                <w:szCs w:val="24"/>
              </w:rPr>
            </w:pPr>
            <w:r w:rsidRPr="008D2EDB">
              <w:rPr>
                <w:sz w:val="24"/>
                <w:szCs w:val="24"/>
              </w:rPr>
              <w:t>Total</w:t>
            </w:r>
          </w:p>
        </w:tc>
        <w:tc>
          <w:tcPr>
            <w:tcW w:w="1350" w:type="dxa"/>
            <w:vAlign w:val="center"/>
          </w:tcPr>
          <w:p w14:paraId="46DAFE50" w14:textId="77777777" w:rsidR="00E43B9B" w:rsidRPr="008D2EDB" w:rsidRDefault="00E43B9B" w:rsidP="00C24085">
            <w:pPr>
              <w:spacing w:before="240"/>
              <w:jc w:val="center"/>
              <w:rPr>
                <w:b/>
                <w:bCs/>
                <w:sz w:val="24"/>
                <w:szCs w:val="24"/>
              </w:rPr>
            </w:pPr>
            <w:r w:rsidRPr="008D2EDB">
              <w:rPr>
                <w:b/>
                <w:bCs/>
                <w:sz w:val="24"/>
                <w:szCs w:val="24"/>
              </w:rPr>
              <w:t>100%</w:t>
            </w:r>
          </w:p>
        </w:tc>
        <w:tc>
          <w:tcPr>
            <w:tcW w:w="1440" w:type="dxa"/>
            <w:vAlign w:val="center"/>
          </w:tcPr>
          <w:p w14:paraId="5A5B2C7C" w14:textId="77777777" w:rsidR="00E43B9B" w:rsidRPr="008D2EDB" w:rsidRDefault="00E43B9B" w:rsidP="00C24085">
            <w:pPr>
              <w:spacing w:before="240"/>
              <w:jc w:val="center"/>
              <w:rPr>
                <w:b/>
                <w:bCs/>
                <w:sz w:val="24"/>
                <w:szCs w:val="24"/>
              </w:rPr>
            </w:pPr>
            <w:r w:rsidRPr="008D2EDB">
              <w:rPr>
                <w:b/>
                <w:bCs/>
                <w:sz w:val="24"/>
                <w:szCs w:val="24"/>
              </w:rPr>
              <w:t>1,000</w:t>
            </w:r>
          </w:p>
        </w:tc>
        <w:tc>
          <w:tcPr>
            <w:tcW w:w="809" w:type="dxa"/>
            <w:vAlign w:val="center"/>
          </w:tcPr>
          <w:p w14:paraId="76C680B0" w14:textId="77777777" w:rsidR="00E43B9B" w:rsidRPr="008D2EDB" w:rsidRDefault="00E43B9B" w:rsidP="00C24085">
            <w:pPr>
              <w:spacing w:before="240"/>
              <w:jc w:val="center"/>
              <w:rPr>
                <w:b/>
                <w:bCs/>
                <w:sz w:val="24"/>
                <w:szCs w:val="24"/>
              </w:rPr>
            </w:pPr>
          </w:p>
        </w:tc>
        <w:tc>
          <w:tcPr>
            <w:tcW w:w="809" w:type="dxa"/>
            <w:vAlign w:val="center"/>
          </w:tcPr>
          <w:p w14:paraId="3843D281" w14:textId="77777777" w:rsidR="00E43B9B" w:rsidRPr="008D2EDB" w:rsidRDefault="00E43B9B" w:rsidP="00C24085">
            <w:pPr>
              <w:spacing w:before="240"/>
              <w:jc w:val="center"/>
              <w:rPr>
                <w:b/>
                <w:bCs/>
                <w:sz w:val="24"/>
                <w:szCs w:val="24"/>
              </w:rPr>
            </w:pPr>
          </w:p>
        </w:tc>
        <w:tc>
          <w:tcPr>
            <w:tcW w:w="809" w:type="dxa"/>
            <w:vAlign w:val="center"/>
          </w:tcPr>
          <w:p w14:paraId="1CEF6E5D" w14:textId="77777777" w:rsidR="00E43B9B" w:rsidRPr="008D2EDB" w:rsidRDefault="00E43B9B" w:rsidP="00C24085">
            <w:pPr>
              <w:spacing w:before="240"/>
              <w:jc w:val="center"/>
              <w:rPr>
                <w:b/>
                <w:bCs/>
                <w:sz w:val="24"/>
                <w:szCs w:val="24"/>
              </w:rPr>
            </w:pPr>
          </w:p>
        </w:tc>
        <w:tc>
          <w:tcPr>
            <w:tcW w:w="809" w:type="dxa"/>
            <w:vAlign w:val="center"/>
          </w:tcPr>
          <w:p w14:paraId="2869B4E9" w14:textId="77777777" w:rsidR="00E43B9B" w:rsidRPr="008D2EDB" w:rsidRDefault="00E43B9B" w:rsidP="00C24085">
            <w:pPr>
              <w:spacing w:before="240"/>
              <w:jc w:val="center"/>
              <w:rPr>
                <w:b/>
                <w:bCs/>
                <w:sz w:val="24"/>
                <w:szCs w:val="24"/>
              </w:rPr>
            </w:pPr>
          </w:p>
        </w:tc>
        <w:tc>
          <w:tcPr>
            <w:tcW w:w="809" w:type="dxa"/>
            <w:vAlign w:val="center"/>
          </w:tcPr>
          <w:p w14:paraId="7A4E214A" w14:textId="77777777" w:rsidR="00E43B9B" w:rsidRPr="008D2EDB" w:rsidRDefault="00E43B9B" w:rsidP="00C24085">
            <w:pPr>
              <w:spacing w:before="240"/>
              <w:jc w:val="center"/>
              <w:rPr>
                <w:b/>
                <w:bCs/>
                <w:sz w:val="24"/>
                <w:szCs w:val="24"/>
              </w:rPr>
            </w:pPr>
          </w:p>
        </w:tc>
      </w:tr>
    </w:tbl>
    <w:p w14:paraId="57322CE1" w14:textId="77777777" w:rsidR="00642DED" w:rsidRPr="008D2EDB" w:rsidRDefault="0079012C" w:rsidP="00642DED">
      <w:pPr>
        <w:spacing w:before="240"/>
        <w:jc w:val="both"/>
        <w:rPr>
          <w:sz w:val="24"/>
          <w:szCs w:val="24"/>
        </w:rPr>
      </w:pPr>
      <w:r w:rsidRPr="008D2EDB">
        <w:rPr>
          <w:sz w:val="24"/>
          <w:szCs w:val="24"/>
        </w:rPr>
        <w:t xml:space="preserve">The </w:t>
      </w:r>
      <w:r w:rsidR="00C24085" w:rsidRPr="008D2EDB">
        <w:rPr>
          <w:sz w:val="24"/>
          <w:szCs w:val="24"/>
        </w:rPr>
        <w:t xml:space="preserve">Evaluation </w:t>
      </w:r>
      <w:r w:rsidR="00EF63E1" w:rsidRPr="008D2EDB">
        <w:rPr>
          <w:sz w:val="24"/>
          <w:szCs w:val="24"/>
        </w:rPr>
        <w:t xml:space="preserve">criteria table </w:t>
      </w:r>
      <w:r w:rsidR="00C24085" w:rsidRPr="008D2EDB">
        <w:rPr>
          <w:sz w:val="24"/>
          <w:szCs w:val="24"/>
        </w:rPr>
        <w:t>indicates the relative significant of weight of the item in the overall evaluation process.</w:t>
      </w:r>
    </w:p>
    <w:p w14:paraId="3AF0924C" w14:textId="77777777" w:rsidR="004475E8" w:rsidRPr="008D2EDB" w:rsidRDefault="004475E8" w:rsidP="00642DED">
      <w:pPr>
        <w:spacing w:before="240"/>
        <w:jc w:val="both"/>
        <w:rPr>
          <w:sz w:val="24"/>
          <w:szCs w:val="24"/>
        </w:rPr>
      </w:pPr>
    </w:p>
    <w:tbl>
      <w:tblPr>
        <w:tblW w:w="9900" w:type="dxa"/>
        <w:tblInd w:w="-95" w:type="dxa"/>
        <w:tblLayout w:type="fixed"/>
        <w:tblLook w:val="04A0" w:firstRow="1" w:lastRow="0" w:firstColumn="1" w:lastColumn="0" w:noHBand="0" w:noVBand="1"/>
      </w:tblPr>
      <w:tblGrid>
        <w:gridCol w:w="540"/>
        <w:gridCol w:w="4320"/>
        <w:gridCol w:w="1530"/>
        <w:gridCol w:w="702"/>
        <w:gridCol w:w="702"/>
        <w:gridCol w:w="702"/>
        <w:gridCol w:w="702"/>
        <w:gridCol w:w="702"/>
      </w:tblGrid>
      <w:tr w:rsidR="00AE0506" w:rsidRPr="008D2EDB" w14:paraId="35CA2E21" w14:textId="77777777" w:rsidTr="004475E8">
        <w:trPr>
          <w:trHeight w:val="285"/>
        </w:trPr>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9504A" w14:textId="77777777" w:rsidR="004475E8" w:rsidRPr="008D2EDB" w:rsidRDefault="004475E8" w:rsidP="00B52ADF">
            <w:pPr>
              <w:jc w:val="center"/>
              <w:rPr>
                <w:b/>
                <w:bCs/>
                <w:sz w:val="24"/>
                <w:szCs w:val="24"/>
                <w:lang w:bidi="km-KH"/>
              </w:rPr>
            </w:pPr>
            <w:r w:rsidRPr="008D2EDB">
              <w:rPr>
                <w:b/>
                <w:bCs/>
                <w:sz w:val="24"/>
                <w:szCs w:val="24"/>
                <w:lang w:bidi="km-KH"/>
              </w:rPr>
              <w:t>EVALUATION CRITERIA</w:t>
            </w:r>
          </w:p>
        </w:tc>
        <w:tc>
          <w:tcPr>
            <w:tcW w:w="1530" w:type="dxa"/>
            <w:vMerge w:val="restart"/>
            <w:tcBorders>
              <w:top w:val="single" w:sz="4" w:space="0" w:color="auto"/>
              <w:left w:val="nil"/>
              <w:right w:val="single" w:sz="4" w:space="0" w:color="auto"/>
            </w:tcBorders>
            <w:shd w:val="clear" w:color="auto" w:fill="auto"/>
            <w:noWrap/>
            <w:vAlign w:val="bottom"/>
            <w:hideMark/>
          </w:tcPr>
          <w:p w14:paraId="5DFA0930" w14:textId="77777777" w:rsidR="004475E8" w:rsidRPr="008D2EDB" w:rsidRDefault="004475E8" w:rsidP="00B52ADF">
            <w:pPr>
              <w:jc w:val="center"/>
              <w:rPr>
                <w:b/>
                <w:bCs/>
                <w:sz w:val="24"/>
                <w:szCs w:val="24"/>
                <w:lang w:bidi="km-KH"/>
              </w:rPr>
            </w:pPr>
            <w:r w:rsidRPr="008D2EDB">
              <w:rPr>
                <w:b/>
                <w:bCs/>
                <w:sz w:val="24"/>
                <w:szCs w:val="24"/>
                <w:lang w:bidi="km-KH"/>
              </w:rPr>
              <w:t xml:space="preserve">Points </w:t>
            </w:r>
          </w:p>
          <w:p w14:paraId="5C3F5C43" w14:textId="77777777" w:rsidR="004475E8" w:rsidRPr="008D2EDB" w:rsidRDefault="004475E8" w:rsidP="00B52ADF">
            <w:pPr>
              <w:jc w:val="center"/>
              <w:rPr>
                <w:b/>
                <w:bCs/>
                <w:sz w:val="24"/>
                <w:szCs w:val="24"/>
                <w:lang w:bidi="km-KH"/>
              </w:rPr>
            </w:pPr>
            <w:r w:rsidRPr="008D2EDB">
              <w:rPr>
                <w:b/>
                <w:bCs/>
                <w:sz w:val="24"/>
                <w:szCs w:val="24"/>
                <w:lang w:bidi="km-KH"/>
              </w:rPr>
              <w:t>Obtainable</w:t>
            </w:r>
          </w:p>
        </w:tc>
        <w:tc>
          <w:tcPr>
            <w:tcW w:w="3510" w:type="dxa"/>
            <w:gridSpan w:val="5"/>
            <w:tcBorders>
              <w:top w:val="single" w:sz="4" w:space="0" w:color="auto"/>
              <w:left w:val="nil"/>
              <w:bottom w:val="single" w:sz="4" w:space="0" w:color="auto"/>
              <w:right w:val="single" w:sz="4" w:space="0" w:color="auto"/>
            </w:tcBorders>
            <w:shd w:val="clear" w:color="auto" w:fill="auto"/>
            <w:noWrap/>
            <w:vAlign w:val="bottom"/>
          </w:tcPr>
          <w:p w14:paraId="05C370C7" w14:textId="77777777" w:rsidR="004475E8" w:rsidRPr="008D2EDB" w:rsidRDefault="004475E8" w:rsidP="00B52ADF">
            <w:pPr>
              <w:rPr>
                <w:b/>
                <w:bCs/>
                <w:sz w:val="24"/>
                <w:szCs w:val="24"/>
                <w:lang w:bidi="km-KH"/>
              </w:rPr>
            </w:pPr>
            <w:r w:rsidRPr="008D2EDB">
              <w:rPr>
                <w:b/>
                <w:bCs/>
                <w:sz w:val="24"/>
                <w:szCs w:val="24"/>
                <w:lang w:bidi="km-KH"/>
              </w:rPr>
              <w:t>Company/Other Entity</w:t>
            </w:r>
          </w:p>
        </w:tc>
      </w:tr>
      <w:tr w:rsidR="00AE0506" w:rsidRPr="008D2EDB" w14:paraId="370E3DF1" w14:textId="77777777" w:rsidTr="004475E8">
        <w:trPr>
          <w:trHeight w:val="285"/>
        </w:trPr>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14:paraId="2858656E" w14:textId="77777777" w:rsidR="004475E8" w:rsidRPr="008D2EDB" w:rsidRDefault="004475E8" w:rsidP="00B52ADF">
            <w:pPr>
              <w:rPr>
                <w:b/>
                <w:bCs/>
                <w:sz w:val="24"/>
                <w:szCs w:val="24"/>
                <w:lang w:bidi="km-KH"/>
              </w:rPr>
            </w:pPr>
          </w:p>
        </w:tc>
        <w:tc>
          <w:tcPr>
            <w:tcW w:w="1530" w:type="dxa"/>
            <w:vMerge/>
            <w:tcBorders>
              <w:left w:val="nil"/>
              <w:bottom w:val="single" w:sz="4" w:space="0" w:color="auto"/>
              <w:right w:val="single" w:sz="4" w:space="0" w:color="auto"/>
            </w:tcBorders>
            <w:shd w:val="clear" w:color="auto" w:fill="auto"/>
            <w:noWrap/>
            <w:vAlign w:val="bottom"/>
            <w:hideMark/>
          </w:tcPr>
          <w:p w14:paraId="623804B3" w14:textId="77777777" w:rsidR="004475E8" w:rsidRPr="008D2EDB" w:rsidRDefault="004475E8" w:rsidP="00B52ADF">
            <w:pPr>
              <w:jc w:val="center"/>
              <w:rPr>
                <w:b/>
                <w:bCs/>
                <w:sz w:val="24"/>
                <w:szCs w:val="24"/>
                <w:lang w:bidi="km-KH"/>
              </w:rPr>
            </w:pPr>
          </w:p>
        </w:tc>
        <w:tc>
          <w:tcPr>
            <w:tcW w:w="702" w:type="dxa"/>
            <w:tcBorders>
              <w:top w:val="nil"/>
              <w:left w:val="nil"/>
              <w:bottom w:val="single" w:sz="4" w:space="0" w:color="auto"/>
              <w:right w:val="single" w:sz="4" w:space="0" w:color="auto"/>
            </w:tcBorders>
            <w:shd w:val="clear" w:color="auto" w:fill="auto"/>
            <w:noWrap/>
            <w:vAlign w:val="bottom"/>
            <w:hideMark/>
          </w:tcPr>
          <w:p w14:paraId="1A193BC5" w14:textId="77777777" w:rsidR="004475E8" w:rsidRPr="008D2EDB" w:rsidRDefault="004475E8" w:rsidP="00B52ADF">
            <w:pPr>
              <w:jc w:val="center"/>
              <w:rPr>
                <w:sz w:val="24"/>
                <w:szCs w:val="24"/>
                <w:lang w:bidi="km-KH"/>
              </w:rPr>
            </w:pPr>
            <w:r w:rsidRPr="008D2EDB">
              <w:rPr>
                <w:sz w:val="24"/>
                <w:szCs w:val="24"/>
                <w:lang w:bidi="km-KH"/>
              </w:rPr>
              <w:t>A</w:t>
            </w:r>
          </w:p>
        </w:tc>
        <w:tc>
          <w:tcPr>
            <w:tcW w:w="702" w:type="dxa"/>
            <w:tcBorders>
              <w:top w:val="nil"/>
              <w:left w:val="nil"/>
              <w:bottom w:val="single" w:sz="4" w:space="0" w:color="auto"/>
              <w:right w:val="single" w:sz="4" w:space="0" w:color="auto"/>
            </w:tcBorders>
            <w:shd w:val="clear" w:color="auto" w:fill="auto"/>
            <w:noWrap/>
            <w:vAlign w:val="bottom"/>
            <w:hideMark/>
          </w:tcPr>
          <w:p w14:paraId="5516A7E4" w14:textId="77777777" w:rsidR="004475E8" w:rsidRPr="008D2EDB" w:rsidRDefault="004475E8" w:rsidP="00B52ADF">
            <w:pPr>
              <w:jc w:val="center"/>
              <w:rPr>
                <w:sz w:val="24"/>
                <w:szCs w:val="24"/>
                <w:lang w:bidi="km-KH"/>
              </w:rPr>
            </w:pPr>
            <w:r w:rsidRPr="008D2EDB">
              <w:rPr>
                <w:sz w:val="24"/>
                <w:szCs w:val="24"/>
                <w:lang w:bidi="km-KH"/>
              </w:rPr>
              <w:t>B</w:t>
            </w:r>
          </w:p>
        </w:tc>
        <w:tc>
          <w:tcPr>
            <w:tcW w:w="702" w:type="dxa"/>
            <w:tcBorders>
              <w:top w:val="nil"/>
              <w:left w:val="nil"/>
              <w:bottom w:val="single" w:sz="4" w:space="0" w:color="auto"/>
              <w:right w:val="single" w:sz="4" w:space="0" w:color="auto"/>
            </w:tcBorders>
            <w:shd w:val="clear" w:color="auto" w:fill="auto"/>
            <w:noWrap/>
            <w:vAlign w:val="bottom"/>
            <w:hideMark/>
          </w:tcPr>
          <w:p w14:paraId="6133BFED" w14:textId="77777777" w:rsidR="004475E8" w:rsidRPr="008D2EDB" w:rsidRDefault="004475E8" w:rsidP="00B52ADF">
            <w:pPr>
              <w:jc w:val="center"/>
              <w:rPr>
                <w:sz w:val="24"/>
                <w:szCs w:val="24"/>
                <w:lang w:bidi="km-KH"/>
              </w:rPr>
            </w:pPr>
            <w:r w:rsidRPr="008D2EDB">
              <w:rPr>
                <w:sz w:val="24"/>
                <w:szCs w:val="24"/>
                <w:lang w:bidi="km-KH"/>
              </w:rPr>
              <w:t>C</w:t>
            </w:r>
          </w:p>
        </w:tc>
        <w:tc>
          <w:tcPr>
            <w:tcW w:w="702" w:type="dxa"/>
            <w:tcBorders>
              <w:top w:val="nil"/>
              <w:left w:val="nil"/>
              <w:bottom w:val="single" w:sz="4" w:space="0" w:color="auto"/>
              <w:right w:val="single" w:sz="4" w:space="0" w:color="auto"/>
            </w:tcBorders>
            <w:shd w:val="clear" w:color="auto" w:fill="auto"/>
            <w:noWrap/>
            <w:vAlign w:val="bottom"/>
            <w:hideMark/>
          </w:tcPr>
          <w:p w14:paraId="1956C8BB" w14:textId="77777777" w:rsidR="004475E8" w:rsidRPr="008D2EDB" w:rsidRDefault="004475E8" w:rsidP="00B52ADF">
            <w:pPr>
              <w:jc w:val="center"/>
              <w:rPr>
                <w:sz w:val="24"/>
                <w:szCs w:val="24"/>
                <w:lang w:bidi="km-KH"/>
              </w:rPr>
            </w:pPr>
            <w:r w:rsidRPr="008D2EDB">
              <w:rPr>
                <w:sz w:val="24"/>
                <w:szCs w:val="24"/>
                <w:lang w:bidi="km-KH"/>
              </w:rPr>
              <w:t>D</w:t>
            </w:r>
          </w:p>
        </w:tc>
        <w:tc>
          <w:tcPr>
            <w:tcW w:w="702" w:type="dxa"/>
            <w:tcBorders>
              <w:top w:val="nil"/>
              <w:left w:val="nil"/>
              <w:bottom w:val="single" w:sz="4" w:space="0" w:color="auto"/>
              <w:right w:val="single" w:sz="4" w:space="0" w:color="auto"/>
            </w:tcBorders>
            <w:shd w:val="clear" w:color="auto" w:fill="auto"/>
            <w:noWrap/>
            <w:vAlign w:val="bottom"/>
            <w:hideMark/>
          </w:tcPr>
          <w:p w14:paraId="315F7B69" w14:textId="77777777" w:rsidR="004475E8" w:rsidRPr="008D2EDB" w:rsidRDefault="004475E8" w:rsidP="00B52ADF">
            <w:pPr>
              <w:jc w:val="center"/>
              <w:rPr>
                <w:sz w:val="24"/>
                <w:szCs w:val="24"/>
                <w:lang w:bidi="km-KH"/>
              </w:rPr>
            </w:pPr>
            <w:r w:rsidRPr="008D2EDB">
              <w:rPr>
                <w:sz w:val="24"/>
                <w:szCs w:val="24"/>
                <w:lang w:bidi="km-KH"/>
              </w:rPr>
              <w:t>E</w:t>
            </w:r>
          </w:p>
        </w:tc>
      </w:tr>
      <w:tr w:rsidR="00AE0506" w:rsidRPr="008D2EDB" w14:paraId="32FA14A7" w14:textId="77777777" w:rsidTr="00463EDE">
        <w:trPr>
          <w:trHeight w:val="225"/>
        </w:trPr>
        <w:tc>
          <w:tcPr>
            <w:tcW w:w="4860"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386B1560" w14:textId="77777777" w:rsidR="004475E8" w:rsidRPr="008D2EDB" w:rsidRDefault="004475E8" w:rsidP="00B52ADF">
            <w:pPr>
              <w:rPr>
                <w:b/>
                <w:bCs/>
                <w:sz w:val="24"/>
                <w:szCs w:val="24"/>
                <w:lang w:bidi="km-KH"/>
              </w:rPr>
            </w:pPr>
            <w:r w:rsidRPr="008D2EDB">
              <w:rPr>
                <w:b/>
                <w:bCs/>
                <w:sz w:val="24"/>
                <w:szCs w:val="24"/>
                <w:lang w:bidi="km-KH"/>
              </w:rPr>
              <w:t>Qualification</w:t>
            </w:r>
            <w:r w:rsidR="00EF63E1" w:rsidRPr="008D2EDB">
              <w:rPr>
                <w:b/>
                <w:bCs/>
                <w:sz w:val="24"/>
                <w:szCs w:val="24"/>
                <w:lang w:bidi="km-KH"/>
              </w:rPr>
              <w:t>s</w:t>
            </w:r>
          </w:p>
        </w:tc>
        <w:tc>
          <w:tcPr>
            <w:tcW w:w="1530" w:type="dxa"/>
            <w:tcBorders>
              <w:top w:val="nil"/>
              <w:left w:val="nil"/>
              <w:bottom w:val="single" w:sz="4" w:space="0" w:color="auto"/>
              <w:right w:val="single" w:sz="4" w:space="0" w:color="auto"/>
            </w:tcBorders>
            <w:shd w:val="clear" w:color="auto" w:fill="92D050"/>
            <w:noWrap/>
            <w:vAlign w:val="bottom"/>
            <w:hideMark/>
          </w:tcPr>
          <w:p w14:paraId="7F1FE102" w14:textId="77777777" w:rsidR="004475E8" w:rsidRPr="008D2EDB" w:rsidRDefault="001D6E0A" w:rsidP="00B52ADF">
            <w:pPr>
              <w:jc w:val="right"/>
              <w:rPr>
                <w:b/>
                <w:bCs/>
                <w:sz w:val="24"/>
                <w:szCs w:val="24"/>
                <w:lang w:bidi="km-KH"/>
              </w:rPr>
            </w:pPr>
            <w:r w:rsidRPr="008D2EDB">
              <w:rPr>
                <w:b/>
                <w:bCs/>
                <w:sz w:val="24"/>
                <w:szCs w:val="24"/>
                <w:lang w:bidi="km-KH"/>
              </w:rPr>
              <w:t>300</w:t>
            </w:r>
          </w:p>
        </w:tc>
        <w:tc>
          <w:tcPr>
            <w:tcW w:w="702" w:type="dxa"/>
            <w:tcBorders>
              <w:top w:val="nil"/>
              <w:left w:val="nil"/>
              <w:bottom w:val="single" w:sz="4" w:space="0" w:color="auto"/>
              <w:right w:val="single" w:sz="4" w:space="0" w:color="auto"/>
            </w:tcBorders>
            <w:shd w:val="clear" w:color="auto" w:fill="92D050"/>
            <w:noWrap/>
            <w:vAlign w:val="bottom"/>
            <w:hideMark/>
          </w:tcPr>
          <w:p w14:paraId="05080177"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auto" w:fill="92D050"/>
            <w:noWrap/>
            <w:vAlign w:val="bottom"/>
            <w:hideMark/>
          </w:tcPr>
          <w:p w14:paraId="1F2CEFE6" w14:textId="77777777" w:rsidR="004475E8" w:rsidRPr="008D2EDB" w:rsidRDefault="004475E8" w:rsidP="00B52ADF">
            <w:pPr>
              <w:rPr>
                <w:b/>
                <w:bCs/>
                <w:sz w:val="24"/>
                <w:szCs w:val="24"/>
                <w:lang w:bidi="km-KH"/>
              </w:rPr>
            </w:pPr>
            <w:r w:rsidRPr="008D2EDB">
              <w:rPr>
                <w:b/>
                <w:bCs/>
                <w:sz w:val="24"/>
                <w:szCs w:val="24"/>
                <w:lang w:bidi="km-KH"/>
              </w:rPr>
              <w:t> </w:t>
            </w:r>
          </w:p>
        </w:tc>
        <w:tc>
          <w:tcPr>
            <w:tcW w:w="702" w:type="dxa"/>
            <w:tcBorders>
              <w:top w:val="nil"/>
              <w:left w:val="nil"/>
              <w:bottom w:val="single" w:sz="4" w:space="0" w:color="auto"/>
              <w:right w:val="single" w:sz="4" w:space="0" w:color="auto"/>
            </w:tcBorders>
            <w:shd w:val="clear" w:color="auto" w:fill="92D050"/>
            <w:noWrap/>
            <w:vAlign w:val="bottom"/>
            <w:hideMark/>
          </w:tcPr>
          <w:p w14:paraId="19FC10D7"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auto" w:fill="92D050"/>
            <w:noWrap/>
            <w:vAlign w:val="bottom"/>
            <w:hideMark/>
          </w:tcPr>
          <w:p w14:paraId="761ECA1D" w14:textId="77777777" w:rsidR="004475E8" w:rsidRPr="008D2EDB" w:rsidRDefault="004475E8" w:rsidP="00B52ADF">
            <w:pPr>
              <w:rPr>
                <w:b/>
                <w:bCs/>
                <w:sz w:val="24"/>
                <w:szCs w:val="24"/>
                <w:lang w:bidi="km-KH"/>
              </w:rPr>
            </w:pPr>
            <w:r w:rsidRPr="008D2EDB">
              <w:rPr>
                <w:b/>
                <w:bCs/>
                <w:sz w:val="24"/>
                <w:szCs w:val="24"/>
                <w:lang w:bidi="km-KH"/>
              </w:rPr>
              <w:t> </w:t>
            </w:r>
          </w:p>
        </w:tc>
        <w:tc>
          <w:tcPr>
            <w:tcW w:w="702" w:type="dxa"/>
            <w:tcBorders>
              <w:top w:val="nil"/>
              <w:left w:val="nil"/>
              <w:bottom w:val="single" w:sz="4" w:space="0" w:color="auto"/>
              <w:right w:val="single" w:sz="4" w:space="0" w:color="auto"/>
            </w:tcBorders>
            <w:shd w:val="clear" w:color="auto" w:fill="92D050"/>
            <w:noWrap/>
            <w:vAlign w:val="bottom"/>
            <w:hideMark/>
          </w:tcPr>
          <w:p w14:paraId="163CBBB7" w14:textId="77777777" w:rsidR="004475E8" w:rsidRPr="008D2EDB" w:rsidRDefault="004475E8" w:rsidP="00B52ADF">
            <w:pPr>
              <w:rPr>
                <w:sz w:val="24"/>
                <w:szCs w:val="24"/>
                <w:lang w:bidi="km-KH"/>
              </w:rPr>
            </w:pPr>
            <w:r w:rsidRPr="008D2EDB">
              <w:rPr>
                <w:sz w:val="24"/>
                <w:szCs w:val="24"/>
                <w:lang w:bidi="km-KH"/>
              </w:rPr>
              <w:t> </w:t>
            </w:r>
          </w:p>
        </w:tc>
      </w:tr>
      <w:tr w:rsidR="00AE0506" w:rsidRPr="008D2EDB" w14:paraId="2041A5CF" w14:textId="77777777" w:rsidTr="004475E8">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EF714D9" w14:textId="77777777" w:rsidR="004475E8" w:rsidRPr="008D2EDB" w:rsidRDefault="004475E8" w:rsidP="00B52ADF">
            <w:pPr>
              <w:jc w:val="center"/>
              <w:rPr>
                <w:sz w:val="24"/>
                <w:szCs w:val="24"/>
                <w:lang w:bidi="km-KH"/>
              </w:rPr>
            </w:pPr>
            <w:r w:rsidRPr="008D2EDB">
              <w:rPr>
                <w:sz w:val="24"/>
                <w:szCs w:val="24"/>
                <w:lang w:bidi="km-KH"/>
              </w:rPr>
              <w:t>a.</w:t>
            </w:r>
          </w:p>
        </w:tc>
        <w:tc>
          <w:tcPr>
            <w:tcW w:w="4320" w:type="dxa"/>
            <w:tcBorders>
              <w:top w:val="nil"/>
              <w:left w:val="nil"/>
              <w:bottom w:val="single" w:sz="4" w:space="0" w:color="auto"/>
              <w:right w:val="single" w:sz="4" w:space="0" w:color="auto"/>
            </w:tcBorders>
            <w:shd w:val="clear" w:color="auto" w:fill="auto"/>
            <w:noWrap/>
            <w:vAlign w:val="bottom"/>
            <w:hideMark/>
          </w:tcPr>
          <w:p w14:paraId="27E79BEE" w14:textId="77777777" w:rsidR="004475E8" w:rsidRPr="008D2EDB" w:rsidRDefault="004475E8" w:rsidP="00E512BC">
            <w:pPr>
              <w:rPr>
                <w:sz w:val="24"/>
                <w:szCs w:val="24"/>
                <w:lang w:bidi="km-KH"/>
              </w:rPr>
            </w:pPr>
            <w:r w:rsidRPr="008D2EDB">
              <w:rPr>
                <w:sz w:val="24"/>
                <w:szCs w:val="24"/>
                <w:lang w:bidi="km-KH"/>
              </w:rPr>
              <w:t xml:space="preserve">Experience producing </w:t>
            </w:r>
            <w:r w:rsidR="00E512BC" w:rsidRPr="008D2EDB">
              <w:rPr>
                <w:sz w:val="24"/>
                <w:szCs w:val="24"/>
                <w:lang w:bidi="km-KH"/>
              </w:rPr>
              <w:t>animation videos</w:t>
            </w:r>
          </w:p>
        </w:tc>
        <w:tc>
          <w:tcPr>
            <w:tcW w:w="1530" w:type="dxa"/>
            <w:tcBorders>
              <w:top w:val="nil"/>
              <w:left w:val="nil"/>
              <w:bottom w:val="single" w:sz="4" w:space="0" w:color="auto"/>
              <w:right w:val="single" w:sz="4" w:space="0" w:color="auto"/>
            </w:tcBorders>
            <w:shd w:val="clear" w:color="auto" w:fill="auto"/>
            <w:noWrap/>
            <w:vAlign w:val="bottom"/>
            <w:hideMark/>
          </w:tcPr>
          <w:p w14:paraId="7B55BDCB" w14:textId="77777777" w:rsidR="004475E8" w:rsidRPr="008D2EDB" w:rsidRDefault="001D6E0A" w:rsidP="00B52ADF">
            <w:pPr>
              <w:jc w:val="right"/>
              <w:rPr>
                <w:sz w:val="24"/>
                <w:szCs w:val="24"/>
                <w:lang w:bidi="km-KH"/>
              </w:rPr>
            </w:pPr>
            <w:r w:rsidRPr="008D2EDB">
              <w:rPr>
                <w:sz w:val="24"/>
                <w:szCs w:val="24"/>
                <w:lang w:bidi="km-KH"/>
              </w:rPr>
              <w:t>100</w:t>
            </w:r>
          </w:p>
        </w:tc>
        <w:tc>
          <w:tcPr>
            <w:tcW w:w="702" w:type="dxa"/>
            <w:tcBorders>
              <w:top w:val="nil"/>
              <w:left w:val="nil"/>
              <w:bottom w:val="single" w:sz="4" w:space="0" w:color="auto"/>
              <w:right w:val="single" w:sz="4" w:space="0" w:color="auto"/>
            </w:tcBorders>
            <w:shd w:val="clear" w:color="000000" w:fill="FFFFFF"/>
            <w:noWrap/>
            <w:vAlign w:val="bottom"/>
            <w:hideMark/>
          </w:tcPr>
          <w:p w14:paraId="235F07C3"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0FB996CA"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5DDA79C7"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217EC28D"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16FA6D59" w14:textId="77777777" w:rsidR="004475E8" w:rsidRPr="008D2EDB" w:rsidRDefault="004475E8" w:rsidP="00B52ADF">
            <w:pPr>
              <w:rPr>
                <w:sz w:val="24"/>
                <w:szCs w:val="24"/>
                <w:lang w:bidi="km-KH"/>
              </w:rPr>
            </w:pPr>
            <w:r w:rsidRPr="008D2EDB">
              <w:rPr>
                <w:sz w:val="24"/>
                <w:szCs w:val="24"/>
                <w:lang w:bidi="km-KH"/>
              </w:rPr>
              <w:t> </w:t>
            </w:r>
          </w:p>
        </w:tc>
      </w:tr>
      <w:tr w:rsidR="00AE0506" w:rsidRPr="008D2EDB" w14:paraId="209BF888" w14:textId="77777777" w:rsidTr="004475E8">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182ABB4" w14:textId="77777777" w:rsidR="004475E8" w:rsidRPr="008D2EDB" w:rsidRDefault="004475E8" w:rsidP="00B52ADF">
            <w:pPr>
              <w:jc w:val="center"/>
              <w:rPr>
                <w:sz w:val="24"/>
                <w:szCs w:val="24"/>
                <w:lang w:bidi="km-KH"/>
              </w:rPr>
            </w:pPr>
            <w:r w:rsidRPr="008D2EDB">
              <w:rPr>
                <w:sz w:val="24"/>
                <w:szCs w:val="24"/>
                <w:lang w:bidi="km-KH"/>
              </w:rPr>
              <w:t>b.</w:t>
            </w:r>
          </w:p>
        </w:tc>
        <w:tc>
          <w:tcPr>
            <w:tcW w:w="4320" w:type="dxa"/>
            <w:tcBorders>
              <w:top w:val="nil"/>
              <w:left w:val="nil"/>
              <w:bottom w:val="single" w:sz="4" w:space="0" w:color="auto"/>
              <w:right w:val="single" w:sz="4" w:space="0" w:color="auto"/>
            </w:tcBorders>
            <w:shd w:val="clear" w:color="auto" w:fill="auto"/>
            <w:vAlign w:val="bottom"/>
            <w:hideMark/>
          </w:tcPr>
          <w:p w14:paraId="5D01C007" w14:textId="77777777" w:rsidR="004475E8" w:rsidRPr="008D2EDB" w:rsidRDefault="004475E8" w:rsidP="00B52ADF">
            <w:pPr>
              <w:rPr>
                <w:sz w:val="24"/>
                <w:szCs w:val="24"/>
                <w:lang w:bidi="km-KH"/>
              </w:rPr>
            </w:pPr>
            <w:r w:rsidRPr="008D2EDB">
              <w:rPr>
                <w:sz w:val="24"/>
                <w:szCs w:val="24"/>
                <w:lang w:bidi="km-KH"/>
              </w:rPr>
              <w:t>Experience produci</w:t>
            </w:r>
            <w:r w:rsidR="00EF63E1" w:rsidRPr="008D2EDB">
              <w:rPr>
                <w:sz w:val="24"/>
                <w:szCs w:val="24"/>
                <w:lang w:bidi="km-KH"/>
              </w:rPr>
              <w:t>ng animation outputs for social/</w:t>
            </w:r>
            <w:r w:rsidR="0058653E" w:rsidRPr="008D2EDB">
              <w:rPr>
                <w:sz w:val="24"/>
                <w:szCs w:val="24"/>
                <w:lang w:bidi="km-KH"/>
              </w:rPr>
              <w:t xml:space="preserve">environmental </w:t>
            </w:r>
            <w:r w:rsidRPr="008D2EDB">
              <w:rPr>
                <w:sz w:val="24"/>
                <w:szCs w:val="24"/>
                <w:lang w:bidi="km-KH"/>
              </w:rPr>
              <w:t>purposes</w:t>
            </w:r>
          </w:p>
        </w:tc>
        <w:tc>
          <w:tcPr>
            <w:tcW w:w="1530" w:type="dxa"/>
            <w:tcBorders>
              <w:top w:val="nil"/>
              <w:left w:val="nil"/>
              <w:bottom w:val="single" w:sz="4" w:space="0" w:color="auto"/>
              <w:right w:val="single" w:sz="4" w:space="0" w:color="auto"/>
            </w:tcBorders>
            <w:shd w:val="clear" w:color="auto" w:fill="auto"/>
            <w:noWrap/>
            <w:vAlign w:val="bottom"/>
            <w:hideMark/>
          </w:tcPr>
          <w:p w14:paraId="2730A9C1" w14:textId="77777777" w:rsidR="004475E8" w:rsidRPr="008D2EDB" w:rsidRDefault="001D6E0A" w:rsidP="001D6E0A">
            <w:pPr>
              <w:jc w:val="right"/>
              <w:rPr>
                <w:sz w:val="24"/>
                <w:szCs w:val="24"/>
                <w:lang w:bidi="km-KH"/>
              </w:rPr>
            </w:pPr>
            <w:r w:rsidRPr="008D2EDB">
              <w:rPr>
                <w:sz w:val="24"/>
                <w:szCs w:val="24"/>
                <w:lang w:bidi="km-KH"/>
              </w:rPr>
              <w:t>75</w:t>
            </w:r>
          </w:p>
        </w:tc>
        <w:tc>
          <w:tcPr>
            <w:tcW w:w="702" w:type="dxa"/>
            <w:tcBorders>
              <w:top w:val="nil"/>
              <w:left w:val="nil"/>
              <w:bottom w:val="single" w:sz="4" w:space="0" w:color="auto"/>
              <w:right w:val="single" w:sz="4" w:space="0" w:color="auto"/>
            </w:tcBorders>
            <w:shd w:val="clear" w:color="000000" w:fill="FFFFFF"/>
            <w:noWrap/>
            <w:vAlign w:val="bottom"/>
            <w:hideMark/>
          </w:tcPr>
          <w:p w14:paraId="10ED2975"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755C26E5"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6B4D24A3"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09836E64"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122E9878" w14:textId="77777777" w:rsidR="004475E8" w:rsidRPr="008D2EDB" w:rsidRDefault="004475E8" w:rsidP="00B52ADF">
            <w:pPr>
              <w:rPr>
                <w:sz w:val="24"/>
                <w:szCs w:val="24"/>
                <w:lang w:bidi="km-KH"/>
              </w:rPr>
            </w:pPr>
            <w:r w:rsidRPr="008D2EDB">
              <w:rPr>
                <w:sz w:val="24"/>
                <w:szCs w:val="24"/>
                <w:lang w:bidi="km-KH"/>
              </w:rPr>
              <w:t> </w:t>
            </w:r>
          </w:p>
        </w:tc>
      </w:tr>
      <w:tr w:rsidR="00AE0506" w:rsidRPr="008D2EDB" w14:paraId="0BC6D31C" w14:textId="77777777" w:rsidTr="004475E8">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A9A3115" w14:textId="77777777" w:rsidR="004475E8" w:rsidRPr="008D2EDB" w:rsidRDefault="004475E8" w:rsidP="00B52ADF">
            <w:pPr>
              <w:jc w:val="center"/>
              <w:rPr>
                <w:sz w:val="24"/>
                <w:szCs w:val="24"/>
                <w:lang w:bidi="km-KH"/>
              </w:rPr>
            </w:pPr>
            <w:r w:rsidRPr="008D2EDB">
              <w:rPr>
                <w:sz w:val="24"/>
                <w:szCs w:val="24"/>
                <w:lang w:bidi="km-KH"/>
              </w:rPr>
              <w:t>c.</w:t>
            </w:r>
          </w:p>
        </w:tc>
        <w:tc>
          <w:tcPr>
            <w:tcW w:w="4320" w:type="dxa"/>
            <w:tcBorders>
              <w:top w:val="nil"/>
              <w:left w:val="nil"/>
              <w:bottom w:val="single" w:sz="4" w:space="0" w:color="auto"/>
              <w:right w:val="single" w:sz="4" w:space="0" w:color="auto"/>
            </w:tcBorders>
            <w:shd w:val="clear" w:color="auto" w:fill="auto"/>
            <w:noWrap/>
            <w:vAlign w:val="bottom"/>
            <w:hideMark/>
          </w:tcPr>
          <w:p w14:paraId="2859A488" w14:textId="77777777" w:rsidR="004475E8" w:rsidRPr="008D2EDB" w:rsidRDefault="004475E8" w:rsidP="00B52ADF">
            <w:pPr>
              <w:rPr>
                <w:sz w:val="24"/>
                <w:szCs w:val="24"/>
                <w:lang w:bidi="km-KH"/>
              </w:rPr>
            </w:pPr>
            <w:r w:rsidRPr="008D2EDB">
              <w:rPr>
                <w:sz w:val="24"/>
                <w:szCs w:val="24"/>
                <w:lang w:bidi="km-KH"/>
              </w:rPr>
              <w:t>Technical production capacity</w:t>
            </w:r>
          </w:p>
        </w:tc>
        <w:tc>
          <w:tcPr>
            <w:tcW w:w="1530" w:type="dxa"/>
            <w:tcBorders>
              <w:top w:val="nil"/>
              <w:left w:val="nil"/>
              <w:bottom w:val="single" w:sz="4" w:space="0" w:color="auto"/>
              <w:right w:val="single" w:sz="4" w:space="0" w:color="auto"/>
            </w:tcBorders>
            <w:shd w:val="clear" w:color="auto" w:fill="auto"/>
            <w:noWrap/>
            <w:vAlign w:val="bottom"/>
            <w:hideMark/>
          </w:tcPr>
          <w:p w14:paraId="1209CE33" w14:textId="77777777" w:rsidR="004475E8" w:rsidRPr="008D2EDB" w:rsidRDefault="001D6E0A" w:rsidP="001D6E0A">
            <w:pPr>
              <w:jc w:val="right"/>
              <w:rPr>
                <w:sz w:val="24"/>
                <w:szCs w:val="24"/>
                <w:lang w:bidi="km-KH"/>
              </w:rPr>
            </w:pPr>
            <w:r w:rsidRPr="008D2EDB">
              <w:rPr>
                <w:sz w:val="24"/>
                <w:szCs w:val="24"/>
                <w:lang w:bidi="km-KH"/>
              </w:rPr>
              <w:t>125</w:t>
            </w:r>
          </w:p>
        </w:tc>
        <w:tc>
          <w:tcPr>
            <w:tcW w:w="702" w:type="dxa"/>
            <w:tcBorders>
              <w:top w:val="nil"/>
              <w:left w:val="nil"/>
              <w:bottom w:val="single" w:sz="4" w:space="0" w:color="auto"/>
              <w:right w:val="single" w:sz="4" w:space="0" w:color="auto"/>
            </w:tcBorders>
            <w:shd w:val="clear" w:color="000000" w:fill="FFFFFF"/>
            <w:noWrap/>
            <w:vAlign w:val="bottom"/>
            <w:hideMark/>
          </w:tcPr>
          <w:p w14:paraId="1D38375F"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10B0FDDF"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71081CFD"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5F4D12F7"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2ADD6DB7" w14:textId="77777777" w:rsidR="004475E8" w:rsidRPr="008D2EDB" w:rsidRDefault="004475E8" w:rsidP="00B52ADF">
            <w:pPr>
              <w:rPr>
                <w:sz w:val="24"/>
                <w:szCs w:val="24"/>
                <w:lang w:bidi="km-KH"/>
              </w:rPr>
            </w:pPr>
            <w:r w:rsidRPr="008D2EDB">
              <w:rPr>
                <w:sz w:val="24"/>
                <w:szCs w:val="24"/>
                <w:lang w:bidi="km-KH"/>
              </w:rPr>
              <w:t> </w:t>
            </w:r>
          </w:p>
        </w:tc>
      </w:tr>
      <w:tr w:rsidR="00AE0506" w:rsidRPr="008D2EDB" w14:paraId="30E615F3" w14:textId="77777777" w:rsidTr="00463EDE">
        <w:trPr>
          <w:trHeight w:val="225"/>
        </w:trPr>
        <w:tc>
          <w:tcPr>
            <w:tcW w:w="4860"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659D938A" w14:textId="77777777" w:rsidR="004475E8" w:rsidRPr="008D2EDB" w:rsidRDefault="004475E8" w:rsidP="00B52ADF">
            <w:pPr>
              <w:rPr>
                <w:b/>
                <w:bCs/>
                <w:sz w:val="24"/>
                <w:szCs w:val="24"/>
                <w:lang w:bidi="km-KH"/>
              </w:rPr>
            </w:pPr>
            <w:r w:rsidRPr="008D2EDB">
              <w:rPr>
                <w:b/>
                <w:bCs/>
                <w:sz w:val="24"/>
                <w:szCs w:val="24"/>
                <w:lang w:bidi="km-KH"/>
              </w:rPr>
              <w:t>Approach and Methodology</w:t>
            </w:r>
          </w:p>
        </w:tc>
        <w:tc>
          <w:tcPr>
            <w:tcW w:w="1530" w:type="dxa"/>
            <w:tcBorders>
              <w:top w:val="nil"/>
              <w:left w:val="nil"/>
              <w:bottom w:val="single" w:sz="4" w:space="0" w:color="auto"/>
              <w:right w:val="single" w:sz="4" w:space="0" w:color="auto"/>
            </w:tcBorders>
            <w:shd w:val="clear" w:color="auto" w:fill="92D050"/>
            <w:noWrap/>
            <w:vAlign w:val="bottom"/>
            <w:hideMark/>
          </w:tcPr>
          <w:p w14:paraId="69320214" w14:textId="48CDB321" w:rsidR="004475E8" w:rsidRPr="008D2EDB" w:rsidRDefault="005E2CC7" w:rsidP="005E2CC7">
            <w:pPr>
              <w:jc w:val="right"/>
              <w:rPr>
                <w:b/>
                <w:bCs/>
                <w:sz w:val="24"/>
                <w:szCs w:val="24"/>
                <w:lang w:bidi="km-KH"/>
              </w:rPr>
            </w:pPr>
            <w:r>
              <w:rPr>
                <w:b/>
                <w:bCs/>
                <w:sz w:val="24"/>
                <w:szCs w:val="24"/>
                <w:lang w:bidi="km-KH"/>
              </w:rPr>
              <w:t>4</w:t>
            </w:r>
            <w:r w:rsidR="00145A95" w:rsidRPr="008D2EDB">
              <w:rPr>
                <w:b/>
                <w:bCs/>
                <w:sz w:val="24"/>
                <w:szCs w:val="24"/>
                <w:lang w:bidi="km-KH"/>
              </w:rPr>
              <w:t>00</w:t>
            </w:r>
          </w:p>
        </w:tc>
        <w:tc>
          <w:tcPr>
            <w:tcW w:w="702" w:type="dxa"/>
            <w:tcBorders>
              <w:top w:val="nil"/>
              <w:left w:val="nil"/>
              <w:bottom w:val="single" w:sz="4" w:space="0" w:color="auto"/>
              <w:right w:val="single" w:sz="4" w:space="0" w:color="auto"/>
            </w:tcBorders>
            <w:shd w:val="clear" w:color="auto" w:fill="92D050"/>
            <w:noWrap/>
            <w:vAlign w:val="bottom"/>
            <w:hideMark/>
          </w:tcPr>
          <w:p w14:paraId="3E869727"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auto" w:fill="92D050"/>
            <w:noWrap/>
            <w:vAlign w:val="bottom"/>
            <w:hideMark/>
          </w:tcPr>
          <w:p w14:paraId="4C617D7F" w14:textId="77777777" w:rsidR="004475E8" w:rsidRPr="008D2EDB" w:rsidRDefault="004475E8" w:rsidP="00B52ADF">
            <w:pPr>
              <w:rPr>
                <w:b/>
                <w:bCs/>
                <w:sz w:val="24"/>
                <w:szCs w:val="24"/>
                <w:lang w:bidi="km-KH"/>
              </w:rPr>
            </w:pPr>
            <w:r w:rsidRPr="008D2EDB">
              <w:rPr>
                <w:b/>
                <w:bCs/>
                <w:sz w:val="24"/>
                <w:szCs w:val="24"/>
                <w:lang w:bidi="km-KH"/>
              </w:rPr>
              <w:t> </w:t>
            </w:r>
          </w:p>
        </w:tc>
        <w:tc>
          <w:tcPr>
            <w:tcW w:w="702" w:type="dxa"/>
            <w:tcBorders>
              <w:top w:val="nil"/>
              <w:left w:val="nil"/>
              <w:bottom w:val="single" w:sz="4" w:space="0" w:color="auto"/>
              <w:right w:val="single" w:sz="4" w:space="0" w:color="auto"/>
            </w:tcBorders>
            <w:shd w:val="clear" w:color="auto" w:fill="92D050"/>
            <w:noWrap/>
            <w:vAlign w:val="bottom"/>
            <w:hideMark/>
          </w:tcPr>
          <w:p w14:paraId="5318522B"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auto" w:fill="92D050"/>
            <w:noWrap/>
            <w:vAlign w:val="bottom"/>
            <w:hideMark/>
          </w:tcPr>
          <w:p w14:paraId="67151E13" w14:textId="77777777" w:rsidR="004475E8" w:rsidRPr="008D2EDB" w:rsidRDefault="004475E8" w:rsidP="00B52ADF">
            <w:pPr>
              <w:rPr>
                <w:b/>
                <w:bCs/>
                <w:sz w:val="24"/>
                <w:szCs w:val="24"/>
                <w:lang w:bidi="km-KH"/>
              </w:rPr>
            </w:pPr>
            <w:r w:rsidRPr="008D2EDB">
              <w:rPr>
                <w:b/>
                <w:bCs/>
                <w:sz w:val="24"/>
                <w:szCs w:val="24"/>
                <w:lang w:bidi="km-KH"/>
              </w:rPr>
              <w:t> </w:t>
            </w:r>
          </w:p>
        </w:tc>
        <w:tc>
          <w:tcPr>
            <w:tcW w:w="702" w:type="dxa"/>
            <w:tcBorders>
              <w:top w:val="nil"/>
              <w:left w:val="nil"/>
              <w:bottom w:val="single" w:sz="4" w:space="0" w:color="auto"/>
              <w:right w:val="single" w:sz="4" w:space="0" w:color="auto"/>
            </w:tcBorders>
            <w:shd w:val="clear" w:color="auto" w:fill="92D050"/>
            <w:noWrap/>
            <w:vAlign w:val="bottom"/>
            <w:hideMark/>
          </w:tcPr>
          <w:p w14:paraId="302FB2AB" w14:textId="77777777" w:rsidR="004475E8" w:rsidRPr="008D2EDB" w:rsidRDefault="004475E8" w:rsidP="00B52ADF">
            <w:pPr>
              <w:rPr>
                <w:sz w:val="24"/>
                <w:szCs w:val="24"/>
                <w:lang w:bidi="km-KH"/>
              </w:rPr>
            </w:pPr>
            <w:r w:rsidRPr="008D2EDB">
              <w:rPr>
                <w:sz w:val="24"/>
                <w:szCs w:val="24"/>
                <w:lang w:bidi="km-KH"/>
              </w:rPr>
              <w:t> </w:t>
            </w:r>
          </w:p>
        </w:tc>
      </w:tr>
      <w:tr w:rsidR="00AE0506" w:rsidRPr="008D2EDB" w14:paraId="4C5B96E4" w14:textId="77777777" w:rsidTr="004475E8">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5E4DE3A" w14:textId="77777777" w:rsidR="004475E8" w:rsidRPr="008D2EDB" w:rsidRDefault="004475E8" w:rsidP="00B52ADF">
            <w:pPr>
              <w:jc w:val="center"/>
              <w:rPr>
                <w:sz w:val="24"/>
                <w:szCs w:val="24"/>
                <w:lang w:bidi="km-KH"/>
              </w:rPr>
            </w:pPr>
            <w:r w:rsidRPr="008D2EDB">
              <w:rPr>
                <w:sz w:val="24"/>
                <w:szCs w:val="24"/>
                <w:lang w:bidi="km-KH"/>
              </w:rPr>
              <w:t>a.</w:t>
            </w:r>
          </w:p>
        </w:tc>
        <w:tc>
          <w:tcPr>
            <w:tcW w:w="4320" w:type="dxa"/>
            <w:tcBorders>
              <w:top w:val="nil"/>
              <w:left w:val="nil"/>
              <w:bottom w:val="single" w:sz="4" w:space="0" w:color="auto"/>
              <w:right w:val="single" w:sz="4" w:space="0" w:color="auto"/>
            </w:tcBorders>
            <w:shd w:val="clear" w:color="auto" w:fill="auto"/>
            <w:noWrap/>
            <w:vAlign w:val="bottom"/>
            <w:hideMark/>
          </w:tcPr>
          <w:p w14:paraId="382E0D78" w14:textId="77777777" w:rsidR="004475E8" w:rsidRPr="008D2EDB" w:rsidRDefault="004475E8" w:rsidP="00145A95">
            <w:pPr>
              <w:rPr>
                <w:sz w:val="24"/>
                <w:szCs w:val="24"/>
                <w:lang w:bidi="km-KH"/>
              </w:rPr>
            </w:pPr>
            <w:r w:rsidRPr="008D2EDB">
              <w:rPr>
                <w:sz w:val="24"/>
                <w:szCs w:val="24"/>
                <w:lang w:bidi="km-KH"/>
              </w:rPr>
              <w:t xml:space="preserve">Suggested approach to </w:t>
            </w:r>
            <w:r w:rsidR="00145A95" w:rsidRPr="008D2EDB">
              <w:rPr>
                <w:sz w:val="24"/>
                <w:szCs w:val="24"/>
                <w:lang w:bidi="km-KH"/>
              </w:rPr>
              <w:t xml:space="preserve">video </w:t>
            </w:r>
            <w:r w:rsidRPr="008D2EDB">
              <w:rPr>
                <w:sz w:val="24"/>
                <w:szCs w:val="24"/>
                <w:lang w:bidi="km-KH"/>
              </w:rPr>
              <w:t>production</w:t>
            </w:r>
          </w:p>
        </w:tc>
        <w:tc>
          <w:tcPr>
            <w:tcW w:w="1530" w:type="dxa"/>
            <w:tcBorders>
              <w:top w:val="nil"/>
              <w:left w:val="nil"/>
              <w:bottom w:val="single" w:sz="4" w:space="0" w:color="auto"/>
              <w:right w:val="single" w:sz="4" w:space="0" w:color="auto"/>
            </w:tcBorders>
            <w:shd w:val="clear" w:color="auto" w:fill="auto"/>
            <w:noWrap/>
            <w:vAlign w:val="bottom"/>
            <w:hideMark/>
          </w:tcPr>
          <w:p w14:paraId="59C7897C" w14:textId="3249737C" w:rsidR="004475E8" w:rsidRPr="008D2EDB" w:rsidRDefault="00A204B0" w:rsidP="005E2CC7">
            <w:pPr>
              <w:jc w:val="right"/>
              <w:rPr>
                <w:sz w:val="24"/>
                <w:szCs w:val="24"/>
                <w:lang w:bidi="km-KH"/>
              </w:rPr>
            </w:pPr>
            <w:r>
              <w:rPr>
                <w:sz w:val="24"/>
                <w:szCs w:val="24"/>
                <w:lang w:bidi="km-KH"/>
              </w:rPr>
              <w:t>2</w:t>
            </w:r>
            <w:r w:rsidR="005E2CC7">
              <w:rPr>
                <w:sz w:val="24"/>
                <w:szCs w:val="24"/>
                <w:lang w:bidi="km-KH"/>
              </w:rPr>
              <w:t>50</w:t>
            </w:r>
          </w:p>
        </w:tc>
        <w:tc>
          <w:tcPr>
            <w:tcW w:w="702" w:type="dxa"/>
            <w:tcBorders>
              <w:top w:val="nil"/>
              <w:left w:val="nil"/>
              <w:bottom w:val="single" w:sz="4" w:space="0" w:color="auto"/>
              <w:right w:val="single" w:sz="4" w:space="0" w:color="auto"/>
            </w:tcBorders>
            <w:shd w:val="clear" w:color="000000" w:fill="FFFFFF"/>
            <w:noWrap/>
            <w:vAlign w:val="bottom"/>
            <w:hideMark/>
          </w:tcPr>
          <w:p w14:paraId="56F25288"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2955083E"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3E2A0E63"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6E76B9F6"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5BC915F1" w14:textId="77777777" w:rsidR="004475E8" w:rsidRPr="008D2EDB" w:rsidRDefault="004475E8" w:rsidP="00B52ADF">
            <w:pPr>
              <w:rPr>
                <w:sz w:val="24"/>
                <w:szCs w:val="24"/>
                <w:lang w:bidi="km-KH"/>
              </w:rPr>
            </w:pPr>
            <w:r w:rsidRPr="008D2EDB">
              <w:rPr>
                <w:sz w:val="24"/>
                <w:szCs w:val="24"/>
                <w:lang w:bidi="km-KH"/>
              </w:rPr>
              <w:t> </w:t>
            </w:r>
          </w:p>
        </w:tc>
      </w:tr>
      <w:tr w:rsidR="00AE0506" w:rsidRPr="008D2EDB" w14:paraId="1CA6EA7F" w14:textId="77777777" w:rsidTr="004475E8">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C644B16" w14:textId="4D1B032A" w:rsidR="004475E8" w:rsidRPr="008D2EDB" w:rsidRDefault="005E2CC7" w:rsidP="00B52ADF">
            <w:pPr>
              <w:jc w:val="center"/>
              <w:rPr>
                <w:sz w:val="24"/>
                <w:szCs w:val="24"/>
                <w:lang w:bidi="km-KH"/>
              </w:rPr>
            </w:pPr>
            <w:r>
              <w:rPr>
                <w:sz w:val="24"/>
                <w:szCs w:val="24"/>
                <w:lang w:bidi="km-KH"/>
              </w:rPr>
              <w:t>b</w:t>
            </w:r>
            <w:r w:rsidR="004475E8" w:rsidRPr="008D2EDB">
              <w:rPr>
                <w:sz w:val="24"/>
                <w:szCs w:val="24"/>
                <w:lang w:bidi="km-KH"/>
              </w:rPr>
              <w:t>.</w:t>
            </w:r>
          </w:p>
        </w:tc>
        <w:tc>
          <w:tcPr>
            <w:tcW w:w="4320" w:type="dxa"/>
            <w:tcBorders>
              <w:top w:val="nil"/>
              <w:left w:val="nil"/>
              <w:bottom w:val="single" w:sz="4" w:space="0" w:color="auto"/>
              <w:right w:val="single" w:sz="4" w:space="0" w:color="auto"/>
            </w:tcBorders>
            <w:shd w:val="clear" w:color="auto" w:fill="auto"/>
            <w:noWrap/>
            <w:vAlign w:val="bottom"/>
            <w:hideMark/>
          </w:tcPr>
          <w:p w14:paraId="4EA14151" w14:textId="77777777" w:rsidR="004475E8" w:rsidRPr="008D2EDB" w:rsidRDefault="00EF63E1" w:rsidP="00B52ADF">
            <w:pPr>
              <w:rPr>
                <w:sz w:val="24"/>
                <w:szCs w:val="24"/>
                <w:lang w:bidi="km-KH"/>
              </w:rPr>
            </w:pPr>
            <w:r w:rsidRPr="008D2EDB">
              <w:rPr>
                <w:sz w:val="24"/>
                <w:szCs w:val="24"/>
                <w:lang w:bidi="km-KH"/>
              </w:rPr>
              <w:t>Work Plan/personnel s</w:t>
            </w:r>
            <w:r w:rsidR="004475E8" w:rsidRPr="008D2EDB">
              <w:rPr>
                <w:sz w:val="24"/>
                <w:szCs w:val="24"/>
                <w:lang w:bidi="km-KH"/>
              </w:rPr>
              <w:t>chedule</w:t>
            </w:r>
          </w:p>
        </w:tc>
        <w:tc>
          <w:tcPr>
            <w:tcW w:w="1530" w:type="dxa"/>
            <w:tcBorders>
              <w:top w:val="nil"/>
              <w:left w:val="nil"/>
              <w:bottom w:val="single" w:sz="4" w:space="0" w:color="auto"/>
              <w:right w:val="single" w:sz="4" w:space="0" w:color="auto"/>
            </w:tcBorders>
            <w:shd w:val="clear" w:color="auto" w:fill="auto"/>
            <w:noWrap/>
            <w:vAlign w:val="bottom"/>
            <w:hideMark/>
          </w:tcPr>
          <w:p w14:paraId="1B538E5B" w14:textId="2055368E" w:rsidR="004475E8" w:rsidRPr="008D2EDB" w:rsidRDefault="005E2CC7" w:rsidP="00B52ADF">
            <w:pPr>
              <w:jc w:val="right"/>
              <w:rPr>
                <w:sz w:val="24"/>
                <w:szCs w:val="24"/>
                <w:lang w:bidi="km-KH"/>
              </w:rPr>
            </w:pPr>
            <w:r>
              <w:rPr>
                <w:sz w:val="24"/>
                <w:szCs w:val="24"/>
                <w:lang w:bidi="km-KH"/>
              </w:rPr>
              <w:t>100</w:t>
            </w:r>
          </w:p>
        </w:tc>
        <w:tc>
          <w:tcPr>
            <w:tcW w:w="702" w:type="dxa"/>
            <w:tcBorders>
              <w:top w:val="nil"/>
              <w:left w:val="nil"/>
              <w:bottom w:val="single" w:sz="4" w:space="0" w:color="auto"/>
              <w:right w:val="single" w:sz="4" w:space="0" w:color="auto"/>
            </w:tcBorders>
            <w:shd w:val="clear" w:color="000000" w:fill="FFFFFF"/>
            <w:noWrap/>
            <w:vAlign w:val="bottom"/>
            <w:hideMark/>
          </w:tcPr>
          <w:p w14:paraId="6F88E8EF"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725D1BA5"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78FA8ED6"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3F46985C"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124FDB90" w14:textId="77777777" w:rsidR="004475E8" w:rsidRPr="008D2EDB" w:rsidRDefault="004475E8" w:rsidP="00B52ADF">
            <w:pPr>
              <w:rPr>
                <w:sz w:val="24"/>
                <w:szCs w:val="24"/>
                <w:lang w:bidi="km-KH"/>
              </w:rPr>
            </w:pPr>
            <w:r w:rsidRPr="008D2EDB">
              <w:rPr>
                <w:sz w:val="24"/>
                <w:szCs w:val="24"/>
                <w:lang w:bidi="km-KH"/>
              </w:rPr>
              <w:t> </w:t>
            </w:r>
          </w:p>
        </w:tc>
      </w:tr>
      <w:tr w:rsidR="00AE0506" w:rsidRPr="008D2EDB" w14:paraId="26807940" w14:textId="77777777" w:rsidTr="004475E8">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A7ED30B" w14:textId="001AA654" w:rsidR="004475E8" w:rsidRPr="008D2EDB" w:rsidRDefault="005E2CC7" w:rsidP="00B52ADF">
            <w:pPr>
              <w:jc w:val="center"/>
              <w:rPr>
                <w:sz w:val="24"/>
                <w:szCs w:val="24"/>
                <w:lang w:bidi="km-KH"/>
              </w:rPr>
            </w:pPr>
            <w:r>
              <w:rPr>
                <w:sz w:val="24"/>
                <w:szCs w:val="24"/>
                <w:lang w:bidi="km-KH"/>
              </w:rPr>
              <w:t>c</w:t>
            </w:r>
            <w:r w:rsidR="004475E8" w:rsidRPr="008D2EDB">
              <w:rPr>
                <w:sz w:val="24"/>
                <w:szCs w:val="24"/>
                <w:lang w:bidi="km-KH"/>
              </w:rPr>
              <w:t>.</w:t>
            </w:r>
          </w:p>
        </w:tc>
        <w:tc>
          <w:tcPr>
            <w:tcW w:w="4320" w:type="dxa"/>
            <w:tcBorders>
              <w:top w:val="nil"/>
              <w:left w:val="nil"/>
              <w:bottom w:val="single" w:sz="4" w:space="0" w:color="auto"/>
              <w:right w:val="single" w:sz="4" w:space="0" w:color="auto"/>
            </w:tcBorders>
            <w:shd w:val="clear" w:color="auto" w:fill="auto"/>
            <w:noWrap/>
            <w:vAlign w:val="bottom"/>
            <w:hideMark/>
          </w:tcPr>
          <w:p w14:paraId="7E731CB7" w14:textId="77777777" w:rsidR="004475E8" w:rsidRPr="008D2EDB" w:rsidRDefault="00EF63E1" w:rsidP="00B52ADF">
            <w:pPr>
              <w:rPr>
                <w:sz w:val="24"/>
                <w:szCs w:val="24"/>
                <w:lang w:bidi="km-KH"/>
              </w:rPr>
            </w:pPr>
            <w:r w:rsidRPr="008D2EDB">
              <w:rPr>
                <w:sz w:val="24"/>
                <w:szCs w:val="24"/>
                <w:lang w:bidi="km-KH"/>
              </w:rPr>
              <w:t>Proposal p</w:t>
            </w:r>
            <w:r w:rsidR="004475E8" w:rsidRPr="008D2EDB">
              <w:rPr>
                <w:sz w:val="24"/>
                <w:szCs w:val="24"/>
                <w:lang w:bidi="km-KH"/>
              </w:rPr>
              <w:t>resentation</w:t>
            </w:r>
          </w:p>
        </w:tc>
        <w:tc>
          <w:tcPr>
            <w:tcW w:w="1530" w:type="dxa"/>
            <w:tcBorders>
              <w:top w:val="nil"/>
              <w:left w:val="nil"/>
              <w:bottom w:val="single" w:sz="4" w:space="0" w:color="auto"/>
              <w:right w:val="single" w:sz="4" w:space="0" w:color="auto"/>
            </w:tcBorders>
            <w:shd w:val="clear" w:color="auto" w:fill="auto"/>
            <w:noWrap/>
            <w:vAlign w:val="bottom"/>
            <w:hideMark/>
          </w:tcPr>
          <w:p w14:paraId="2121A2E0" w14:textId="77777777" w:rsidR="004475E8" w:rsidRPr="008D2EDB" w:rsidRDefault="00145A95" w:rsidP="00B52ADF">
            <w:pPr>
              <w:jc w:val="right"/>
              <w:rPr>
                <w:sz w:val="24"/>
                <w:szCs w:val="24"/>
                <w:lang w:bidi="km-KH"/>
              </w:rPr>
            </w:pPr>
            <w:r w:rsidRPr="008D2EDB">
              <w:rPr>
                <w:sz w:val="24"/>
                <w:szCs w:val="24"/>
                <w:lang w:bidi="km-KH"/>
              </w:rPr>
              <w:t>5</w:t>
            </w:r>
            <w:r w:rsidR="004475E8" w:rsidRPr="008D2EDB">
              <w:rPr>
                <w:sz w:val="24"/>
                <w:szCs w:val="24"/>
                <w:lang w:bidi="km-KH"/>
              </w:rPr>
              <w:t>0</w:t>
            </w:r>
          </w:p>
        </w:tc>
        <w:tc>
          <w:tcPr>
            <w:tcW w:w="702" w:type="dxa"/>
            <w:tcBorders>
              <w:top w:val="nil"/>
              <w:left w:val="nil"/>
              <w:bottom w:val="single" w:sz="4" w:space="0" w:color="auto"/>
              <w:right w:val="single" w:sz="4" w:space="0" w:color="auto"/>
            </w:tcBorders>
            <w:shd w:val="clear" w:color="000000" w:fill="FFFFFF"/>
            <w:noWrap/>
            <w:vAlign w:val="bottom"/>
            <w:hideMark/>
          </w:tcPr>
          <w:p w14:paraId="227231BC"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11EAC248"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762BF47B"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0F4F18F5"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687D35A9" w14:textId="77777777" w:rsidR="004475E8" w:rsidRPr="008D2EDB" w:rsidRDefault="004475E8" w:rsidP="00B52ADF">
            <w:pPr>
              <w:rPr>
                <w:sz w:val="24"/>
                <w:szCs w:val="24"/>
                <w:lang w:bidi="km-KH"/>
              </w:rPr>
            </w:pPr>
            <w:r w:rsidRPr="008D2EDB">
              <w:rPr>
                <w:sz w:val="24"/>
                <w:szCs w:val="24"/>
                <w:lang w:bidi="km-KH"/>
              </w:rPr>
              <w:t> </w:t>
            </w:r>
          </w:p>
        </w:tc>
      </w:tr>
      <w:tr w:rsidR="00AE0506" w:rsidRPr="008D2EDB" w14:paraId="1C9F4CD9" w14:textId="77777777" w:rsidTr="00463EDE">
        <w:trPr>
          <w:trHeight w:val="225"/>
        </w:trPr>
        <w:tc>
          <w:tcPr>
            <w:tcW w:w="4860"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29B85276" w14:textId="77777777" w:rsidR="004475E8" w:rsidRPr="008D2EDB" w:rsidRDefault="004475E8" w:rsidP="00B52ADF">
            <w:pPr>
              <w:rPr>
                <w:b/>
                <w:bCs/>
                <w:sz w:val="24"/>
                <w:szCs w:val="24"/>
                <w:lang w:bidi="km-KH"/>
              </w:rPr>
            </w:pPr>
            <w:r w:rsidRPr="008D2EDB">
              <w:rPr>
                <w:b/>
                <w:bCs/>
                <w:sz w:val="24"/>
                <w:szCs w:val="24"/>
                <w:lang w:bidi="km-KH"/>
              </w:rPr>
              <w:t>Personnel (Areas of Expertise)</w:t>
            </w:r>
          </w:p>
        </w:tc>
        <w:tc>
          <w:tcPr>
            <w:tcW w:w="1530" w:type="dxa"/>
            <w:tcBorders>
              <w:top w:val="nil"/>
              <w:left w:val="nil"/>
              <w:bottom w:val="single" w:sz="4" w:space="0" w:color="auto"/>
              <w:right w:val="single" w:sz="4" w:space="0" w:color="auto"/>
            </w:tcBorders>
            <w:shd w:val="clear" w:color="auto" w:fill="92D050"/>
            <w:noWrap/>
            <w:vAlign w:val="bottom"/>
            <w:hideMark/>
          </w:tcPr>
          <w:p w14:paraId="1F4033EA" w14:textId="196B9599" w:rsidR="004475E8" w:rsidRPr="008D2EDB" w:rsidRDefault="005E2CC7" w:rsidP="005E2CC7">
            <w:pPr>
              <w:jc w:val="right"/>
              <w:rPr>
                <w:b/>
                <w:bCs/>
                <w:sz w:val="24"/>
                <w:szCs w:val="24"/>
                <w:lang w:bidi="km-KH"/>
              </w:rPr>
            </w:pPr>
            <w:r>
              <w:rPr>
                <w:b/>
                <w:bCs/>
                <w:sz w:val="24"/>
                <w:szCs w:val="24"/>
                <w:lang w:bidi="km-KH"/>
              </w:rPr>
              <w:t>3</w:t>
            </w:r>
            <w:r w:rsidR="004475E8" w:rsidRPr="008D2EDB">
              <w:rPr>
                <w:b/>
                <w:bCs/>
                <w:sz w:val="24"/>
                <w:szCs w:val="24"/>
                <w:lang w:bidi="km-KH"/>
              </w:rPr>
              <w:t>00</w:t>
            </w:r>
          </w:p>
        </w:tc>
        <w:tc>
          <w:tcPr>
            <w:tcW w:w="702" w:type="dxa"/>
            <w:tcBorders>
              <w:top w:val="nil"/>
              <w:left w:val="nil"/>
              <w:bottom w:val="single" w:sz="4" w:space="0" w:color="auto"/>
              <w:right w:val="single" w:sz="4" w:space="0" w:color="auto"/>
            </w:tcBorders>
            <w:shd w:val="clear" w:color="auto" w:fill="92D050"/>
            <w:noWrap/>
            <w:vAlign w:val="bottom"/>
            <w:hideMark/>
          </w:tcPr>
          <w:p w14:paraId="7D145093"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auto" w:fill="92D050"/>
            <w:noWrap/>
            <w:vAlign w:val="bottom"/>
            <w:hideMark/>
          </w:tcPr>
          <w:p w14:paraId="0F641CEE" w14:textId="77777777" w:rsidR="004475E8" w:rsidRPr="008D2EDB" w:rsidRDefault="004475E8" w:rsidP="00B52ADF">
            <w:pPr>
              <w:rPr>
                <w:b/>
                <w:bCs/>
                <w:sz w:val="24"/>
                <w:szCs w:val="24"/>
                <w:lang w:bidi="km-KH"/>
              </w:rPr>
            </w:pPr>
            <w:r w:rsidRPr="008D2EDB">
              <w:rPr>
                <w:b/>
                <w:bCs/>
                <w:sz w:val="24"/>
                <w:szCs w:val="24"/>
                <w:lang w:bidi="km-KH"/>
              </w:rPr>
              <w:t> </w:t>
            </w:r>
          </w:p>
        </w:tc>
        <w:tc>
          <w:tcPr>
            <w:tcW w:w="702" w:type="dxa"/>
            <w:tcBorders>
              <w:top w:val="nil"/>
              <w:left w:val="nil"/>
              <w:bottom w:val="single" w:sz="4" w:space="0" w:color="auto"/>
              <w:right w:val="single" w:sz="4" w:space="0" w:color="auto"/>
            </w:tcBorders>
            <w:shd w:val="clear" w:color="auto" w:fill="92D050"/>
            <w:noWrap/>
            <w:vAlign w:val="bottom"/>
            <w:hideMark/>
          </w:tcPr>
          <w:p w14:paraId="0EB67DF4"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auto" w:fill="92D050"/>
            <w:noWrap/>
            <w:vAlign w:val="bottom"/>
            <w:hideMark/>
          </w:tcPr>
          <w:p w14:paraId="0A0AA28E" w14:textId="77777777" w:rsidR="004475E8" w:rsidRPr="008D2EDB" w:rsidRDefault="004475E8" w:rsidP="00B52ADF">
            <w:pPr>
              <w:rPr>
                <w:b/>
                <w:bCs/>
                <w:sz w:val="24"/>
                <w:szCs w:val="24"/>
                <w:lang w:bidi="km-KH"/>
              </w:rPr>
            </w:pPr>
            <w:r w:rsidRPr="008D2EDB">
              <w:rPr>
                <w:b/>
                <w:bCs/>
                <w:sz w:val="24"/>
                <w:szCs w:val="24"/>
                <w:lang w:bidi="km-KH"/>
              </w:rPr>
              <w:t> </w:t>
            </w:r>
          </w:p>
        </w:tc>
        <w:tc>
          <w:tcPr>
            <w:tcW w:w="702" w:type="dxa"/>
            <w:tcBorders>
              <w:top w:val="nil"/>
              <w:left w:val="nil"/>
              <w:bottom w:val="single" w:sz="4" w:space="0" w:color="auto"/>
              <w:right w:val="single" w:sz="4" w:space="0" w:color="auto"/>
            </w:tcBorders>
            <w:shd w:val="clear" w:color="auto" w:fill="92D050"/>
            <w:noWrap/>
            <w:vAlign w:val="bottom"/>
            <w:hideMark/>
          </w:tcPr>
          <w:p w14:paraId="550ADBCE" w14:textId="77777777" w:rsidR="004475E8" w:rsidRPr="008D2EDB" w:rsidRDefault="004475E8" w:rsidP="00B52ADF">
            <w:pPr>
              <w:rPr>
                <w:sz w:val="24"/>
                <w:szCs w:val="24"/>
                <w:lang w:bidi="km-KH"/>
              </w:rPr>
            </w:pPr>
            <w:r w:rsidRPr="008D2EDB">
              <w:rPr>
                <w:sz w:val="24"/>
                <w:szCs w:val="24"/>
                <w:lang w:bidi="km-KH"/>
              </w:rPr>
              <w:t> </w:t>
            </w:r>
          </w:p>
        </w:tc>
      </w:tr>
      <w:tr w:rsidR="00AE0506" w:rsidRPr="008D2EDB" w14:paraId="768CD5BF" w14:textId="77777777" w:rsidTr="004475E8">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653E099" w14:textId="77777777" w:rsidR="004475E8" w:rsidRPr="008D2EDB" w:rsidRDefault="004475E8" w:rsidP="00B52ADF">
            <w:pPr>
              <w:jc w:val="center"/>
              <w:rPr>
                <w:sz w:val="24"/>
                <w:szCs w:val="24"/>
                <w:lang w:bidi="km-KH"/>
              </w:rPr>
            </w:pPr>
            <w:r w:rsidRPr="008D2EDB">
              <w:rPr>
                <w:sz w:val="24"/>
                <w:szCs w:val="24"/>
                <w:lang w:bidi="km-KH"/>
              </w:rPr>
              <w:t>a.</w:t>
            </w:r>
          </w:p>
        </w:tc>
        <w:tc>
          <w:tcPr>
            <w:tcW w:w="4320" w:type="dxa"/>
            <w:tcBorders>
              <w:top w:val="nil"/>
              <w:left w:val="nil"/>
              <w:bottom w:val="single" w:sz="4" w:space="0" w:color="auto"/>
              <w:right w:val="single" w:sz="4" w:space="0" w:color="auto"/>
            </w:tcBorders>
            <w:shd w:val="clear" w:color="auto" w:fill="auto"/>
            <w:noWrap/>
            <w:vAlign w:val="bottom"/>
            <w:hideMark/>
          </w:tcPr>
          <w:p w14:paraId="7ADC1729" w14:textId="77777777" w:rsidR="004475E8" w:rsidRPr="008D2EDB" w:rsidRDefault="004475E8" w:rsidP="00B52ADF">
            <w:pPr>
              <w:rPr>
                <w:sz w:val="24"/>
                <w:szCs w:val="24"/>
                <w:lang w:bidi="km-KH"/>
              </w:rPr>
            </w:pPr>
            <w:r w:rsidRPr="008D2EDB">
              <w:rPr>
                <w:sz w:val="24"/>
                <w:szCs w:val="24"/>
                <w:lang w:bidi="km-KH"/>
              </w:rPr>
              <w:t>Producer</w:t>
            </w:r>
          </w:p>
        </w:tc>
        <w:tc>
          <w:tcPr>
            <w:tcW w:w="1530" w:type="dxa"/>
            <w:tcBorders>
              <w:top w:val="nil"/>
              <w:left w:val="nil"/>
              <w:bottom w:val="single" w:sz="4" w:space="0" w:color="auto"/>
              <w:right w:val="single" w:sz="4" w:space="0" w:color="auto"/>
            </w:tcBorders>
            <w:shd w:val="clear" w:color="auto" w:fill="auto"/>
            <w:noWrap/>
            <w:vAlign w:val="bottom"/>
            <w:hideMark/>
          </w:tcPr>
          <w:p w14:paraId="687167F8" w14:textId="4F56C116" w:rsidR="004475E8" w:rsidRPr="008D2EDB" w:rsidRDefault="005E2CC7" w:rsidP="005E2CC7">
            <w:pPr>
              <w:jc w:val="right"/>
              <w:rPr>
                <w:sz w:val="24"/>
                <w:szCs w:val="24"/>
                <w:lang w:bidi="km-KH"/>
              </w:rPr>
            </w:pPr>
            <w:r w:rsidRPr="008D2EDB">
              <w:rPr>
                <w:sz w:val="24"/>
                <w:szCs w:val="24"/>
                <w:lang w:bidi="km-KH"/>
              </w:rPr>
              <w:t>1</w:t>
            </w:r>
            <w:r>
              <w:rPr>
                <w:sz w:val="24"/>
                <w:szCs w:val="24"/>
                <w:lang w:bidi="km-KH"/>
              </w:rPr>
              <w:t>00</w:t>
            </w:r>
          </w:p>
        </w:tc>
        <w:tc>
          <w:tcPr>
            <w:tcW w:w="702" w:type="dxa"/>
            <w:tcBorders>
              <w:top w:val="nil"/>
              <w:left w:val="nil"/>
              <w:bottom w:val="single" w:sz="4" w:space="0" w:color="auto"/>
              <w:right w:val="single" w:sz="4" w:space="0" w:color="auto"/>
            </w:tcBorders>
            <w:shd w:val="clear" w:color="000000" w:fill="FFFFFF"/>
            <w:noWrap/>
            <w:vAlign w:val="bottom"/>
            <w:hideMark/>
          </w:tcPr>
          <w:p w14:paraId="61AE7A78"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7D9D4494"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155CCCB1"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24255D92" w14:textId="77777777" w:rsidR="004475E8" w:rsidRPr="008D2EDB" w:rsidRDefault="004475E8" w:rsidP="00B52ADF">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48837784" w14:textId="77777777" w:rsidR="004475E8" w:rsidRPr="008D2EDB" w:rsidRDefault="004475E8" w:rsidP="00B52ADF">
            <w:pPr>
              <w:rPr>
                <w:sz w:val="24"/>
                <w:szCs w:val="24"/>
                <w:lang w:bidi="km-KH"/>
              </w:rPr>
            </w:pPr>
            <w:r w:rsidRPr="008D2EDB">
              <w:rPr>
                <w:sz w:val="24"/>
                <w:szCs w:val="24"/>
                <w:lang w:bidi="km-KH"/>
              </w:rPr>
              <w:t> </w:t>
            </w:r>
          </w:p>
        </w:tc>
      </w:tr>
      <w:tr w:rsidR="00AE0506" w:rsidRPr="008D2EDB" w14:paraId="57E64E59" w14:textId="77777777" w:rsidTr="0020204A">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3F0F594" w14:textId="77777777" w:rsidR="0020204A" w:rsidRPr="008D2EDB" w:rsidRDefault="0020204A" w:rsidP="0020204A">
            <w:pPr>
              <w:jc w:val="center"/>
              <w:rPr>
                <w:sz w:val="24"/>
                <w:szCs w:val="24"/>
                <w:lang w:bidi="km-KH"/>
              </w:rPr>
            </w:pPr>
            <w:r w:rsidRPr="008D2EDB">
              <w:rPr>
                <w:sz w:val="24"/>
                <w:szCs w:val="24"/>
                <w:lang w:bidi="km-KH"/>
              </w:rPr>
              <w:t>b.</w:t>
            </w:r>
          </w:p>
        </w:tc>
        <w:tc>
          <w:tcPr>
            <w:tcW w:w="4320" w:type="dxa"/>
            <w:tcBorders>
              <w:top w:val="nil"/>
              <w:left w:val="nil"/>
              <w:bottom w:val="single" w:sz="4" w:space="0" w:color="auto"/>
              <w:right w:val="single" w:sz="4" w:space="0" w:color="auto"/>
            </w:tcBorders>
            <w:shd w:val="clear" w:color="auto" w:fill="auto"/>
            <w:noWrap/>
            <w:vAlign w:val="bottom"/>
          </w:tcPr>
          <w:p w14:paraId="1E09E58A" w14:textId="77777777" w:rsidR="0020204A" w:rsidRPr="008D2EDB" w:rsidRDefault="0020204A" w:rsidP="0020204A">
            <w:pPr>
              <w:rPr>
                <w:sz w:val="24"/>
                <w:szCs w:val="24"/>
                <w:lang w:bidi="km-KH"/>
              </w:rPr>
            </w:pPr>
            <w:r w:rsidRPr="008D2EDB">
              <w:rPr>
                <w:sz w:val="24"/>
                <w:szCs w:val="24"/>
                <w:lang w:bidi="km-KH"/>
              </w:rPr>
              <w:t>Director</w:t>
            </w:r>
          </w:p>
        </w:tc>
        <w:tc>
          <w:tcPr>
            <w:tcW w:w="1530" w:type="dxa"/>
            <w:tcBorders>
              <w:top w:val="nil"/>
              <w:left w:val="nil"/>
              <w:bottom w:val="single" w:sz="4" w:space="0" w:color="auto"/>
              <w:right w:val="single" w:sz="4" w:space="0" w:color="auto"/>
            </w:tcBorders>
            <w:shd w:val="clear" w:color="auto" w:fill="auto"/>
            <w:noWrap/>
            <w:vAlign w:val="bottom"/>
          </w:tcPr>
          <w:p w14:paraId="7CB7B080" w14:textId="4E3A3B2B" w:rsidR="0020204A" w:rsidRPr="008D2EDB" w:rsidRDefault="005E2CC7" w:rsidP="0020204A">
            <w:pPr>
              <w:jc w:val="right"/>
              <w:rPr>
                <w:sz w:val="24"/>
                <w:szCs w:val="24"/>
                <w:lang w:bidi="km-KH"/>
              </w:rPr>
            </w:pPr>
            <w:r>
              <w:rPr>
                <w:sz w:val="24"/>
                <w:szCs w:val="24"/>
                <w:lang w:bidi="km-KH"/>
              </w:rPr>
              <w:t>50</w:t>
            </w:r>
          </w:p>
        </w:tc>
        <w:tc>
          <w:tcPr>
            <w:tcW w:w="702" w:type="dxa"/>
            <w:tcBorders>
              <w:top w:val="nil"/>
              <w:left w:val="nil"/>
              <w:bottom w:val="single" w:sz="4" w:space="0" w:color="auto"/>
              <w:right w:val="single" w:sz="4" w:space="0" w:color="auto"/>
            </w:tcBorders>
            <w:shd w:val="clear" w:color="000000" w:fill="FFFFFF"/>
            <w:noWrap/>
            <w:vAlign w:val="bottom"/>
            <w:hideMark/>
          </w:tcPr>
          <w:p w14:paraId="2DFB28BE" w14:textId="77777777" w:rsidR="0020204A" w:rsidRPr="008D2EDB" w:rsidRDefault="0020204A" w:rsidP="0020204A">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1756DFCF" w14:textId="77777777" w:rsidR="0020204A" w:rsidRPr="008D2EDB" w:rsidRDefault="0020204A" w:rsidP="0020204A">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7AD4D96B" w14:textId="77777777" w:rsidR="0020204A" w:rsidRPr="008D2EDB" w:rsidRDefault="0020204A" w:rsidP="0020204A">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52A5DA2D" w14:textId="77777777" w:rsidR="0020204A" w:rsidRPr="008D2EDB" w:rsidRDefault="0020204A" w:rsidP="0020204A">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3FAFD760" w14:textId="77777777" w:rsidR="0020204A" w:rsidRPr="008D2EDB" w:rsidRDefault="0020204A" w:rsidP="0020204A">
            <w:pPr>
              <w:rPr>
                <w:sz w:val="24"/>
                <w:szCs w:val="24"/>
                <w:lang w:bidi="km-KH"/>
              </w:rPr>
            </w:pPr>
            <w:r w:rsidRPr="008D2EDB">
              <w:rPr>
                <w:sz w:val="24"/>
                <w:szCs w:val="24"/>
                <w:lang w:bidi="km-KH"/>
              </w:rPr>
              <w:t> </w:t>
            </w:r>
          </w:p>
        </w:tc>
      </w:tr>
      <w:tr w:rsidR="00AE0506" w:rsidRPr="008D2EDB" w14:paraId="2875F99B" w14:textId="77777777" w:rsidTr="0020204A">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9588952" w14:textId="77777777" w:rsidR="0020204A" w:rsidRPr="008D2EDB" w:rsidRDefault="0020204A" w:rsidP="0020204A">
            <w:pPr>
              <w:jc w:val="center"/>
              <w:rPr>
                <w:sz w:val="24"/>
                <w:szCs w:val="24"/>
                <w:lang w:bidi="km-KH"/>
              </w:rPr>
            </w:pPr>
            <w:r w:rsidRPr="008D2EDB">
              <w:rPr>
                <w:sz w:val="24"/>
                <w:szCs w:val="24"/>
                <w:lang w:bidi="km-KH"/>
              </w:rPr>
              <w:t>c.</w:t>
            </w:r>
          </w:p>
        </w:tc>
        <w:tc>
          <w:tcPr>
            <w:tcW w:w="4320" w:type="dxa"/>
            <w:tcBorders>
              <w:top w:val="nil"/>
              <w:left w:val="nil"/>
              <w:bottom w:val="single" w:sz="4" w:space="0" w:color="auto"/>
              <w:right w:val="single" w:sz="4" w:space="0" w:color="auto"/>
            </w:tcBorders>
            <w:shd w:val="clear" w:color="auto" w:fill="auto"/>
            <w:noWrap/>
            <w:vAlign w:val="bottom"/>
          </w:tcPr>
          <w:p w14:paraId="1498D23A" w14:textId="77777777" w:rsidR="0020204A" w:rsidRPr="008D2EDB" w:rsidRDefault="0020204A" w:rsidP="0020204A">
            <w:pPr>
              <w:rPr>
                <w:sz w:val="24"/>
                <w:szCs w:val="24"/>
                <w:lang w:bidi="km-KH"/>
              </w:rPr>
            </w:pPr>
            <w:r w:rsidRPr="008D2EDB">
              <w:rPr>
                <w:sz w:val="24"/>
                <w:szCs w:val="24"/>
                <w:lang w:bidi="km-KH"/>
              </w:rPr>
              <w:t>Lead animator</w:t>
            </w:r>
          </w:p>
        </w:tc>
        <w:tc>
          <w:tcPr>
            <w:tcW w:w="1530" w:type="dxa"/>
            <w:tcBorders>
              <w:top w:val="nil"/>
              <w:left w:val="nil"/>
              <w:bottom w:val="single" w:sz="4" w:space="0" w:color="auto"/>
              <w:right w:val="single" w:sz="4" w:space="0" w:color="auto"/>
            </w:tcBorders>
            <w:shd w:val="clear" w:color="auto" w:fill="auto"/>
            <w:noWrap/>
            <w:vAlign w:val="bottom"/>
          </w:tcPr>
          <w:p w14:paraId="45C5C0D4" w14:textId="2AFCCC4B" w:rsidR="0020204A" w:rsidRPr="008D2EDB" w:rsidRDefault="005E2CC7" w:rsidP="0020204A">
            <w:pPr>
              <w:jc w:val="right"/>
              <w:rPr>
                <w:sz w:val="24"/>
                <w:szCs w:val="24"/>
                <w:lang w:bidi="km-KH"/>
              </w:rPr>
            </w:pPr>
            <w:r>
              <w:rPr>
                <w:sz w:val="24"/>
                <w:szCs w:val="24"/>
                <w:lang w:bidi="km-KH"/>
              </w:rPr>
              <w:t>50</w:t>
            </w:r>
          </w:p>
        </w:tc>
        <w:tc>
          <w:tcPr>
            <w:tcW w:w="702" w:type="dxa"/>
            <w:tcBorders>
              <w:top w:val="nil"/>
              <w:left w:val="nil"/>
              <w:bottom w:val="single" w:sz="4" w:space="0" w:color="auto"/>
              <w:right w:val="single" w:sz="4" w:space="0" w:color="auto"/>
            </w:tcBorders>
            <w:shd w:val="clear" w:color="000000" w:fill="FFFFFF"/>
            <w:noWrap/>
            <w:vAlign w:val="bottom"/>
            <w:hideMark/>
          </w:tcPr>
          <w:p w14:paraId="4E8362FA" w14:textId="77777777" w:rsidR="0020204A" w:rsidRPr="008D2EDB" w:rsidRDefault="0020204A" w:rsidP="0020204A">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2178E21F" w14:textId="77777777" w:rsidR="0020204A" w:rsidRPr="008D2EDB" w:rsidRDefault="0020204A" w:rsidP="0020204A">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358775CF" w14:textId="77777777" w:rsidR="0020204A" w:rsidRPr="008D2EDB" w:rsidRDefault="0020204A" w:rsidP="0020204A">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28BF6908" w14:textId="77777777" w:rsidR="0020204A" w:rsidRPr="008D2EDB" w:rsidRDefault="0020204A" w:rsidP="0020204A">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522D21C9" w14:textId="77777777" w:rsidR="0020204A" w:rsidRPr="008D2EDB" w:rsidRDefault="0020204A" w:rsidP="0020204A">
            <w:pPr>
              <w:rPr>
                <w:sz w:val="24"/>
                <w:szCs w:val="24"/>
                <w:lang w:bidi="km-KH"/>
              </w:rPr>
            </w:pPr>
            <w:r w:rsidRPr="008D2EDB">
              <w:rPr>
                <w:sz w:val="24"/>
                <w:szCs w:val="24"/>
                <w:lang w:bidi="km-KH"/>
              </w:rPr>
              <w:t> </w:t>
            </w:r>
          </w:p>
        </w:tc>
      </w:tr>
      <w:tr w:rsidR="00AE0506" w:rsidRPr="008D2EDB" w14:paraId="7CE076C1" w14:textId="77777777" w:rsidTr="0020204A">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0F58420" w14:textId="77777777" w:rsidR="0020204A" w:rsidRPr="008D2EDB" w:rsidRDefault="0020204A" w:rsidP="0020204A">
            <w:pPr>
              <w:jc w:val="center"/>
              <w:rPr>
                <w:sz w:val="24"/>
                <w:szCs w:val="24"/>
                <w:lang w:bidi="km-KH"/>
              </w:rPr>
            </w:pPr>
            <w:r w:rsidRPr="008D2EDB">
              <w:rPr>
                <w:sz w:val="24"/>
                <w:szCs w:val="24"/>
                <w:lang w:bidi="km-KH"/>
              </w:rPr>
              <w:t>d.</w:t>
            </w:r>
          </w:p>
        </w:tc>
        <w:tc>
          <w:tcPr>
            <w:tcW w:w="4320" w:type="dxa"/>
            <w:tcBorders>
              <w:top w:val="nil"/>
              <w:left w:val="nil"/>
              <w:bottom w:val="single" w:sz="4" w:space="0" w:color="auto"/>
              <w:right w:val="single" w:sz="4" w:space="0" w:color="auto"/>
            </w:tcBorders>
            <w:shd w:val="clear" w:color="auto" w:fill="auto"/>
            <w:noWrap/>
            <w:vAlign w:val="bottom"/>
          </w:tcPr>
          <w:p w14:paraId="75DAB123" w14:textId="77777777" w:rsidR="0020204A" w:rsidRPr="008D2EDB" w:rsidRDefault="0020204A" w:rsidP="0020204A">
            <w:pPr>
              <w:rPr>
                <w:sz w:val="24"/>
                <w:szCs w:val="24"/>
                <w:lang w:bidi="km-KH"/>
              </w:rPr>
            </w:pPr>
            <w:r w:rsidRPr="008D2EDB">
              <w:rPr>
                <w:sz w:val="24"/>
                <w:szCs w:val="24"/>
                <w:lang w:bidi="km-KH"/>
              </w:rPr>
              <w:t>Character animator</w:t>
            </w:r>
          </w:p>
        </w:tc>
        <w:tc>
          <w:tcPr>
            <w:tcW w:w="1530" w:type="dxa"/>
            <w:tcBorders>
              <w:top w:val="nil"/>
              <w:left w:val="nil"/>
              <w:bottom w:val="single" w:sz="4" w:space="0" w:color="auto"/>
              <w:right w:val="single" w:sz="4" w:space="0" w:color="auto"/>
            </w:tcBorders>
            <w:shd w:val="clear" w:color="auto" w:fill="auto"/>
            <w:noWrap/>
            <w:vAlign w:val="bottom"/>
          </w:tcPr>
          <w:p w14:paraId="61CA9309" w14:textId="77777777" w:rsidR="0020204A" w:rsidRPr="008D2EDB" w:rsidRDefault="0020204A" w:rsidP="0020204A">
            <w:pPr>
              <w:jc w:val="right"/>
              <w:rPr>
                <w:sz w:val="24"/>
                <w:szCs w:val="24"/>
                <w:lang w:bidi="km-KH"/>
              </w:rPr>
            </w:pPr>
            <w:r w:rsidRPr="008D2EDB">
              <w:rPr>
                <w:sz w:val="24"/>
                <w:szCs w:val="24"/>
                <w:lang w:bidi="km-KH"/>
              </w:rPr>
              <w:t>50</w:t>
            </w:r>
          </w:p>
        </w:tc>
        <w:tc>
          <w:tcPr>
            <w:tcW w:w="702" w:type="dxa"/>
            <w:tcBorders>
              <w:top w:val="nil"/>
              <w:left w:val="nil"/>
              <w:bottom w:val="single" w:sz="4" w:space="0" w:color="auto"/>
              <w:right w:val="single" w:sz="4" w:space="0" w:color="auto"/>
            </w:tcBorders>
            <w:shd w:val="clear" w:color="000000" w:fill="FFFFFF"/>
            <w:noWrap/>
            <w:vAlign w:val="bottom"/>
            <w:hideMark/>
          </w:tcPr>
          <w:p w14:paraId="33779BE8" w14:textId="77777777" w:rsidR="0020204A" w:rsidRPr="008D2EDB" w:rsidRDefault="0020204A" w:rsidP="0020204A">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0EA4F2BE" w14:textId="77777777" w:rsidR="0020204A" w:rsidRPr="008D2EDB" w:rsidRDefault="0020204A" w:rsidP="0020204A">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6901263B" w14:textId="77777777" w:rsidR="0020204A" w:rsidRPr="008D2EDB" w:rsidRDefault="0020204A" w:rsidP="0020204A">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6C24A303" w14:textId="77777777" w:rsidR="0020204A" w:rsidRPr="008D2EDB" w:rsidRDefault="0020204A" w:rsidP="0020204A">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hideMark/>
          </w:tcPr>
          <w:p w14:paraId="548E946A" w14:textId="77777777" w:rsidR="0020204A" w:rsidRPr="008D2EDB" w:rsidRDefault="0020204A" w:rsidP="0020204A">
            <w:pPr>
              <w:rPr>
                <w:sz w:val="24"/>
                <w:szCs w:val="24"/>
                <w:lang w:bidi="km-KH"/>
              </w:rPr>
            </w:pPr>
            <w:r w:rsidRPr="008D2EDB">
              <w:rPr>
                <w:sz w:val="24"/>
                <w:szCs w:val="24"/>
                <w:lang w:bidi="km-KH"/>
              </w:rPr>
              <w:t> </w:t>
            </w:r>
          </w:p>
        </w:tc>
      </w:tr>
      <w:tr w:rsidR="00AE0506" w:rsidRPr="008D2EDB" w14:paraId="00FF91F0" w14:textId="77777777" w:rsidTr="0020204A">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A38B88F" w14:textId="77777777" w:rsidR="0020204A" w:rsidRPr="008D2EDB" w:rsidRDefault="0020204A" w:rsidP="0020204A">
            <w:pPr>
              <w:jc w:val="center"/>
              <w:rPr>
                <w:sz w:val="24"/>
                <w:szCs w:val="24"/>
                <w:lang w:bidi="km-KH"/>
              </w:rPr>
            </w:pPr>
            <w:r w:rsidRPr="008D2EDB">
              <w:rPr>
                <w:sz w:val="24"/>
                <w:szCs w:val="24"/>
                <w:lang w:bidi="km-KH"/>
              </w:rPr>
              <w:t>e.</w:t>
            </w:r>
          </w:p>
        </w:tc>
        <w:tc>
          <w:tcPr>
            <w:tcW w:w="4320" w:type="dxa"/>
            <w:tcBorders>
              <w:top w:val="nil"/>
              <w:left w:val="nil"/>
              <w:bottom w:val="single" w:sz="4" w:space="0" w:color="auto"/>
              <w:right w:val="single" w:sz="4" w:space="0" w:color="auto"/>
            </w:tcBorders>
            <w:shd w:val="clear" w:color="auto" w:fill="auto"/>
            <w:noWrap/>
            <w:vAlign w:val="bottom"/>
          </w:tcPr>
          <w:p w14:paraId="7D0D15E5" w14:textId="77777777" w:rsidR="0020204A" w:rsidRPr="008D2EDB" w:rsidRDefault="00EF63E1" w:rsidP="0020204A">
            <w:pPr>
              <w:rPr>
                <w:sz w:val="24"/>
                <w:szCs w:val="24"/>
                <w:lang w:bidi="km-KH"/>
              </w:rPr>
            </w:pPr>
            <w:r w:rsidRPr="008D2EDB">
              <w:rPr>
                <w:sz w:val="24"/>
                <w:szCs w:val="24"/>
                <w:lang w:bidi="km-KH"/>
              </w:rPr>
              <w:t>Editing team</w:t>
            </w:r>
          </w:p>
        </w:tc>
        <w:tc>
          <w:tcPr>
            <w:tcW w:w="1530" w:type="dxa"/>
            <w:tcBorders>
              <w:top w:val="nil"/>
              <w:left w:val="nil"/>
              <w:bottom w:val="single" w:sz="4" w:space="0" w:color="auto"/>
              <w:right w:val="single" w:sz="4" w:space="0" w:color="auto"/>
            </w:tcBorders>
            <w:shd w:val="clear" w:color="auto" w:fill="auto"/>
            <w:noWrap/>
            <w:vAlign w:val="bottom"/>
          </w:tcPr>
          <w:p w14:paraId="7A0DEB1F" w14:textId="77777777" w:rsidR="0020204A" w:rsidRPr="008D2EDB" w:rsidRDefault="0020204A" w:rsidP="0020204A">
            <w:pPr>
              <w:jc w:val="right"/>
              <w:rPr>
                <w:sz w:val="24"/>
                <w:szCs w:val="24"/>
                <w:lang w:bidi="km-KH"/>
              </w:rPr>
            </w:pPr>
            <w:r w:rsidRPr="008D2EDB">
              <w:rPr>
                <w:sz w:val="24"/>
                <w:szCs w:val="24"/>
                <w:lang w:bidi="km-KH"/>
              </w:rPr>
              <w:t>50</w:t>
            </w:r>
          </w:p>
        </w:tc>
        <w:tc>
          <w:tcPr>
            <w:tcW w:w="702" w:type="dxa"/>
            <w:tcBorders>
              <w:top w:val="nil"/>
              <w:left w:val="nil"/>
              <w:bottom w:val="single" w:sz="4" w:space="0" w:color="auto"/>
              <w:right w:val="single" w:sz="4" w:space="0" w:color="auto"/>
            </w:tcBorders>
            <w:shd w:val="clear" w:color="000000" w:fill="FFFFFF"/>
            <w:noWrap/>
            <w:vAlign w:val="bottom"/>
          </w:tcPr>
          <w:p w14:paraId="03020B10" w14:textId="77777777" w:rsidR="0020204A" w:rsidRPr="008D2EDB" w:rsidRDefault="0020204A" w:rsidP="0020204A">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tcPr>
          <w:p w14:paraId="006F0F9A" w14:textId="77777777" w:rsidR="0020204A" w:rsidRPr="008D2EDB" w:rsidRDefault="0020204A" w:rsidP="0020204A">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tcPr>
          <w:p w14:paraId="3FB62F8F" w14:textId="77777777" w:rsidR="0020204A" w:rsidRPr="008D2EDB" w:rsidRDefault="0020204A" w:rsidP="0020204A">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tcPr>
          <w:p w14:paraId="4B4B5CA8" w14:textId="77777777" w:rsidR="0020204A" w:rsidRPr="008D2EDB" w:rsidRDefault="0020204A" w:rsidP="0020204A">
            <w:pPr>
              <w:rPr>
                <w:sz w:val="24"/>
                <w:szCs w:val="24"/>
                <w:lang w:bidi="km-KH"/>
              </w:rPr>
            </w:pPr>
            <w:r w:rsidRPr="008D2EDB">
              <w:rPr>
                <w:sz w:val="24"/>
                <w:szCs w:val="24"/>
                <w:lang w:bidi="km-KH"/>
              </w:rPr>
              <w:t> </w:t>
            </w:r>
          </w:p>
        </w:tc>
        <w:tc>
          <w:tcPr>
            <w:tcW w:w="702" w:type="dxa"/>
            <w:tcBorders>
              <w:top w:val="nil"/>
              <w:left w:val="nil"/>
              <w:bottom w:val="single" w:sz="4" w:space="0" w:color="auto"/>
              <w:right w:val="single" w:sz="4" w:space="0" w:color="auto"/>
            </w:tcBorders>
            <w:shd w:val="clear" w:color="000000" w:fill="FFFFFF"/>
            <w:noWrap/>
            <w:vAlign w:val="bottom"/>
          </w:tcPr>
          <w:p w14:paraId="252E6C5A" w14:textId="77777777" w:rsidR="0020204A" w:rsidRPr="008D2EDB" w:rsidRDefault="0020204A" w:rsidP="0020204A">
            <w:pPr>
              <w:rPr>
                <w:sz w:val="24"/>
                <w:szCs w:val="24"/>
                <w:lang w:bidi="km-KH"/>
              </w:rPr>
            </w:pPr>
            <w:r w:rsidRPr="008D2EDB">
              <w:rPr>
                <w:sz w:val="24"/>
                <w:szCs w:val="24"/>
                <w:lang w:bidi="km-KH"/>
              </w:rPr>
              <w:t> </w:t>
            </w:r>
          </w:p>
        </w:tc>
      </w:tr>
      <w:tr w:rsidR="00AE0506" w:rsidRPr="008D2EDB" w14:paraId="1319C9D1" w14:textId="77777777" w:rsidTr="004475E8">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678E6479" w14:textId="77777777" w:rsidR="0020204A" w:rsidRPr="008D2EDB" w:rsidRDefault="0020204A" w:rsidP="0020204A">
            <w:pPr>
              <w:jc w:val="center"/>
              <w:rPr>
                <w:sz w:val="24"/>
                <w:szCs w:val="24"/>
                <w:lang w:bidi="km-KH"/>
              </w:rPr>
            </w:pPr>
          </w:p>
        </w:tc>
        <w:tc>
          <w:tcPr>
            <w:tcW w:w="4320" w:type="dxa"/>
            <w:tcBorders>
              <w:top w:val="nil"/>
              <w:left w:val="nil"/>
              <w:bottom w:val="single" w:sz="4" w:space="0" w:color="auto"/>
              <w:right w:val="single" w:sz="4" w:space="0" w:color="auto"/>
            </w:tcBorders>
            <w:shd w:val="clear" w:color="auto" w:fill="auto"/>
            <w:noWrap/>
            <w:vAlign w:val="bottom"/>
          </w:tcPr>
          <w:p w14:paraId="5CB17051" w14:textId="77777777" w:rsidR="0020204A" w:rsidRPr="008D2EDB" w:rsidRDefault="0020204A" w:rsidP="0020204A">
            <w:pPr>
              <w:rPr>
                <w:sz w:val="24"/>
                <w:szCs w:val="24"/>
                <w:lang w:bidi="km-KH"/>
              </w:rPr>
            </w:pPr>
            <w:r w:rsidRPr="008D2EDB">
              <w:rPr>
                <w:b/>
                <w:bCs/>
                <w:sz w:val="24"/>
                <w:szCs w:val="24"/>
                <w:lang w:bidi="km-KH"/>
              </w:rPr>
              <w:t>TOTAL</w:t>
            </w:r>
          </w:p>
        </w:tc>
        <w:tc>
          <w:tcPr>
            <w:tcW w:w="1530" w:type="dxa"/>
            <w:tcBorders>
              <w:top w:val="nil"/>
              <w:left w:val="nil"/>
              <w:bottom w:val="single" w:sz="4" w:space="0" w:color="auto"/>
              <w:right w:val="single" w:sz="4" w:space="0" w:color="auto"/>
            </w:tcBorders>
            <w:shd w:val="clear" w:color="auto" w:fill="auto"/>
            <w:noWrap/>
            <w:vAlign w:val="bottom"/>
          </w:tcPr>
          <w:p w14:paraId="1E2EAA1F" w14:textId="77777777" w:rsidR="0020204A" w:rsidRPr="008D2EDB" w:rsidRDefault="0020204A" w:rsidP="0020204A">
            <w:pPr>
              <w:jc w:val="right"/>
              <w:rPr>
                <w:b/>
                <w:bCs/>
                <w:sz w:val="24"/>
                <w:szCs w:val="24"/>
                <w:lang w:bidi="km-KH"/>
              </w:rPr>
            </w:pPr>
            <w:r w:rsidRPr="008D2EDB">
              <w:rPr>
                <w:b/>
                <w:bCs/>
                <w:sz w:val="24"/>
                <w:szCs w:val="24"/>
                <w:lang w:bidi="km-KH"/>
              </w:rPr>
              <w:t>1,000</w:t>
            </w:r>
          </w:p>
        </w:tc>
        <w:tc>
          <w:tcPr>
            <w:tcW w:w="702" w:type="dxa"/>
            <w:tcBorders>
              <w:top w:val="nil"/>
              <w:left w:val="nil"/>
              <w:bottom w:val="single" w:sz="4" w:space="0" w:color="auto"/>
              <w:right w:val="single" w:sz="4" w:space="0" w:color="auto"/>
            </w:tcBorders>
            <w:shd w:val="clear" w:color="000000" w:fill="FFFFFF"/>
            <w:noWrap/>
            <w:vAlign w:val="bottom"/>
          </w:tcPr>
          <w:p w14:paraId="7F4120CE" w14:textId="77777777" w:rsidR="0020204A" w:rsidRPr="008D2EDB" w:rsidRDefault="0020204A" w:rsidP="0020204A">
            <w:pPr>
              <w:rPr>
                <w:sz w:val="24"/>
                <w:szCs w:val="24"/>
                <w:lang w:bidi="km-KH"/>
              </w:rPr>
            </w:pPr>
          </w:p>
        </w:tc>
        <w:tc>
          <w:tcPr>
            <w:tcW w:w="702" w:type="dxa"/>
            <w:tcBorders>
              <w:top w:val="nil"/>
              <w:left w:val="nil"/>
              <w:bottom w:val="single" w:sz="4" w:space="0" w:color="auto"/>
              <w:right w:val="single" w:sz="4" w:space="0" w:color="auto"/>
            </w:tcBorders>
            <w:shd w:val="clear" w:color="000000" w:fill="FFFFFF"/>
            <w:noWrap/>
            <w:vAlign w:val="bottom"/>
          </w:tcPr>
          <w:p w14:paraId="00946BDC" w14:textId="77777777" w:rsidR="0020204A" w:rsidRPr="008D2EDB" w:rsidRDefault="0020204A" w:rsidP="0020204A">
            <w:pPr>
              <w:rPr>
                <w:sz w:val="24"/>
                <w:szCs w:val="24"/>
                <w:lang w:bidi="km-KH"/>
              </w:rPr>
            </w:pPr>
          </w:p>
        </w:tc>
        <w:tc>
          <w:tcPr>
            <w:tcW w:w="702" w:type="dxa"/>
            <w:tcBorders>
              <w:top w:val="nil"/>
              <w:left w:val="nil"/>
              <w:bottom w:val="single" w:sz="4" w:space="0" w:color="auto"/>
              <w:right w:val="single" w:sz="4" w:space="0" w:color="auto"/>
            </w:tcBorders>
            <w:shd w:val="clear" w:color="000000" w:fill="FFFFFF"/>
            <w:noWrap/>
            <w:vAlign w:val="bottom"/>
          </w:tcPr>
          <w:p w14:paraId="58FA957C" w14:textId="77777777" w:rsidR="0020204A" w:rsidRPr="008D2EDB" w:rsidRDefault="0020204A" w:rsidP="0020204A">
            <w:pPr>
              <w:rPr>
                <w:sz w:val="24"/>
                <w:szCs w:val="24"/>
                <w:lang w:bidi="km-KH"/>
              </w:rPr>
            </w:pPr>
          </w:p>
        </w:tc>
        <w:tc>
          <w:tcPr>
            <w:tcW w:w="702" w:type="dxa"/>
            <w:tcBorders>
              <w:top w:val="nil"/>
              <w:left w:val="nil"/>
              <w:bottom w:val="single" w:sz="4" w:space="0" w:color="auto"/>
              <w:right w:val="single" w:sz="4" w:space="0" w:color="auto"/>
            </w:tcBorders>
            <w:shd w:val="clear" w:color="000000" w:fill="FFFFFF"/>
            <w:noWrap/>
            <w:vAlign w:val="bottom"/>
          </w:tcPr>
          <w:p w14:paraId="2045A997" w14:textId="77777777" w:rsidR="0020204A" w:rsidRPr="008D2EDB" w:rsidRDefault="0020204A" w:rsidP="0020204A">
            <w:pPr>
              <w:rPr>
                <w:sz w:val="24"/>
                <w:szCs w:val="24"/>
                <w:lang w:bidi="km-KH"/>
              </w:rPr>
            </w:pPr>
          </w:p>
        </w:tc>
        <w:tc>
          <w:tcPr>
            <w:tcW w:w="702" w:type="dxa"/>
            <w:tcBorders>
              <w:top w:val="nil"/>
              <w:left w:val="nil"/>
              <w:bottom w:val="single" w:sz="4" w:space="0" w:color="auto"/>
              <w:right w:val="single" w:sz="4" w:space="0" w:color="auto"/>
            </w:tcBorders>
            <w:shd w:val="clear" w:color="000000" w:fill="FFFFFF"/>
            <w:noWrap/>
            <w:vAlign w:val="bottom"/>
          </w:tcPr>
          <w:p w14:paraId="2B87C83E" w14:textId="77777777" w:rsidR="0020204A" w:rsidRPr="008D2EDB" w:rsidRDefault="0020204A" w:rsidP="0020204A">
            <w:pPr>
              <w:rPr>
                <w:sz w:val="24"/>
                <w:szCs w:val="24"/>
                <w:lang w:bidi="km-KH"/>
              </w:rPr>
            </w:pPr>
          </w:p>
        </w:tc>
      </w:tr>
    </w:tbl>
    <w:p w14:paraId="5F6021DA" w14:textId="77777777" w:rsidR="002A690C" w:rsidRDefault="002A690C" w:rsidP="001A1C7C">
      <w:pPr>
        <w:tabs>
          <w:tab w:val="left" w:pos="3880"/>
        </w:tabs>
        <w:rPr>
          <w:sz w:val="24"/>
          <w:szCs w:val="24"/>
        </w:rPr>
      </w:pPr>
    </w:p>
    <w:p w14:paraId="6EF30813" w14:textId="77777777" w:rsidR="007555FB" w:rsidRPr="008D2EDB" w:rsidRDefault="001A1C7C" w:rsidP="001A1C7C">
      <w:pPr>
        <w:tabs>
          <w:tab w:val="left" w:pos="3880"/>
        </w:tabs>
        <w:rPr>
          <w:sz w:val="24"/>
          <w:szCs w:val="24"/>
        </w:rPr>
      </w:pPr>
      <w:r w:rsidRPr="008D2EDB">
        <w:rPr>
          <w:sz w:val="24"/>
          <w:szCs w:val="24"/>
        </w:rPr>
        <w:tab/>
      </w:r>
    </w:p>
    <w:p w14:paraId="7C89ACA5" w14:textId="77777777" w:rsidR="00E310F2" w:rsidRPr="008D2EDB" w:rsidRDefault="00A65A68" w:rsidP="005E5D3B">
      <w:pPr>
        <w:rPr>
          <w:b/>
          <w:snapToGrid w:val="0"/>
          <w:sz w:val="24"/>
          <w:szCs w:val="24"/>
        </w:rPr>
      </w:pPr>
      <w:r w:rsidRPr="008D2EDB">
        <w:rPr>
          <w:b/>
          <w:snapToGrid w:val="0"/>
          <w:sz w:val="24"/>
          <w:szCs w:val="24"/>
        </w:rPr>
        <w:t>G</w:t>
      </w:r>
      <w:r w:rsidR="005E5D3B" w:rsidRPr="008D2EDB">
        <w:rPr>
          <w:b/>
          <w:snapToGrid w:val="0"/>
          <w:sz w:val="24"/>
          <w:szCs w:val="24"/>
        </w:rPr>
        <w:t>. AWARD OF CONTRACT</w:t>
      </w:r>
    </w:p>
    <w:p w14:paraId="48B13DF0" w14:textId="77777777" w:rsidR="00E310F2" w:rsidRPr="008D2EDB" w:rsidRDefault="00E310F2">
      <w:pPr>
        <w:rPr>
          <w:snapToGrid w:val="0"/>
          <w:sz w:val="24"/>
          <w:szCs w:val="24"/>
        </w:rPr>
      </w:pPr>
    </w:p>
    <w:p w14:paraId="52A1EDBD" w14:textId="77777777" w:rsidR="00E310F2" w:rsidRPr="008D2EDB" w:rsidRDefault="00A65A68" w:rsidP="005E5D3B">
      <w:pPr>
        <w:ind w:left="360"/>
        <w:rPr>
          <w:b/>
          <w:snapToGrid w:val="0"/>
          <w:sz w:val="24"/>
          <w:szCs w:val="24"/>
        </w:rPr>
      </w:pPr>
      <w:r w:rsidRPr="008D2EDB">
        <w:rPr>
          <w:b/>
          <w:snapToGrid w:val="0"/>
          <w:sz w:val="24"/>
          <w:szCs w:val="24"/>
        </w:rPr>
        <w:t>G</w:t>
      </w:r>
      <w:r w:rsidR="005E5D3B" w:rsidRPr="008D2EDB">
        <w:rPr>
          <w:b/>
          <w:snapToGrid w:val="0"/>
          <w:sz w:val="24"/>
          <w:szCs w:val="24"/>
        </w:rPr>
        <w:t xml:space="preserve">.1 </w:t>
      </w:r>
      <w:r w:rsidR="00E310F2" w:rsidRPr="008D2EDB">
        <w:rPr>
          <w:b/>
          <w:snapToGrid w:val="0"/>
          <w:sz w:val="24"/>
          <w:szCs w:val="24"/>
        </w:rPr>
        <w:t xml:space="preserve">Award </w:t>
      </w:r>
      <w:r w:rsidR="00DD235A" w:rsidRPr="008D2EDB">
        <w:rPr>
          <w:b/>
          <w:snapToGrid w:val="0"/>
          <w:sz w:val="24"/>
          <w:szCs w:val="24"/>
        </w:rPr>
        <w:t>C</w:t>
      </w:r>
      <w:r w:rsidR="00E310F2" w:rsidRPr="008D2EDB">
        <w:rPr>
          <w:b/>
          <w:snapToGrid w:val="0"/>
          <w:sz w:val="24"/>
          <w:szCs w:val="24"/>
        </w:rPr>
        <w:t xml:space="preserve">riteria, </w:t>
      </w:r>
      <w:r w:rsidR="00DD235A" w:rsidRPr="008D2EDB">
        <w:rPr>
          <w:b/>
          <w:snapToGrid w:val="0"/>
          <w:sz w:val="24"/>
          <w:szCs w:val="24"/>
        </w:rPr>
        <w:t>A</w:t>
      </w:r>
      <w:r w:rsidR="00E310F2" w:rsidRPr="008D2EDB">
        <w:rPr>
          <w:b/>
          <w:snapToGrid w:val="0"/>
          <w:sz w:val="24"/>
          <w:szCs w:val="24"/>
        </w:rPr>
        <w:t xml:space="preserve">ward of </w:t>
      </w:r>
      <w:r w:rsidR="00DD235A" w:rsidRPr="008D2EDB">
        <w:rPr>
          <w:b/>
          <w:snapToGrid w:val="0"/>
          <w:sz w:val="24"/>
          <w:szCs w:val="24"/>
        </w:rPr>
        <w:t>C</w:t>
      </w:r>
      <w:r w:rsidR="00E310F2" w:rsidRPr="008D2EDB">
        <w:rPr>
          <w:b/>
          <w:snapToGrid w:val="0"/>
          <w:sz w:val="24"/>
          <w:szCs w:val="24"/>
        </w:rPr>
        <w:t>ontract</w:t>
      </w:r>
    </w:p>
    <w:p w14:paraId="292A456D" w14:textId="77777777" w:rsidR="00E310F2" w:rsidRPr="008D2EDB" w:rsidRDefault="00E310F2">
      <w:pPr>
        <w:rPr>
          <w:snapToGrid w:val="0"/>
          <w:sz w:val="24"/>
          <w:szCs w:val="24"/>
        </w:rPr>
      </w:pPr>
    </w:p>
    <w:p w14:paraId="55B6314D" w14:textId="77777777" w:rsidR="00E310F2" w:rsidRPr="008D2EDB" w:rsidRDefault="00B52469" w:rsidP="00DD235A">
      <w:pPr>
        <w:pStyle w:val="BodyTextIndent"/>
        <w:jc w:val="both"/>
        <w:rPr>
          <w:szCs w:val="24"/>
        </w:rPr>
      </w:pPr>
      <w:r w:rsidRPr="008D2EDB">
        <w:rPr>
          <w:szCs w:val="24"/>
        </w:rPr>
        <w:t xml:space="preserve">The procuring </w:t>
      </w:r>
      <w:r w:rsidR="008D3D5C" w:rsidRPr="008D2EDB">
        <w:rPr>
          <w:szCs w:val="24"/>
        </w:rPr>
        <w:t xml:space="preserve">NPD, </w:t>
      </w:r>
      <w:r w:rsidR="002714AC" w:rsidRPr="008D2EDB">
        <w:rPr>
          <w:szCs w:val="24"/>
        </w:rPr>
        <w:t xml:space="preserve">FCPF </w:t>
      </w:r>
      <w:r w:rsidR="00E310F2" w:rsidRPr="008D2EDB">
        <w:rPr>
          <w:szCs w:val="24"/>
        </w:rPr>
        <w:t xml:space="preserve">entity reserves the right to accept or reject any Proposal, and to annul the solicitation process and reject all Proposals at any time prior to award of contract, without thereby incurring any liability to the affected Offeror or any obligation to inform </w:t>
      </w:r>
      <w:r w:rsidR="00E310F2" w:rsidRPr="008D2EDB">
        <w:rPr>
          <w:szCs w:val="24"/>
        </w:rPr>
        <w:lastRenderedPageBreak/>
        <w:t xml:space="preserve">the affected Offeror or Offerors of the grounds for </w:t>
      </w:r>
      <w:r w:rsidR="00FD475E" w:rsidRPr="008D2EDB">
        <w:rPr>
          <w:szCs w:val="24"/>
        </w:rPr>
        <w:t xml:space="preserve">the procuring </w:t>
      </w:r>
      <w:r w:rsidR="008D3D5C" w:rsidRPr="008D2EDB">
        <w:rPr>
          <w:szCs w:val="24"/>
        </w:rPr>
        <w:t xml:space="preserve">NPD, </w:t>
      </w:r>
      <w:r w:rsidR="002714AC" w:rsidRPr="008D2EDB">
        <w:rPr>
          <w:szCs w:val="24"/>
        </w:rPr>
        <w:t>FCPF</w:t>
      </w:r>
      <w:r w:rsidR="00FD475E" w:rsidRPr="008D2EDB">
        <w:rPr>
          <w:szCs w:val="24"/>
        </w:rPr>
        <w:t xml:space="preserve"> entity</w:t>
      </w:r>
      <w:r w:rsidR="00E310F2" w:rsidRPr="008D2EDB">
        <w:rPr>
          <w:szCs w:val="24"/>
        </w:rPr>
        <w:t>’s action</w:t>
      </w:r>
      <w:r w:rsidR="00870CE2" w:rsidRPr="008D2EDB">
        <w:rPr>
          <w:szCs w:val="24"/>
        </w:rPr>
        <w:t>.</w:t>
      </w:r>
    </w:p>
    <w:p w14:paraId="498E347C" w14:textId="77777777" w:rsidR="00E310F2" w:rsidRPr="008D2EDB" w:rsidRDefault="00E310F2">
      <w:pPr>
        <w:ind w:left="360"/>
        <w:rPr>
          <w:snapToGrid w:val="0"/>
          <w:sz w:val="24"/>
          <w:szCs w:val="24"/>
        </w:rPr>
      </w:pPr>
    </w:p>
    <w:p w14:paraId="6F8046E5" w14:textId="77777777" w:rsidR="00E310F2" w:rsidRPr="008D2EDB" w:rsidRDefault="00E310F2" w:rsidP="00DD235A">
      <w:pPr>
        <w:ind w:left="360"/>
        <w:jc w:val="both"/>
        <w:rPr>
          <w:snapToGrid w:val="0"/>
          <w:sz w:val="24"/>
          <w:szCs w:val="24"/>
        </w:rPr>
      </w:pPr>
      <w:r w:rsidRPr="008D2EDB">
        <w:rPr>
          <w:snapToGrid w:val="0"/>
          <w:sz w:val="24"/>
          <w:szCs w:val="24"/>
        </w:rPr>
        <w:t>Prior to expiration of the period of propo</w:t>
      </w:r>
      <w:r w:rsidR="00B52469" w:rsidRPr="008D2EDB">
        <w:rPr>
          <w:snapToGrid w:val="0"/>
          <w:sz w:val="24"/>
          <w:szCs w:val="24"/>
        </w:rPr>
        <w:t xml:space="preserve">sal validity, the procuring </w:t>
      </w:r>
      <w:r w:rsidR="008D3D5C" w:rsidRPr="008D2EDB">
        <w:rPr>
          <w:snapToGrid w:val="0"/>
          <w:sz w:val="24"/>
          <w:szCs w:val="24"/>
        </w:rPr>
        <w:t xml:space="preserve">NPD, </w:t>
      </w:r>
      <w:r w:rsidR="00CD41C2" w:rsidRPr="008D2EDB">
        <w:rPr>
          <w:snapToGrid w:val="0"/>
          <w:sz w:val="24"/>
          <w:szCs w:val="24"/>
        </w:rPr>
        <w:t>FCPF</w:t>
      </w:r>
      <w:r w:rsidRPr="008D2EDB">
        <w:rPr>
          <w:snapToGrid w:val="0"/>
          <w:sz w:val="24"/>
          <w:szCs w:val="24"/>
        </w:rPr>
        <w:t xml:space="preserve"> entity will award the contract to the qualified Offeror whose Proposal after being evaluated is considered to be the most responsive to the needs of the </w:t>
      </w:r>
      <w:r w:rsidR="00D233F5" w:rsidRPr="008D2EDB">
        <w:rPr>
          <w:snapToGrid w:val="0"/>
          <w:sz w:val="24"/>
          <w:szCs w:val="24"/>
        </w:rPr>
        <w:t>organization</w:t>
      </w:r>
      <w:r w:rsidRPr="008D2EDB">
        <w:rPr>
          <w:snapToGrid w:val="0"/>
          <w:sz w:val="24"/>
          <w:szCs w:val="24"/>
        </w:rPr>
        <w:t xml:space="preserve"> and activity concerned.</w:t>
      </w:r>
    </w:p>
    <w:p w14:paraId="272CB4D5" w14:textId="77777777" w:rsidR="00D46CFB" w:rsidRPr="008D2EDB" w:rsidRDefault="00D46CFB">
      <w:pPr>
        <w:rPr>
          <w:snapToGrid w:val="0"/>
          <w:sz w:val="24"/>
          <w:szCs w:val="24"/>
        </w:rPr>
      </w:pPr>
    </w:p>
    <w:p w14:paraId="792209BF" w14:textId="77777777" w:rsidR="00E310F2" w:rsidRPr="008D2EDB" w:rsidRDefault="00A65A68" w:rsidP="00E151D0">
      <w:pPr>
        <w:ind w:left="360"/>
        <w:rPr>
          <w:b/>
          <w:snapToGrid w:val="0"/>
          <w:sz w:val="24"/>
          <w:szCs w:val="24"/>
        </w:rPr>
      </w:pPr>
      <w:r w:rsidRPr="008D2EDB">
        <w:rPr>
          <w:b/>
          <w:snapToGrid w:val="0"/>
          <w:sz w:val="24"/>
          <w:szCs w:val="24"/>
        </w:rPr>
        <w:t>G</w:t>
      </w:r>
      <w:r w:rsidR="00E151D0" w:rsidRPr="008D2EDB">
        <w:rPr>
          <w:b/>
          <w:snapToGrid w:val="0"/>
          <w:sz w:val="24"/>
          <w:szCs w:val="24"/>
        </w:rPr>
        <w:t xml:space="preserve">.2 </w:t>
      </w:r>
      <w:r w:rsidR="00E310F2" w:rsidRPr="008D2EDB">
        <w:rPr>
          <w:b/>
          <w:snapToGrid w:val="0"/>
          <w:sz w:val="24"/>
          <w:szCs w:val="24"/>
        </w:rPr>
        <w:t xml:space="preserve">Purchaser’s </w:t>
      </w:r>
      <w:r w:rsidR="00DD235A" w:rsidRPr="008D2EDB">
        <w:rPr>
          <w:b/>
          <w:snapToGrid w:val="0"/>
          <w:sz w:val="24"/>
          <w:szCs w:val="24"/>
        </w:rPr>
        <w:t>R</w:t>
      </w:r>
      <w:r w:rsidR="00E310F2" w:rsidRPr="008D2EDB">
        <w:rPr>
          <w:b/>
          <w:snapToGrid w:val="0"/>
          <w:sz w:val="24"/>
          <w:szCs w:val="24"/>
        </w:rPr>
        <w:t xml:space="preserve">ight to </w:t>
      </w:r>
      <w:r w:rsidR="00DD235A" w:rsidRPr="008D2EDB">
        <w:rPr>
          <w:b/>
          <w:snapToGrid w:val="0"/>
          <w:sz w:val="24"/>
          <w:szCs w:val="24"/>
        </w:rPr>
        <w:t>V</w:t>
      </w:r>
      <w:r w:rsidR="00E310F2" w:rsidRPr="008D2EDB">
        <w:rPr>
          <w:b/>
          <w:snapToGrid w:val="0"/>
          <w:sz w:val="24"/>
          <w:szCs w:val="24"/>
        </w:rPr>
        <w:t xml:space="preserve">ary </w:t>
      </w:r>
      <w:r w:rsidR="00DD235A" w:rsidRPr="008D2EDB">
        <w:rPr>
          <w:b/>
          <w:snapToGrid w:val="0"/>
          <w:sz w:val="24"/>
          <w:szCs w:val="24"/>
        </w:rPr>
        <w:t>R</w:t>
      </w:r>
      <w:r w:rsidR="00E310F2" w:rsidRPr="008D2EDB">
        <w:rPr>
          <w:b/>
          <w:snapToGrid w:val="0"/>
          <w:sz w:val="24"/>
          <w:szCs w:val="24"/>
        </w:rPr>
        <w:t xml:space="preserve">equirements at </w:t>
      </w:r>
      <w:r w:rsidR="00DD235A" w:rsidRPr="008D2EDB">
        <w:rPr>
          <w:b/>
          <w:snapToGrid w:val="0"/>
          <w:sz w:val="24"/>
          <w:szCs w:val="24"/>
        </w:rPr>
        <w:t>T</w:t>
      </w:r>
      <w:r w:rsidR="00E310F2" w:rsidRPr="008D2EDB">
        <w:rPr>
          <w:b/>
          <w:snapToGrid w:val="0"/>
          <w:sz w:val="24"/>
          <w:szCs w:val="24"/>
        </w:rPr>
        <w:t xml:space="preserve">ime of </w:t>
      </w:r>
      <w:r w:rsidR="00DD235A" w:rsidRPr="008D2EDB">
        <w:rPr>
          <w:b/>
          <w:snapToGrid w:val="0"/>
          <w:sz w:val="24"/>
          <w:szCs w:val="24"/>
        </w:rPr>
        <w:t>A</w:t>
      </w:r>
      <w:r w:rsidR="00E310F2" w:rsidRPr="008D2EDB">
        <w:rPr>
          <w:b/>
          <w:snapToGrid w:val="0"/>
          <w:sz w:val="24"/>
          <w:szCs w:val="24"/>
        </w:rPr>
        <w:t>ward</w:t>
      </w:r>
    </w:p>
    <w:p w14:paraId="29DCD156" w14:textId="77777777" w:rsidR="00E310F2" w:rsidRPr="008D2EDB" w:rsidRDefault="00E310F2">
      <w:pPr>
        <w:pStyle w:val="BodyText"/>
        <w:rPr>
          <w:szCs w:val="24"/>
        </w:rPr>
      </w:pPr>
    </w:p>
    <w:p w14:paraId="175787EB" w14:textId="77777777" w:rsidR="00E310F2" w:rsidRPr="008D2EDB" w:rsidRDefault="00FD475E" w:rsidP="00DD235A">
      <w:pPr>
        <w:pStyle w:val="BodyText"/>
        <w:ind w:left="360"/>
        <w:jc w:val="both"/>
        <w:rPr>
          <w:szCs w:val="24"/>
        </w:rPr>
      </w:pPr>
      <w:r w:rsidRPr="008D2EDB">
        <w:rPr>
          <w:szCs w:val="24"/>
        </w:rPr>
        <w:t xml:space="preserve">The procuring </w:t>
      </w:r>
      <w:r w:rsidR="003D2A8E" w:rsidRPr="008D2EDB">
        <w:rPr>
          <w:szCs w:val="24"/>
        </w:rPr>
        <w:t xml:space="preserve">NPD, </w:t>
      </w:r>
      <w:r w:rsidR="00DD2555" w:rsidRPr="008D2EDB">
        <w:rPr>
          <w:szCs w:val="24"/>
        </w:rPr>
        <w:t>FCPF</w:t>
      </w:r>
      <w:r w:rsidRPr="008D2EDB">
        <w:rPr>
          <w:szCs w:val="24"/>
        </w:rPr>
        <w:t xml:space="preserve"> entity</w:t>
      </w:r>
      <w:r w:rsidR="00E310F2" w:rsidRPr="008D2EDB">
        <w:rPr>
          <w:szCs w:val="24"/>
        </w:rPr>
        <w:t xml:space="preserve"> reserves the right at the time of award of contract to vary the quantity of services and goods specified in the RFP without any change in price or other terms and conditions.</w:t>
      </w:r>
    </w:p>
    <w:p w14:paraId="1405F447" w14:textId="77777777" w:rsidR="00B9114B" w:rsidRPr="008D2EDB" w:rsidRDefault="00B9114B">
      <w:pPr>
        <w:rPr>
          <w:snapToGrid w:val="0"/>
          <w:sz w:val="24"/>
          <w:szCs w:val="24"/>
        </w:rPr>
      </w:pPr>
    </w:p>
    <w:p w14:paraId="4378FA38" w14:textId="77777777" w:rsidR="00E310F2" w:rsidRPr="008D2EDB" w:rsidRDefault="00A65A68" w:rsidP="001E0914">
      <w:pPr>
        <w:ind w:left="360"/>
        <w:rPr>
          <w:b/>
          <w:snapToGrid w:val="0"/>
          <w:sz w:val="24"/>
          <w:szCs w:val="24"/>
        </w:rPr>
      </w:pPr>
      <w:r w:rsidRPr="008D2EDB">
        <w:rPr>
          <w:b/>
          <w:snapToGrid w:val="0"/>
          <w:sz w:val="24"/>
          <w:szCs w:val="24"/>
        </w:rPr>
        <w:t>G</w:t>
      </w:r>
      <w:r w:rsidR="001E0914" w:rsidRPr="008D2EDB">
        <w:rPr>
          <w:b/>
          <w:snapToGrid w:val="0"/>
          <w:sz w:val="24"/>
          <w:szCs w:val="24"/>
        </w:rPr>
        <w:t xml:space="preserve">.3 </w:t>
      </w:r>
      <w:r w:rsidR="00E310F2" w:rsidRPr="008D2EDB">
        <w:rPr>
          <w:b/>
          <w:snapToGrid w:val="0"/>
          <w:sz w:val="24"/>
          <w:szCs w:val="24"/>
        </w:rPr>
        <w:t xml:space="preserve">Signing of the </w:t>
      </w:r>
      <w:r w:rsidR="00DD235A" w:rsidRPr="008D2EDB">
        <w:rPr>
          <w:b/>
          <w:snapToGrid w:val="0"/>
          <w:sz w:val="24"/>
          <w:szCs w:val="24"/>
        </w:rPr>
        <w:t>C</w:t>
      </w:r>
      <w:r w:rsidR="00E310F2" w:rsidRPr="008D2EDB">
        <w:rPr>
          <w:b/>
          <w:snapToGrid w:val="0"/>
          <w:sz w:val="24"/>
          <w:szCs w:val="24"/>
        </w:rPr>
        <w:t>ontract</w:t>
      </w:r>
    </w:p>
    <w:p w14:paraId="1324198D" w14:textId="77777777" w:rsidR="00E310F2" w:rsidRPr="008D2EDB" w:rsidRDefault="00E310F2">
      <w:pPr>
        <w:rPr>
          <w:snapToGrid w:val="0"/>
          <w:sz w:val="24"/>
          <w:szCs w:val="24"/>
        </w:rPr>
      </w:pPr>
    </w:p>
    <w:p w14:paraId="6AF4FC94" w14:textId="77777777" w:rsidR="00365C7B" w:rsidRPr="008D2EDB" w:rsidRDefault="00E310F2" w:rsidP="00F05423">
      <w:pPr>
        <w:pStyle w:val="BodyTextIndent"/>
        <w:jc w:val="both"/>
        <w:rPr>
          <w:szCs w:val="24"/>
        </w:rPr>
      </w:pPr>
      <w:r w:rsidRPr="008D2EDB">
        <w:rPr>
          <w:szCs w:val="24"/>
        </w:rPr>
        <w:t xml:space="preserve">Within </w:t>
      </w:r>
      <w:r w:rsidR="00EF63E1" w:rsidRPr="008D2EDB">
        <w:rPr>
          <w:szCs w:val="24"/>
        </w:rPr>
        <w:t>0</w:t>
      </w:r>
      <w:r w:rsidR="00DD4DA5" w:rsidRPr="008D2EDB">
        <w:rPr>
          <w:szCs w:val="24"/>
        </w:rPr>
        <w:t xml:space="preserve">7 </w:t>
      </w:r>
      <w:r w:rsidR="00EF63E1" w:rsidRPr="008D2EDB">
        <w:rPr>
          <w:szCs w:val="24"/>
        </w:rPr>
        <w:t xml:space="preserve">(Seven) </w:t>
      </w:r>
      <w:r w:rsidRPr="008D2EDB">
        <w:rPr>
          <w:szCs w:val="24"/>
        </w:rPr>
        <w:t xml:space="preserve">days of receipt of the contract the successful Offeror shall sign and date the contract and return it to </w:t>
      </w:r>
      <w:r w:rsidR="00FD475E" w:rsidRPr="008D2EDB">
        <w:rPr>
          <w:szCs w:val="24"/>
        </w:rPr>
        <w:t xml:space="preserve">the procuring </w:t>
      </w:r>
      <w:r w:rsidR="00DD4DA5" w:rsidRPr="008D2EDB">
        <w:rPr>
          <w:szCs w:val="24"/>
        </w:rPr>
        <w:t xml:space="preserve">NFP, </w:t>
      </w:r>
      <w:r w:rsidR="001B51C0" w:rsidRPr="008D2EDB">
        <w:rPr>
          <w:szCs w:val="24"/>
        </w:rPr>
        <w:t>FCPF</w:t>
      </w:r>
      <w:r w:rsidR="00FD475E" w:rsidRPr="008D2EDB">
        <w:rPr>
          <w:szCs w:val="24"/>
        </w:rPr>
        <w:t xml:space="preserve"> entity</w:t>
      </w:r>
      <w:r w:rsidRPr="008D2EDB">
        <w:rPr>
          <w:szCs w:val="24"/>
        </w:rPr>
        <w:t>.</w:t>
      </w:r>
    </w:p>
    <w:p w14:paraId="538AA91C" w14:textId="77777777" w:rsidR="00F05423" w:rsidRPr="008D2EDB" w:rsidRDefault="00F05423" w:rsidP="00F05423">
      <w:pPr>
        <w:pStyle w:val="BodyTextIndent"/>
        <w:jc w:val="both"/>
        <w:rPr>
          <w:szCs w:val="24"/>
        </w:rPr>
      </w:pPr>
    </w:p>
    <w:p w14:paraId="09866E04" w14:textId="77777777" w:rsidR="007C54C5" w:rsidRPr="008D2EDB" w:rsidRDefault="007C54C5" w:rsidP="0016510D">
      <w:pPr>
        <w:rPr>
          <w:sz w:val="24"/>
          <w:szCs w:val="24"/>
        </w:rPr>
      </w:pPr>
    </w:p>
    <w:p w14:paraId="053756F0" w14:textId="77777777" w:rsidR="004475E8" w:rsidRPr="008D2EDB" w:rsidRDefault="004475E8" w:rsidP="00573229">
      <w:pPr>
        <w:jc w:val="right"/>
        <w:rPr>
          <w:b/>
          <w:sz w:val="24"/>
          <w:szCs w:val="24"/>
          <w:u w:val="single"/>
        </w:rPr>
      </w:pPr>
    </w:p>
    <w:p w14:paraId="370EF39B" w14:textId="77777777" w:rsidR="00937C71" w:rsidRPr="008D2EDB" w:rsidRDefault="00937C71" w:rsidP="00573229">
      <w:pPr>
        <w:jc w:val="right"/>
        <w:rPr>
          <w:b/>
          <w:sz w:val="24"/>
          <w:szCs w:val="24"/>
          <w:u w:val="single"/>
        </w:rPr>
      </w:pPr>
    </w:p>
    <w:p w14:paraId="53A4408C" w14:textId="77777777" w:rsidR="00937C71" w:rsidRPr="008D2EDB" w:rsidRDefault="00937C71" w:rsidP="00573229">
      <w:pPr>
        <w:jc w:val="right"/>
        <w:rPr>
          <w:b/>
          <w:sz w:val="24"/>
          <w:szCs w:val="24"/>
          <w:u w:val="single"/>
        </w:rPr>
      </w:pPr>
    </w:p>
    <w:p w14:paraId="5F4D2063" w14:textId="77777777" w:rsidR="00937C71" w:rsidRPr="008D2EDB" w:rsidRDefault="00937C71" w:rsidP="00573229">
      <w:pPr>
        <w:jc w:val="right"/>
        <w:rPr>
          <w:b/>
          <w:sz w:val="24"/>
          <w:szCs w:val="24"/>
          <w:u w:val="single"/>
        </w:rPr>
      </w:pPr>
    </w:p>
    <w:p w14:paraId="2CE05487" w14:textId="77777777" w:rsidR="00937C71" w:rsidRPr="008D2EDB" w:rsidRDefault="00937C71" w:rsidP="00573229">
      <w:pPr>
        <w:jc w:val="right"/>
        <w:rPr>
          <w:b/>
          <w:sz w:val="24"/>
          <w:szCs w:val="24"/>
          <w:u w:val="single"/>
        </w:rPr>
      </w:pPr>
    </w:p>
    <w:p w14:paraId="35177B5C" w14:textId="77777777" w:rsidR="00937C71" w:rsidRPr="008D2EDB" w:rsidRDefault="00937C71" w:rsidP="00573229">
      <w:pPr>
        <w:jc w:val="right"/>
        <w:rPr>
          <w:b/>
          <w:sz w:val="24"/>
          <w:szCs w:val="24"/>
          <w:u w:val="single"/>
        </w:rPr>
      </w:pPr>
    </w:p>
    <w:p w14:paraId="60E45ABA" w14:textId="77777777" w:rsidR="00937C71" w:rsidRPr="008D2EDB" w:rsidRDefault="00937C71" w:rsidP="00573229">
      <w:pPr>
        <w:jc w:val="right"/>
        <w:rPr>
          <w:b/>
          <w:sz w:val="24"/>
          <w:szCs w:val="24"/>
          <w:u w:val="single"/>
        </w:rPr>
      </w:pPr>
    </w:p>
    <w:p w14:paraId="33797766" w14:textId="77777777" w:rsidR="00937C71" w:rsidRPr="008D2EDB" w:rsidRDefault="00937C71" w:rsidP="00573229">
      <w:pPr>
        <w:jc w:val="right"/>
        <w:rPr>
          <w:b/>
          <w:sz w:val="24"/>
          <w:szCs w:val="24"/>
          <w:u w:val="single"/>
        </w:rPr>
      </w:pPr>
    </w:p>
    <w:p w14:paraId="55E65820" w14:textId="77777777" w:rsidR="00937C71" w:rsidRPr="008D2EDB" w:rsidRDefault="00937C71" w:rsidP="00573229">
      <w:pPr>
        <w:jc w:val="right"/>
        <w:rPr>
          <w:b/>
          <w:sz w:val="24"/>
          <w:szCs w:val="24"/>
          <w:u w:val="single"/>
        </w:rPr>
      </w:pPr>
    </w:p>
    <w:p w14:paraId="00CF95D3" w14:textId="77777777" w:rsidR="00937C71" w:rsidRPr="008D2EDB" w:rsidRDefault="00937C71" w:rsidP="00573229">
      <w:pPr>
        <w:jc w:val="right"/>
        <w:rPr>
          <w:b/>
          <w:sz w:val="24"/>
          <w:szCs w:val="24"/>
          <w:u w:val="single"/>
        </w:rPr>
      </w:pPr>
    </w:p>
    <w:p w14:paraId="36B37D18" w14:textId="77777777" w:rsidR="00937C71" w:rsidRPr="008D2EDB" w:rsidRDefault="00937C71" w:rsidP="00573229">
      <w:pPr>
        <w:jc w:val="right"/>
        <w:rPr>
          <w:b/>
          <w:sz w:val="24"/>
          <w:szCs w:val="24"/>
          <w:u w:val="single"/>
        </w:rPr>
      </w:pPr>
    </w:p>
    <w:p w14:paraId="1ED2D977" w14:textId="77777777" w:rsidR="00937C71" w:rsidRPr="008D2EDB" w:rsidRDefault="00937C71" w:rsidP="00573229">
      <w:pPr>
        <w:jc w:val="right"/>
        <w:rPr>
          <w:b/>
          <w:sz w:val="24"/>
          <w:szCs w:val="24"/>
          <w:u w:val="single"/>
        </w:rPr>
      </w:pPr>
    </w:p>
    <w:p w14:paraId="19ED5DB5" w14:textId="77777777" w:rsidR="00937C71" w:rsidRPr="008D2EDB" w:rsidRDefault="00937C71" w:rsidP="00573229">
      <w:pPr>
        <w:jc w:val="right"/>
        <w:rPr>
          <w:b/>
          <w:sz w:val="24"/>
          <w:szCs w:val="24"/>
          <w:u w:val="single"/>
        </w:rPr>
      </w:pPr>
    </w:p>
    <w:p w14:paraId="4230BA6D" w14:textId="77777777" w:rsidR="00937C71" w:rsidRPr="008D2EDB" w:rsidRDefault="00937C71" w:rsidP="00573229">
      <w:pPr>
        <w:jc w:val="right"/>
        <w:rPr>
          <w:b/>
          <w:sz w:val="24"/>
          <w:szCs w:val="24"/>
          <w:u w:val="single"/>
        </w:rPr>
      </w:pPr>
    </w:p>
    <w:p w14:paraId="626CC0FC" w14:textId="77777777" w:rsidR="00937C71" w:rsidRPr="008D2EDB" w:rsidRDefault="00937C71" w:rsidP="00573229">
      <w:pPr>
        <w:jc w:val="right"/>
        <w:rPr>
          <w:b/>
          <w:sz w:val="24"/>
          <w:szCs w:val="24"/>
          <w:u w:val="single"/>
        </w:rPr>
      </w:pPr>
    </w:p>
    <w:p w14:paraId="01347824" w14:textId="77777777" w:rsidR="00937C71" w:rsidRPr="008D2EDB" w:rsidRDefault="00937C71" w:rsidP="00573229">
      <w:pPr>
        <w:jc w:val="right"/>
        <w:rPr>
          <w:b/>
          <w:sz w:val="24"/>
          <w:szCs w:val="24"/>
          <w:u w:val="single"/>
        </w:rPr>
      </w:pPr>
    </w:p>
    <w:p w14:paraId="54F1A277" w14:textId="156C3B68" w:rsidR="00AE1385" w:rsidRDefault="00AE1385">
      <w:pPr>
        <w:rPr>
          <w:b/>
          <w:sz w:val="24"/>
          <w:szCs w:val="24"/>
          <w:u w:val="single"/>
        </w:rPr>
      </w:pPr>
      <w:r>
        <w:rPr>
          <w:b/>
          <w:sz w:val="24"/>
          <w:szCs w:val="24"/>
          <w:u w:val="single"/>
        </w:rPr>
        <w:br w:type="page"/>
      </w:r>
    </w:p>
    <w:p w14:paraId="5ACE5CF3" w14:textId="77777777" w:rsidR="003C441C" w:rsidRPr="008D2EDB" w:rsidRDefault="008E502E" w:rsidP="000F1C54">
      <w:pPr>
        <w:jc w:val="center"/>
        <w:rPr>
          <w:b/>
          <w:sz w:val="24"/>
          <w:szCs w:val="24"/>
          <w:u w:val="single"/>
        </w:rPr>
      </w:pPr>
      <w:r w:rsidRPr="008D2EDB">
        <w:rPr>
          <w:b/>
          <w:sz w:val="24"/>
          <w:szCs w:val="24"/>
          <w:u w:val="single"/>
        </w:rPr>
        <w:lastRenderedPageBreak/>
        <w:t>ANNEX</w:t>
      </w:r>
      <w:r w:rsidR="00FD649E" w:rsidRPr="008D2EDB">
        <w:rPr>
          <w:b/>
          <w:sz w:val="24"/>
          <w:szCs w:val="24"/>
          <w:u w:val="single"/>
        </w:rPr>
        <w:t xml:space="preserve"> 2</w:t>
      </w:r>
    </w:p>
    <w:p w14:paraId="39D0AA6C" w14:textId="77777777" w:rsidR="008E502E" w:rsidRPr="008D2EDB" w:rsidRDefault="008E502E" w:rsidP="0016510D">
      <w:pPr>
        <w:pStyle w:val="TRAVELHEADING1"/>
        <w:rPr>
          <w:rFonts w:ascii="Times New Roman" w:hAnsi="Times New Roman"/>
          <w:color w:val="auto"/>
          <w:sz w:val="24"/>
          <w:szCs w:val="24"/>
        </w:rPr>
      </w:pPr>
      <w:bookmarkStart w:id="0" w:name="_Toc223425495"/>
      <w:bookmarkStart w:id="1" w:name="_Toc223491840"/>
    </w:p>
    <w:p w14:paraId="1526CA67" w14:textId="77777777" w:rsidR="0016510D" w:rsidRPr="008D2EDB" w:rsidRDefault="0016510D" w:rsidP="0016510D">
      <w:pPr>
        <w:pStyle w:val="TRAVELHEADING1"/>
        <w:rPr>
          <w:rFonts w:ascii="Times New Roman" w:hAnsi="Times New Roman"/>
          <w:color w:val="auto"/>
          <w:sz w:val="24"/>
          <w:szCs w:val="24"/>
        </w:rPr>
      </w:pPr>
      <w:r w:rsidRPr="008D2EDB">
        <w:rPr>
          <w:rFonts w:ascii="Times New Roman" w:hAnsi="Times New Roman"/>
          <w:color w:val="auto"/>
          <w:sz w:val="24"/>
          <w:szCs w:val="24"/>
        </w:rPr>
        <w:t>Terms of Reference</w:t>
      </w:r>
      <w:bookmarkEnd w:id="0"/>
      <w:bookmarkEnd w:id="1"/>
      <w:r w:rsidRPr="008D2EDB">
        <w:rPr>
          <w:rFonts w:ascii="Times New Roman" w:hAnsi="Times New Roman"/>
          <w:color w:val="auto"/>
          <w:sz w:val="24"/>
          <w:szCs w:val="24"/>
        </w:rPr>
        <w:t xml:space="preserve"> (TOR)</w:t>
      </w:r>
    </w:p>
    <w:p w14:paraId="0C2F8ABE" w14:textId="77777777" w:rsidR="0016510D" w:rsidRPr="008D2EDB" w:rsidRDefault="0016510D" w:rsidP="0016510D">
      <w:pPr>
        <w:autoSpaceDE w:val="0"/>
        <w:autoSpaceDN w:val="0"/>
        <w:adjustRightInd w:val="0"/>
        <w:rPr>
          <w:rFonts w:eastAsia="SimSun"/>
          <w:b/>
          <w:bCs/>
          <w:sz w:val="24"/>
          <w:szCs w:val="24"/>
          <w:lang w:eastAsia="zh-CN"/>
        </w:rPr>
      </w:pPr>
    </w:p>
    <w:p w14:paraId="16EA4CC7" w14:textId="77777777" w:rsidR="00270CE6" w:rsidRDefault="00270CE6" w:rsidP="005970A5">
      <w:pPr>
        <w:pStyle w:val="ListParagraph"/>
        <w:numPr>
          <w:ilvl w:val="0"/>
          <w:numId w:val="21"/>
        </w:numPr>
        <w:jc w:val="both"/>
        <w:rPr>
          <w:b/>
          <w:sz w:val="24"/>
          <w:szCs w:val="24"/>
          <w:u w:val="single"/>
          <w:lang w:val="en-GB"/>
        </w:rPr>
      </w:pPr>
      <w:r w:rsidRPr="008D2EDB">
        <w:rPr>
          <w:b/>
          <w:sz w:val="24"/>
          <w:szCs w:val="24"/>
          <w:u w:val="single"/>
          <w:lang w:val="en-GB"/>
        </w:rPr>
        <w:t>Background</w:t>
      </w:r>
    </w:p>
    <w:p w14:paraId="416CD7E6" w14:textId="77777777" w:rsidR="0029129B" w:rsidRPr="008D2EDB" w:rsidRDefault="0029129B" w:rsidP="0029129B">
      <w:pPr>
        <w:pStyle w:val="ListParagraph"/>
        <w:ind w:left="360"/>
        <w:jc w:val="both"/>
        <w:rPr>
          <w:b/>
          <w:sz w:val="24"/>
          <w:szCs w:val="24"/>
          <w:u w:val="single"/>
          <w:lang w:val="en-GB"/>
        </w:rPr>
      </w:pPr>
    </w:p>
    <w:p w14:paraId="35903926" w14:textId="0CD882D9" w:rsidR="00270CE6" w:rsidRPr="008D2EDB" w:rsidRDefault="00270CE6" w:rsidP="00270CE6">
      <w:pPr>
        <w:jc w:val="both"/>
        <w:rPr>
          <w:sz w:val="24"/>
          <w:szCs w:val="24"/>
        </w:rPr>
      </w:pPr>
      <w:r w:rsidRPr="008D2EDB">
        <w:rPr>
          <w:sz w:val="24"/>
          <w:szCs w:val="24"/>
        </w:rPr>
        <w:t>There are many partners working on assisting Cambodia in being ready to implement REDD+</w:t>
      </w:r>
      <w:r w:rsidR="008B409D">
        <w:rPr>
          <w:rStyle w:val="FootnoteReference"/>
          <w:sz w:val="24"/>
          <w:szCs w:val="24"/>
        </w:rPr>
        <w:footnoteReference w:id="1"/>
      </w:r>
      <w:r w:rsidRPr="008D2EDB">
        <w:rPr>
          <w:sz w:val="24"/>
          <w:szCs w:val="24"/>
        </w:rPr>
        <w:t>.  These include government agencies, national and international NGOs</w:t>
      </w:r>
      <w:r w:rsidR="00716EE3">
        <w:rPr>
          <w:sz w:val="24"/>
          <w:szCs w:val="24"/>
        </w:rPr>
        <w:t>, local communities and Indigenous Peoples</w:t>
      </w:r>
      <w:r w:rsidRPr="008D2EDB">
        <w:rPr>
          <w:sz w:val="24"/>
          <w:szCs w:val="24"/>
        </w:rPr>
        <w:t>. There is a risk that messages on REDD+ readiness being communicated by these partners is inconsistent and inaccurate.</w:t>
      </w:r>
      <w:r w:rsidR="00716EE3">
        <w:rPr>
          <w:sz w:val="24"/>
          <w:szCs w:val="24"/>
        </w:rPr>
        <w:t xml:space="preserve"> Another risk pertains to the lack of awareness among local communities and Indigenous Peoples about REDD+</w:t>
      </w:r>
      <w:r w:rsidR="00C74ACB">
        <w:rPr>
          <w:sz w:val="24"/>
          <w:szCs w:val="24"/>
        </w:rPr>
        <w:t xml:space="preserve">, which may constrain them from providing their </w:t>
      </w:r>
      <w:r w:rsidR="006176F9">
        <w:rPr>
          <w:sz w:val="24"/>
          <w:szCs w:val="24"/>
        </w:rPr>
        <w:t xml:space="preserve">inputs </w:t>
      </w:r>
      <w:r w:rsidR="00C74ACB">
        <w:rPr>
          <w:sz w:val="24"/>
          <w:szCs w:val="24"/>
        </w:rPr>
        <w:t xml:space="preserve">to REDD+ policy decisions that may </w:t>
      </w:r>
      <w:r w:rsidR="006176F9">
        <w:rPr>
          <w:sz w:val="24"/>
          <w:szCs w:val="24"/>
        </w:rPr>
        <w:t xml:space="preserve">concern them. </w:t>
      </w:r>
      <w:r w:rsidR="00C74ACB">
        <w:rPr>
          <w:sz w:val="24"/>
          <w:szCs w:val="24"/>
        </w:rPr>
        <w:t xml:space="preserve"> </w:t>
      </w:r>
      <w:r w:rsidR="001000BF">
        <w:rPr>
          <w:sz w:val="24"/>
          <w:szCs w:val="24"/>
        </w:rPr>
        <w:t xml:space="preserve"> </w:t>
      </w:r>
      <w:r w:rsidR="00716EE3">
        <w:rPr>
          <w:sz w:val="24"/>
          <w:szCs w:val="24"/>
        </w:rPr>
        <w:t xml:space="preserve"> </w:t>
      </w:r>
    </w:p>
    <w:p w14:paraId="78ED2BE3" w14:textId="77777777" w:rsidR="00270CE6" w:rsidRPr="008D2EDB" w:rsidRDefault="00A16251" w:rsidP="00A16251">
      <w:pPr>
        <w:tabs>
          <w:tab w:val="left" w:pos="5295"/>
        </w:tabs>
        <w:jc w:val="both"/>
        <w:rPr>
          <w:sz w:val="24"/>
          <w:szCs w:val="24"/>
        </w:rPr>
      </w:pPr>
      <w:r>
        <w:rPr>
          <w:sz w:val="24"/>
          <w:szCs w:val="24"/>
        </w:rPr>
        <w:tab/>
      </w:r>
    </w:p>
    <w:p w14:paraId="3DB98F70" w14:textId="692088C9" w:rsidR="00270CE6" w:rsidRPr="008D2EDB" w:rsidRDefault="00270CE6" w:rsidP="00270CE6">
      <w:pPr>
        <w:jc w:val="both"/>
        <w:rPr>
          <w:sz w:val="24"/>
          <w:szCs w:val="24"/>
        </w:rPr>
      </w:pPr>
      <w:r w:rsidRPr="008D2EDB">
        <w:rPr>
          <w:sz w:val="24"/>
          <w:szCs w:val="24"/>
        </w:rPr>
        <w:t>In order to minimize th</w:t>
      </w:r>
      <w:r w:rsidR="001000BF">
        <w:rPr>
          <w:sz w:val="24"/>
          <w:szCs w:val="24"/>
        </w:rPr>
        <w:t>ese</w:t>
      </w:r>
      <w:r w:rsidRPr="008D2EDB">
        <w:rPr>
          <w:sz w:val="24"/>
          <w:szCs w:val="24"/>
        </w:rPr>
        <w:t xml:space="preserve"> risk</w:t>
      </w:r>
      <w:r w:rsidR="001000BF">
        <w:rPr>
          <w:sz w:val="24"/>
          <w:szCs w:val="24"/>
        </w:rPr>
        <w:t>s</w:t>
      </w:r>
      <w:r w:rsidRPr="008D2EDB">
        <w:rPr>
          <w:sz w:val="24"/>
          <w:szCs w:val="24"/>
        </w:rPr>
        <w:t xml:space="preserve">, since early in 2013 the REDD+ Taskforce Secretariat has led a process to ensure active debate and exchange of ideas among all partners working on REDD+, leading towards a common set of communications materials that have been endorsed for use in awareness raising about REDD+ in Cambodia.  This process has been open and transparent, with all partners invited to contribute.  The process has now reached the point of filling gaps, and the </w:t>
      </w:r>
      <w:r w:rsidR="008B409D">
        <w:rPr>
          <w:sz w:val="24"/>
          <w:szCs w:val="24"/>
        </w:rPr>
        <w:t>REDD+ Taskforce Secretariat (</w:t>
      </w:r>
      <w:r w:rsidRPr="008D2EDB">
        <w:rPr>
          <w:sz w:val="24"/>
          <w:szCs w:val="24"/>
        </w:rPr>
        <w:t>RTS</w:t>
      </w:r>
      <w:r w:rsidR="008B409D">
        <w:rPr>
          <w:sz w:val="24"/>
          <w:szCs w:val="24"/>
        </w:rPr>
        <w:t>)</w:t>
      </w:r>
      <w:r w:rsidRPr="008D2EDB">
        <w:rPr>
          <w:sz w:val="24"/>
          <w:szCs w:val="24"/>
        </w:rPr>
        <w:t xml:space="preserve"> is taking the lead on filling of key gaps for different materials, one of which is videos</w:t>
      </w:r>
      <w:r w:rsidR="00716EE3">
        <w:rPr>
          <w:sz w:val="24"/>
          <w:szCs w:val="24"/>
        </w:rPr>
        <w:t xml:space="preserve"> with the funding from Forest Carbon Partnership Facility (FCPF)</w:t>
      </w:r>
      <w:r w:rsidRPr="008D2EDB">
        <w:rPr>
          <w:sz w:val="24"/>
          <w:szCs w:val="24"/>
        </w:rPr>
        <w:t>.</w:t>
      </w:r>
    </w:p>
    <w:p w14:paraId="12C08BCA" w14:textId="77777777" w:rsidR="00270CE6" w:rsidRPr="00025420" w:rsidRDefault="00270CE6" w:rsidP="00270CE6">
      <w:pPr>
        <w:jc w:val="both"/>
        <w:rPr>
          <w:sz w:val="24"/>
          <w:szCs w:val="24"/>
        </w:rPr>
      </w:pPr>
    </w:p>
    <w:p w14:paraId="7FBF7E86" w14:textId="77777777" w:rsidR="00270CE6" w:rsidRDefault="00270CE6" w:rsidP="005970A5">
      <w:pPr>
        <w:pStyle w:val="ListParagraph"/>
        <w:numPr>
          <w:ilvl w:val="0"/>
          <w:numId w:val="21"/>
        </w:numPr>
        <w:jc w:val="both"/>
        <w:rPr>
          <w:b/>
          <w:sz w:val="24"/>
          <w:szCs w:val="24"/>
          <w:u w:val="single"/>
          <w:lang w:val="en-GB"/>
        </w:rPr>
      </w:pPr>
      <w:r w:rsidRPr="008D2EDB">
        <w:rPr>
          <w:b/>
          <w:sz w:val="24"/>
          <w:szCs w:val="24"/>
          <w:u w:val="single"/>
          <w:lang w:val="en-GB"/>
        </w:rPr>
        <w:t>Objective</w:t>
      </w:r>
    </w:p>
    <w:p w14:paraId="07A36D85" w14:textId="77777777" w:rsidR="0029129B" w:rsidRPr="008D2EDB" w:rsidRDefault="0029129B" w:rsidP="0029129B">
      <w:pPr>
        <w:pStyle w:val="ListParagraph"/>
        <w:ind w:left="360"/>
        <w:jc w:val="both"/>
        <w:rPr>
          <w:b/>
          <w:sz w:val="24"/>
          <w:szCs w:val="24"/>
          <w:u w:val="single"/>
          <w:lang w:val="en-GB"/>
        </w:rPr>
      </w:pPr>
    </w:p>
    <w:p w14:paraId="7065D915" w14:textId="3CA419A2" w:rsidR="00270CE6" w:rsidRPr="008D2EDB" w:rsidRDefault="008B409D" w:rsidP="00270CE6">
      <w:pPr>
        <w:autoSpaceDE w:val="0"/>
        <w:autoSpaceDN w:val="0"/>
        <w:adjustRightInd w:val="0"/>
        <w:jc w:val="both"/>
        <w:rPr>
          <w:sz w:val="24"/>
          <w:szCs w:val="24"/>
          <w:lang w:val="en-GB"/>
        </w:rPr>
      </w:pPr>
      <w:r>
        <w:rPr>
          <w:sz w:val="24"/>
          <w:szCs w:val="24"/>
          <w:lang w:val="en-GB"/>
        </w:rPr>
        <w:t>An overall objective is to e</w:t>
      </w:r>
      <w:r w:rsidRPr="00025420">
        <w:rPr>
          <w:sz w:val="24"/>
          <w:szCs w:val="24"/>
          <w:lang w:val="en-GB"/>
        </w:rPr>
        <w:t>nhance awareness of REDD+ among key stakeholder groups in Cambodia</w:t>
      </w:r>
      <w:r>
        <w:rPr>
          <w:sz w:val="24"/>
          <w:szCs w:val="24"/>
          <w:lang w:val="en-GB"/>
        </w:rPr>
        <w:t>.  The specific objective is t</w:t>
      </w:r>
      <w:r w:rsidR="00270CE6" w:rsidRPr="008D2EDB">
        <w:rPr>
          <w:sz w:val="24"/>
          <w:szCs w:val="24"/>
          <w:lang w:val="en-GB"/>
        </w:rPr>
        <w:t>o design and produce videos conveying key messages about REDD+ in Cambodia, for a variety of audiences, contributing to the compilation of a set of common awareness raising materials for use by all partners.</w:t>
      </w:r>
    </w:p>
    <w:p w14:paraId="0E45E4F5" w14:textId="77777777" w:rsidR="00270CE6" w:rsidRPr="008D2EDB" w:rsidRDefault="00270CE6" w:rsidP="00270CE6">
      <w:pPr>
        <w:autoSpaceDE w:val="0"/>
        <w:autoSpaceDN w:val="0"/>
        <w:adjustRightInd w:val="0"/>
        <w:rPr>
          <w:sz w:val="24"/>
          <w:szCs w:val="24"/>
          <w:lang w:val="en-GB"/>
        </w:rPr>
      </w:pPr>
    </w:p>
    <w:p w14:paraId="2058720D" w14:textId="078053E1" w:rsidR="00270CE6" w:rsidRDefault="00153518" w:rsidP="005970A5">
      <w:pPr>
        <w:pStyle w:val="ListParagraph"/>
        <w:numPr>
          <w:ilvl w:val="0"/>
          <w:numId w:val="21"/>
        </w:numPr>
        <w:jc w:val="both"/>
        <w:rPr>
          <w:b/>
          <w:sz w:val="24"/>
          <w:szCs w:val="24"/>
          <w:u w:val="single"/>
          <w:lang w:val="en-GB"/>
        </w:rPr>
      </w:pPr>
      <w:r>
        <w:rPr>
          <w:b/>
          <w:sz w:val="24"/>
          <w:szCs w:val="24"/>
          <w:u w:val="single"/>
          <w:lang w:val="en-GB"/>
        </w:rPr>
        <w:t xml:space="preserve">Scopes of </w:t>
      </w:r>
      <w:r w:rsidR="00270CE6" w:rsidRPr="008D2EDB">
        <w:rPr>
          <w:b/>
          <w:sz w:val="24"/>
          <w:szCs w:val="24"/>
          <w:u w:val="single"/>
          <w:lang w:val="en-GB"/>
        </w:rPr>
        <w:t xml:space="preserve">Activities </w:t>
      </w:r>
    </w:p>
    <w:p w14:paraId="23AD4E6D" w14:textId="77777777" w:rsidR="0029129B" w:rsidRPr="008D2EDB" w:rsidRDefault="0029129B" w:rsidP="0029129B">
      <w:pPr>
        <w:pStyle w:val="ListParagraph"/>
        <w:ind w:left="360"/>
        <w:jc w:val="both"/>
        <w:rPr>
          <w:b/>
          <w:sz w:val="24"/>
          <w:szCs w:val="24"/>
          <w:u w:val="single"/>
          <w:lang w:val="en-GB"/>
        </w:rPr>
      </w:pPr>
    </w:p>
    <w:p w14:paraId="12B5D9BC" w14:textId="77777777" w:rsidR="00C74ACB" w:rsidRDefault="001000BF" w:rsidP="00270CE6">
      <w:pPr>
        <w:autoSpaceDE w:val="0"/>
        <w:autoSpaceDN w:val="0"/>
        <w:adjustRightInd w:val="0"/>
        <w:rPr>
          <w:rFonts w:eastAsia="MS Mincho"/>
          <w:sz w:val="24"/>
          <w:szCs w:val="24"/>
          <w:lang w:val="en-GB" w:eastAsia="ja-JP" w:bidi="th-TH"/>
        </w:rPr>
      </w:pPr>
      <w:r>
        <w:rPr>
          <w:rFonts w:eastAsia="MS Mincho"/>
          <w:sz w:val="24"/>
          <w:szCs w:val="24"/>
          <w:lang w:val="en-GB" w:eastAsia="ja-JP" w:bidi="th-TH"/>
        </w:rPr>
        <w:t xml:space="preserve">The scopes of activities for this assignment includes: </w:t>
      </w:r>
    </w:p>
    <w:p w14:paraId="475F7B06" w14:textId="438323A9" w:rsidR="00716EE3" w:rsidRDefault="00716EE3" w:rsidP="00025420">
      <w:pPr>
        <w:pStyle w:val="ListParagraph"/>
        <w:numPr>
          <w:ilvl w:val="0"/>
          <w:numId w:val="6"/>
        </w:numPr>
        <w:autoSpaceDE w:val="0"/>
        <w:autoSpaceDN w:val="0"/>
        <w:adjustRightInd w:val="0"/>
        <w:rPr>
          <w:rFonts w:eastAsia="MS Mincho"/>
          <w:sz w:val="24"/>
          <w:szCs w:val="24"/>
          <w:lang w:val="en-GB" w:eastAsia="ja-JP" w:bidi="th-TH"/>
        </w:rPr>
      </w:pPr>
      <w:r w:rsidRPr="00025420">
        <w:rPr>
          <w:rFonts w:eastAsia="MS Mincho"/>
          <w:b/>
          <w:sz w:val="24"/>
          <w:szCs w:val="24"/>
          <w:lang w:val="en-GB" w:eastAsia="ja-JP" w:bidi="th-TH"/>
        </w:rPr>
        <w:t xml:space="preserve">Initial briefing </w:t>
      </w:r>
      <w:r w:rsidR="001000BF" w:rsidRPr="00025420">
        <w:rPr>
          <w:rFonts w:eastAsia="MS Mincho"/>
          <w:b/>
          <w:sz w:val="24"/>
          <w:szCs w:val="24"/>
          <w:lang w:val="en-GB" w:eastAsia="ja-JP" w:bidi="th-TH"/>
        </w:rPr>
        <w:t xml:space="preserve">at the time of </w:t>
      </w:r>
      <w:r w:rsidR="001000BF">
        <w:rPr>
          <w:rFonts w:eastAsia="MS Mincho"/>
          <w:b/>
          <w:sz w:val="24"/>
          <w:szCs w:val="24"/>
          <w:lang w:val="en-GB" w:eastAsia="ja-JP" w:bidi="th-TH"/>
        </w:rPr>
        <w:t xml:space="preserve">singing a </w:t>
      </w:r>
      <w:r w:rsidR="001000BF" w:rsidRPr="00025420">
        <w:rPr>
          <w:rFonts w:eastAsia="MS Mincho"/>
          <w:b/>
          <w:sz w:val="24"/>
          <w:szCs w:val="24"/>
          <w:lang w:val="en-GB" w:eastAsia="ja-JP" w:bidi="th-TH"/>
        </w:rPr>
        <w:t>contract</w:t>
      </w:r>
      <w:r>
        <w:rPr>
          <w:rFonts w:eastAsia="MS Mincho"/>
          <w:sz w:val="24"/>
          <w:szCs w:val="24"/>
          <w:lang w:val="en-GB" w:eastAsia="ja-JP" w:bidi="th-TH"/>
        </w:rPr>
        <w:t xml:space="preserve">: </w:t>
      </w:r>
      <w:r w:rsidR="00272B23">
        <w:rPr>
          <w:rFonts w:eastAsia="MS Mincho"/>
          <w:sz w:val="24"/>
          <w:szCs w:val="24"/>
          <w:lang w:val="en-GB" w:eastAsia="ja-JP" w:bidi="th-TH"/>
        </w:rPr>
        <w:t xml:space="preserve">RTS and </w:t>
      </w:r>
      <w:r>
        <w:rPr>
          <w:rFonts w:eastAsia="MS Mincho"/>
          <w:sz w:val="24"/>
          <w:szCs w:val="24"/>
          <w:lang w:val="en-GB" w:eastAsia="ja-JP" w:bidi="th-TH"/>
        </w:rPr>
        <w:t>FCP</w:t>
      </w:r>
      <w:r w:rsidR="007F2C52">
        <w:rPr>
          <w:rFonts w:eastAsia="MS Mincho"/>
          <w:sz w:val="24"/>
          <w:szCs w:val="24"/>
          <w:lang w:val="en-GB" w:eastAsia="ja-JP" w:bidi="th-TH"/>
        </w:rPr>
        <w:t>F Project Management Unit (</w:t>
      </w:r>
      <w:r>
        <w:rPr>
          <w:rFonts w:eastAsia="MS Mincho"/>
          <w:sz w:val="24"/>
          <w:szCs w:val="24"/>
          <w:lang w:val="en-GB" w:eastAsia="ja-JP" w:bidi="th-TH"/>
        </w:rPr>
        <w:t xml:space="preserve">PMU) </w:t>
      </w:r>
      <w:r w:rsidR="002736CE">
        <w:rPr>
          <w:rFonts w:eastAsia="MS Mincho"/>
          <w:sz w:val="24"/>
          <w:szCs w:val="24"/>
          <w:lang w:val="en-GB" w:eastAsia="ja-JP" w:bidi="th-TH"/>
        </w:rPr>
        <w:t xml:space="preserve">to </w:t>
      </w:r>
      <w:r>
        <w:rPr>
          <w:rFonts w:eastAsia="MS Mincho"/>
          <w:sz w:val="24"/>
          <w:szCs w:val="24"/>
          <w:lang w:val="en-GB" w:eastAsia="ja-JP" w:bidi="th-TH"/>
        </w:rPr>
        <w:t xml:space="preserve">provide </w:t>
      </w:r>
      <w:r w:rsidR="001000BF">
        <w:rPr>
          <w:rFonts w:eastAsia="MS Mincho"/>
          <w:sz w:val="24"/>
          <w:szCs w:val="24"/>
          <w:lang w:val="en-GB" w:eastAsia="ja-JP" w:bidi="th-TH"/>
        </w:rPr>
        <w:t xml:space="preserve">the Contractor with the </w:t>
      </w:r>
      <w:r>
        <w:rPr>
          <w:rFonts w:eastAsia="MS Mincho"/>
          <w:sz w:val="24"/>
          <w:szCs w:val="24"/>
          <w:lang w:val="en-GB" w:eastAsia="ja-JP" w:bidi="th-TH"/>
        </w:rPr>
        <w:t xml:space="preserve">background information </w:t>
      </w:r>
      <w:r w:rsidR="001000BF">
        <w:rPr>
          <w:rFonts w:eastAsia="MS Mincho"/>
          <w:sz w:val="24"/>
          <w:szCs w:val="24"/>
          <w:lang w:val="en-GB" w:eastAsia="ja-JP" w:bidi="th-TH"/>
        </w:rPr>
        <w:t xml:space="preserve">of </w:t>
      </w:r>
      <w:r>
        <w:rPr>
          <w:rFonts w:eastAsia="MS Mincho"/>
          <w:sz w:val="24"/>
          <w:szCs w:val="24"/>
          <w:lang w:val="en-GB" w:eastAsia="ja-JP" w:bidi="th-TH"/>
        </w:rPr>
        <w:t xml:space="preserve">video production including </w:t>
      </w:r>
      <w:r w:rsidR="001000BF">
        <w:rPr>
          <w:rFonts w:eastAsia="MS Mincho"/>
          <w:sz w:val="24"/>
          <w:szCs w:val="24"/>
          <w:lang w:val="en-GB" w:eastAsia="ja-JP" w:bidi="th-TH"/>
        </w:rPr>
        <w:t xml:space="preserve">1) </w:t>
      </w:r>
      <w:r>
        <w:rPr>
          <w:rFonts w:eastAsia="MS Mincho"/>
          <w:sz w:val="24"/>
          <w:szCs w:val="24"/>
          <w:lang w:val="en-GB" w:eastAsia="ja-JP" w:bidi="th-TH"/>
        </w:rPr>
        <w:t xml:space="preserve">what REDD+ is, </w:t>
      </w:r>
      <w:r w:rsidR="001000BF">
        <w:rPr>
          <w:rFonts w:eastAsia="MS Mincho"/>
          <w:sz w:val="24"/>
          <w:szCs w:val="24"/>
          <w:lang w:val="en-GB" w:eastAsia="ja-JP" w:bidi="th-TH"/>
        </w:rPr>
        <w:t>2) c</w:t>
      </w:r>
      <w:r>
        <w:rPr>
          <w:rFonts w:eastAsia="MS Mincho"/>
          <w:sz w:val="24"/>
          <w:szCs w:val="24"/>
          <w:lang w:val="en-GB" w:eastAsia="ja-JP" w:bidi="th-TH"/>
        </w:rPr>
        <w:t xml:space="preserve">hallenges </w:t>
      </w:r>
      <w:r w:rsidR="001000BF">
        <w:rPr>
          <w:rFonts w:eastAsia="MS Mincho"/>
          <w:sz w:val="24"/>
          <w:szCs w:val="24"/>
          <w:lang w:val="en-GB" w:eastAsia="ja-JP" w:bidi="th-TH"/>
        </w:rPr>
        <w:t xml:space="preserve">associated with awareness raising, 3) </w:t>
      </w:r>
      <w:r>
        <w:rPr>
          <w:rFonts w:eastAsia="MS Mincho"/>
          <w:sz w:val="24"/>
          <w:szCs w:val="24"/>
          <w:lang w:val="en-GB" w:eastAsia="ja-JP" w:bidi="th-TH"/>
        </w:rPr>
        <w:t>the</w:t>
      </w:r>
      <w:r w:rsidR="001000BF">
        <w:rPr>
          <w:rFonts w:eastAsia="MS Mincho"/>
          <w:sz w:val="24"/>
          <w:szCs w:val="24"/>
          <w:lang w:val="en-GB" w:eastAsia="ja-JP" w:bidi="th-TH"/>
        </w:rPr>
        <w:t xml:space="preserve"> main purposes of </w:t>
      </w:r>
      <w:r w:rsidR="0034443D">
        <w:rPr>
          <w:rFonts w:eastAsia="MS Mincho"/>
          <w:sz w:val="24"/>
          <w:szCs w:val="24"/>
          <w:lang w:val="en-GB" w:eastAsia="ja-JP" w:bidi="th-TH"/>
        </w:rPr>
        <w:t xml:space="preserve">video production and 4 videos </w:t>
      </w:r>
      <w:r w:rsidR="001000BF">
        <w:rPr>
          <w:rFonts w:eastAsia="MS Mincho"/>
          <w:sz w:val="24"/>
          <w:szCs w:val="24"/>
          <w:lang w:val="en-GB" w:eastAsia="ja-JP" w:bidi="th-TH"/>
        </w:rPr>
        <w:t xml:space="preserve">and 4) main target audiences. </w:t>
      </w:r>
    </w:p>
    <w:p w14:paraId="63768424" w14:textId="77777777" w:rsidR="00C74ACB" w:rsidRDefault="00C74ACB" w:rsidP="00025420">
      <w:pPr>
        <w:pStyle w:val="ListParagraph"/>
        <w:autoSpaceDE w:val="0"/>
        <w:autoSpaceDN w:val="0"/>
        <w:adjustRightInd w:val="0"/>
        <w:rPr>
          <w:rFonts w:eastAsia="MS Mincho"/>
          <w:sz w:val="24"/>
          <w:szCs w:val="24"/>
          <w:lang w:val="en-GB" w:eastAsia="ja-JP" w:bidi="th-TH"/>
        </w:rPr>
      </w:pPr>
    </w:p>
    <w:p w14:paraId="681E19B9" w14:textId="6CC5BC72" w:rsidR="007F2C52" w:rsidRDefault="001000BF" w:rsidP="00025420">
      <w:pPr>
        <w:pStyle w:val="ListParagraph"/>
        <w:numPr>
          <w:ilvl w:val="0"/>
          <w:numId w:val="6"/>
        </w:numPr>
        <w:autoSpaceDE w:val="0"/>
        <w:autoSpaceDN w:val="0"/>
        <w:adjustRightInd w:val="0"/>
        <w:rPr>
          <w:rFonts w:eastAsia="MS Mincho"/>
          <w:sz w:val="24"/>
          <w:szCs w:val="24"/>
          <w:lang w:val="en-GB" w:eastAsia="ja-JP" w:bidi="th-TH"/>
        </w:rPr>
      </w:pPr>
      <w:r w:rsidRPr="00025420">
        <w:rPr>
          <w:rFonts w:eastAsia="MS Mincho"/>
          <w:b/>
          <w:sz w:val="24"/>
          <w:szCs w:val="24"/>
          <w:lang w:val="en-GB" w:eastAsia="ja-JP" w:bidi="th-TH"/>
        </w:rPr>
        <w:t>The contractor to p</w:t>
      </w:r>
      <w:r w:rsidR="00A23240" w:rsidRPr="00025420">
        <w:rPr>
          <w:rFonts w:eastAsia="MS Mincho"/>
          <w:b/>
          <w:sz w:val="24"/>
          <w:szCs w:val="24"/>
          <w:lang w:val="en-GB" w:eastAsia="ja-JP" w:bidi="th-TH"/>
        </w:rPr>
        <w:t>res</w:t>
      </w:r>
      <w:r w:rsidR="00B47834" w:rsidRPr="00025420">
        <w:rPr>
          <w:rFonts w:eastAsia="MS Mincho"/>
          <w:b/>
          <w:sz w:val="24"/>
          <w:szCs w:val="24"/>
          <w:lang w:val="en-GB" w:eastAsia="ja-JP" w:bidi="th-TH"/>
        </w:rPr>
        <w:t xml:space="preserve">ent a proposal </w:t>
      </w:r>
      <w:r w:rsidR="00716EE3" w:rsidRPr="00025420">
        <w:rPr>
          <w:rFonts w:eastAsia="MS Mincho"/>
          <w:b/>
          <w:sz w:val="24"/>
          <w:szCs w:val="24"/>
          <w:lang w:val="en-GB" w:eastAsia="ja-JP" w:bidi="th-TH"/>
        </w:rPr>
        <w:t>for approach and methodology for video production</w:t>
      </w:r>
      <w:r>
        <w:rPr>
          <w:rFonts w:eastAsia="MS Mincho"/>
          <w:b/>
          <w:sz w:val="24"/>
          <w:szCs w:val="24"/>
          <w:lang w:val="en-GB" w:eastAsia="ja-JP" w:bidi="th-TH"/>
        </w:rPr>
        <w:t xml:space="preserve">: </w:t>
      </w:r>
      <w:r w:rsidRPr="00025420">
        <w:rPr>
          <w:rFonts w:eastAsia="MS Mincho"/>
          <w:sz w:val="24"/>
          <w:szCs w:val="24"/>
          <w:lang w:val="en-GB" w:eastAsia="ja-JP" w:bidi="th-TH"/>
        </w:rPr>
        <w:t>b</w:t>
      </w:r>
      <w:r w:rsidR="008B409D" w:rsidRPr="00025420">
        <w:rPr>
          <w:rFonts w:eastAsia="MS Mincho"/>
          <w:sz w:val="24"/>
          <w:szCs w:val="24"/>
          <w:lang w:val="en-GB" w:eastAsia="ja-JP" w:bidi="th-TH"/>
        </w:rPr>
        <w:t>ased on the four scripts</w:t>
      </w:r>
      <w:r w:rsidR="007F2C52">
        <w:rPr>
          <w:rFonts w:eastAsia="MS Mincho"/>
          <w:sz w:val="24"/>
          <w:szCs w:val="24"/>
          <w:lang w:val="en-GB" w:eastAsia="ja-JP" w:bidi="th-TH"/>
        </w:rPr>
        <w:t xml:space="preserve"> </w:t>
      </w:r>
      <w:r>
        <w:rPr>
          <w:rFonts w:eastAsia="MS Mincho"/>
          <w:sz w:val="24"/>
          <w:szCs w:val="24"/>
          <w:lang w:val="en-GB" w:eastAsia="ja-JP" w:bidi="th-TH"/>
        </w:rPr>
        <w:t>(See Annex 5)</w:t>
      </w:r>
      <w:r w:rsidR="008B409D" w:rsidRPr="00025420">
        <w:rPr>
          <w:rFonts w:eastAsia="MS Mincho"/>
          <w:sz w:val="24"/>
          <w:szCs w:val="24"/>
          <w:lang w:val="en-GB" w:eastAsia="ja-JP" w:bidi="th-TH"/>
        </w:rPr>
        <w:t>, select any one, and provide a suggested approach to the video production. This will include methodologies (e.g. technologies used for video production)</w:t>
      </w:r>
      <w:r w:rsidR="007F2C52">
        <w:rPr>
          <w:rFonts w:eastAsia="MS Mincho"/>
          <w:sz w:val="24"/>
          <w:szCs w:val="24"/>
          <w:lang w:val="en-GB" w:eastAsia="ja-JP" w:bidi="th-TH"/>
        </w:rPr>
        <w:t xml:space="preserve">, </w:t>
      </w:r>
      <w:r w:rsidR="008B409D" w:rsidRPr="00025420">
        <w:rPr>
          <w:rFonts w:eastAsia="MS Mincho"/>
          <w:sz w:val="24"/>
          <w:szCs w:val="24"/>
          <w:lang w:val="en-GB" w:eastAsia="ja-JP" w:bidi="th-TH"/>
        </w:rPr>
        <w:t>approach to address the theme, purpose and goals of the video</w:t>
      </w:r>
      <w:r>
        <w:rPr>
          <w:rFonts w:eastAsia="MS Mincho"/>
          <w:sz w:val="24"/>
          <w:szCs w:val="24"/>
          <w:lang w:val="en-GB" w:eastAsia="ja-JP" w:bidi="th-TH"/>
        </w:rPr>
        <w:t xml:space="preserve">, </w:t>
      </w:r>
      <w:r w:rsidR="007F2C52">
        <w:rPr>
          <w:rFonts w:eastAsia="MS Mincho"/>
          <w:sz w:val="24"/>
          <w:szCs w:val="24"/>
          <w:lang w:val="en-GB" w:eastAsia="ja-JP" w:bidi="th-TH"/>
        </w:rPr>
        <w:t xml:space="preserve">and </w:t>
      </w:r>
      <w:r w:rsidR="008B409D" w:rsidRPr="00025420">
        <w:rPr>
          <w:rFonts w:eastAsia="MS Mincho"/>
          <w:sz w:val="24"/>
          <w:szCs w:val="24"/>
          <w:lang w:val="en-GB" w:eastAsia="ja-JP" w:bidi="th-TH"/>
        </w:rPr>
        <w:t>work plan and personnel schedule indicating the intended timing of every aspect of the production process</w:t>
      </w:r>
      <w:r w:rsidR="007F2C52">
        <w:rPr>
          <w:rFonts w:eastAsia="MS Mincho"/>
          <w:sz w:val="24"/>
          <w:szCs w:val="24"/>
          <w:lang w:val="en-GB" w:eastAsia="ja-JP" w:bidi="th-TH"/>
        </w:rPr>
        <w:t xml:space="preserve">. </w:t>
      </w:r>
    </w:p>
    <w:p w14:paraId="3D2DD183" w14:textId="77777777" w:rsidR="006176F9" w:rsidRDefault="006176F9" w:rsidP="006176F9">
      <w:pPr>
        <w:ind w:left="720"/>
        <w:jc w:val="both"/>
        <w:rPr>
          <w:rFonts w:eastAsia="MS Mincho"/>
          <w:sz w:val="24"/>
          <w:szCs w:val="24"/>
          <w:lang w:val="en-GB" w:eastAsia="ja-JP" w:bidi="th-TH"/>
        </w:rPr>
      </w:pPr>
    </w:p>
    <w:p w14:paraId="43F55827" w14:textId="5C34E4CD" w:rsidR="006176F9" w:rsidRDefault="006176F9" w:rsidP="006176F9">
      <w:pPr>
        <w:ind w:left="720"/>
        <w:jc w:val="both"/>
        <w:rPr>
          <w:rFonts w:eastAsia="MS Mincho"/>
          <w:sz w:val="24"/>
          <w:szCs w:val="24"/>
          <w:lang w:val="en-GB" w:eastAsia="ja-JP" w:bidi="th-TH"/>
        </w:rPr>
      </w:pPr>
      <w:r>
        <w:rPr>
          <w:rFonts w:eastAsia="MS Mincho"/>
          <w:sz w:val="24"/>
          <w:szCs w:val="24"/>
          <w:lang w:val="en-GB" w:eastAsia="ja-JP" w:bidi="th-TH"/>
        </w:rPr>
        <w:t>The nature of d</w:t>
      </w:r>
      <w:r w:rsidRPr="008D2EDB">
        <w:rPr>
          <w:rFonts w:eastAsia="MS Mincho"/>
          <w:sz w:val="24"/>
          <w:szCs w:val="24"/>
          <w:lang w:val="en-GB" w:eastAsia="ja-JP" w:bidi="th-TH"/>
        </w:rPr>
        <w:t xml:space="preserve">esign visuals for videos </w:t>
      </w:r>
      <w:r>
        <w:rPr>
          <w:rFonts w:eastAsia="MS Mincho"/>
          <w:sz w:val="24"/>
          <w:szCs w:val="24"/>
          <w:lang w:val="en-GB" w:eastAsia="ja-JP" w:bidi="th-TH"/>
        </w:rPr>
        <w:t xml:space="preserve">should </w:t>
      </w:r>
      <w:r w:rsidRPr="008D2EDB">
        <w:rPr>
          <w:rFonts w:eastAsia="MS Mincho"/>
          <w:sz w:val="24"/>
          <w:szCs w:val="24"/>
          <w:lang w:val="en-GB" w:eastAsia="ja-JP" w:bidi="th-TH"/>
        </w:rPr>
        <w:t>be consistent with the approved scripts</w:t>
      </w:r>
      <w:r>
        <w:rPr>
          <w:rFonts w:eastAsia="MS Mincho"/>
          <w:sz w:val="24"/>
          <w:szCs w:val="24"/>
          <w:lang w:val="en-GB" w:eastAsia="ja-JP" w:bidi="th-TH"/>
        </w:rPr>
        <w:t xml:space="preserve"> and will be </w:t>
      </w:r>
      <w:r w:rsidRPr="008D2EDB">
        <w:rPr>
          <w:rFonts w:eastAsia="MS Mincho"/>
          <w:sz w:val="24"/>
          <w:szCs w:val="24"/>
          <w:lang w:val="en-GB" w:eastAsia="ja-JP" w:bidi="th-TH"/>
        </w:rPr>
        <w:t>guided by the RTS</w:t>
      </w:r>
      <w:r w:rsidR="00272B23">
        <w:rPr>
          <w:rFonts w:eastAsia="MS Mincho"/>
          <w:sz w:val="24"/>
          <w:szCs w:val="24"/>
          <w:lang w:val="en-GB" w:eastAsia="ja-JP" w:bidi="th-TH"/>
        </w:rPr>
        <w:t xml:space="preserve"> and FCPF PMU</w:t>
      </w:r>
      <w:r w:rsidRPr="008D2EDB">
        <w:rPr>
          <w:rFonts w:eastAsia="MS Mincho"/>
          <w:sz w:val="24"/>
          <w:szCs w:val="24"/>
          <w:lang w:val="en-GB" w:eastAsia="ja-JP" w:bidi="th-TH"/>
        </w:rPr>
        <w:t>. Options for consideration include:</w:t>
      </w:r>
    </w:p>
    <w:p w14:paraId="4AA66D89" w14:textId="77777777" w:rsidR="0029129B" w:rsidRPr="008D2EDB" w:rsidRDefault="0029129B" w:rsidP="006176F9">
      <w:pPr>
        <w:ind w:left="720"/>
        <w:jc w:val="both"/>
        <w:rPr>
          <w:rFonts w:eastAsia="MS Mincho"/>
          <w:sz w:val="24"/>
          <w:szCs w:val="24"/>
          <w:lang w:val="en-GB" w:eastAsia="ja-JP" w:bidi="th-TH"/>
        </w:rPr>
      </w:pPr>
    </w:p>
    <w:p w14:paraId="3643B15A" w14:textId="77777777" w:rsidR="006176F9" w:rsidRPr="00D91AC7" w:rsidRDefault="006176F9" w:rsidP="006176F9">
      <w:pPr>
        <w:pStyle w:val="ListParagraph"/>
        <w:numPr>
          <w:ilvl w:val="0"/>
          <w:numId w:val="44"/>
        </w:numPr>
        <w:jc w:val="both"/>
        <w:rPr>
          <w:rFonts w:eastAsia="MS Mincho"/>
          <w:sz w:val="24"/>
          <w:szCs w:val="24"/>
          <w:lang w:val="en-GB" w:eastAsia="ja-JP" w:bidi="th-TH"/>
        </w:rPr>
      </w:pPr>
      <w:r w:rsidRPr="00D91AC7">
        <w:rPr>
          <w:rFonts w:eastAsia="MS Mincho"/>
          <w:sz w:val="24"/>
          <w:szCs w:val="24"/>
          <w:lang w:val="en-GB" w:eastAsia="ja-JP" w:bidi="th-TH"/>
        </w:rPr>
        <w:t>Standard videography (</w:t>
      </w:r>
      <w:r>
        <w:rPr>
          <w:rFonts w:eastAsia="MS Mincho"/>
          <w:sz w:val="24"/>
          <w:szCs w:val="24"/>
          <w:lang w:val="en-GB" w:eastAsia="ja-JP" w:bidi="th-TH"/>
        </w:rPr>
        <w:t xml:space="preserve">e.g. </w:t>
      </w:r>
      <w:r w:rsidRPr="00D91AC7">
        <w:rPr>
          <w:rFonts w:eastAsia="MS Mincho"/>
          <w:sz w:val="24"/>
          <w:szCs w:val="24"/>
          <w:lang w:val="en-GB" w:eastAsia="ja-JP" w:bidi="th-TH"/>
        </w:rPr>
        <w:t>scenes of forests, people interacting with forests.)</w:t>
      </w:r>
    </w:p>
    <w:p w14:paraId="5DF793B9" w14:textId="2536689E" w:rsidR="006176F9" w:rsidRPr="00F63B5E" w:rsidRDefault="006176F9" w:rsidP="00F63B5E">
      <w:pPr>
        <w:pStyle w:val="ListParagraph"/>
        <w:numPr>
          <w:ilvl w:val="0"/>
          <w:numId w:val="44"/>
        </w:numPr>
        <w:jc w:val="both"/>
        <w:rPr>
          <w:rFonts w:eastAsia="MS Mincho"/>
          <w:sz w:val="24"/>
          <w:szCs w:val="24"/>
          <w:lang w:val="en-GB" w:eastAsia="ja-JP" w:bidi="th-TH"/>
        </w:rPr>
      </w:pPr>
      <w:r w:rsidRPr="00D91AC7">
        <w:rPr>
          <w:rFonts w:eastAsia="MS Mincho"/>
          <w:sz w:val="24"/>
          <w:szCs w:val="24"/>
          <w:lang w:val="en-GB" w:eastAsia="ja-JP" w:bidi="th-TH"/>
        </w:rPr>
        <w:t>2D and 3D animation – similar to the 2D animation used in the “Introduction to REDD+” video, for example:</w:t>
      </w:r>
      <w:r w:rsidR="00F63B5E">
        <w:rPr>
          <w:rFonts w:eastAsia="MS Mincho"/>
          <w:sz w:val="24"/>
          <w:szCs w:val="24"/>
          <w:lang w:val="en-GB" w:eastAsia="ja-JP" w:bidi="th-TH"/>
        </w:rPr>
        <w:t xml:space="preserve"> </w:t>
      </w:r>
      <w:hyperlink r:id="rId16" w:history="1">
        <w:r w:rsidR="00F63B5E" w:rsidRPr="001D6B3E">
          <w:rPr>
            <w:rStyle w:val="Hyperlink"/>
            <w:rFonts w:eastAsia="MS Mincho"/>
            <w:sz w:val="24"/>
            <w:szCs w:val="24"/>
            <w:lang w:val="en-GB" w:eastAsia="ja-JP" w:bidi="th-TH"/>
          </w:rPr>
          <w:t>https://www.youtube.com/watch?v=j6Nwdpa5PcU</w:t>
        </w:r>
      </w:hyperlink>
      <w:r w:rsidR="00F63B5E">
        <w:rPr>
          <w:rFonts w:eastAsia="MS Mincho"/>
          <w:sz w:val="24"/>
          <w:szCs w:val="24"/>
          <w:lang w:val="en-GB" w:eastAsia="ja-JP" w:bidi="th-TH"/>
        </w:rPr>
        <w:t xml:space="preserve"> or </w:t>
      </w:r>
      <w:hyperlink r:id="rId17" w:history="1">
        <w:r w:rsidR="00F63B5E" w:rsidRPr="001D6B3E">
          <w:rPr>
            <w:rStyle w:val="Hyperlink"/>
            <w:rFonts w:eastAsia="MS Mincho"/>
            <w:sz w:val="24"/>
            <w:szCs w:val="24"/>
            <w:lang w:val="en-GB" w:eastAsia="ja-JP" w:bidi="th-TH"/>
          </w:rPr>
          <w:t>https://www.youtube.com/watch?v=i52x3iefGs4</w:t>
        </w:r>
      </w:hyperlink>
      <w:r w:rsidR="00F63B5E">
        <w:rPr>
          <w:rFonts w:eastAsia="MS Mincho"/>
          <w:sz w:val="24"/>
          <w:szCs w:val="24"/>
          <w:lang w:val="en-GB" w:eastAsia="ja-JP" w:bidi="th-TH"/>
        </w:rPr>
        <w:t xml:space="preserve"> </w:t>
      </w:r>
    </w:p>
    <w:p w14:paraId="7DEB0BBA" w14:textId="77777777" w:rsidR="006176F9" w:rsidRPr="00D91AC7" w:rsidRDefault="006176F9" w:rsidP="006176F9">
      <w:pPr>
        <w:pStyle w:val="ListParagraph"/>
        <w:numPr>
          <w:ilvl w:val="0"/>
          <w:numId w:val="44"/>
        </w:numPr>
        <w:jc w:val="both"/>
        <w:rPr>
          <w:rFonts w:eastAsia="MS Mincho"/>
          <w:sz w:val="24"/>
          <w:szCs w:val="24"/>
          <w:lang w:val="en-GB" w:eastAsia="ja-JP" w:bidi="th-TH"/>
        </w:rPr>
      </w:pPr>
      <w:r w:rsidRPr="00D91AC7">
        <w:rPr>
          <w:sz w:val="24"/>
          <w:szCs w:val="24"/>
        </w:rPr>
        <w:t xml:space="preserve">For animation, only professional programmes such as Motion Capture and/or Maya are allowed. </w:t>
      </w:r>
    </w:p>
    <w:p w14:paraId="3EC5C3CD" w14:textId="77777777" w:rsidR="006176F9" w:rsidRDefault="006176F9" w:rsidP="00025420">
      <w:pPr>
        <w:pStyle w:val="ListParagraph"/>
        <w:autoSpaceDE w:val="0"/>
        <w:autoSpaceDN w:val="0"/>
        <w:adjustRightInd w:val="0"/>
        <w:rPr>
          <w:rFonts w:eastAsia="MS Mincho"/>
          <w:sz w:val="24"/>
          <w:szCs w:val="24"/>
          <w:lang w:val="en-GB" w:eastAsia="ja-JP" w:bidi="th-TH"/>
        </w:rPr>
      </w:pPr>
    </w:p>
    <w:p w14:paraId="44AF46BC" w14:textId="54710594" w:rsidR="007F2C52" w:rsidRPr="00025420" w:rsidRDefault="00B47834" w:rsidP="00025420">
      <w:pPr>
        <w:pStyle w:val="ListParagraph"/>
        <w:numPr>
          <w:ilvl w:val="0"/>
          <w:numId w:val="6"/>
        </w:numPr>
        <w:autoSpaceDE w:val="0"/>
        <w:autoSpaceDN w:val="0"/>
        <w:adjustRightInd w:val="0"/>
        <w:rPr>
          <w:rFonts w:eastAsia="MS Mincho"/>
          <w:sz w:val="24"/>
          <w:szCs w:val="24"/>
          <w:lang w:val="en-GB" w:eastAsia="ja-JP" w:bidi="th-TH"/>
        </w:rPr>
      </w:pPr>
      <w:r w:rsidRPr="00025420">
        <w:rPr>
          <w:rFonts w:eastAsia="MS Mincho"/>
          <w:b/>
          <w:sz w:val="24"/>
          <w:szCs w:val="24"/>
          <w:lang w:val="en-GB" w:eastAsia="ja-JP" w:bidi="th-TH"/>
        </w:rPr>
        <w:t>Revise approach and methodology</w:t>
      </w:r>
      <w:r w:rsidRPr="00025420">
        <w:rPr>
          <w:rFonts w:eastAsia="MS Mincho"/>
          <w:sz w:val="24"/>
          <w:szCs w:val="24"/>
          <w:lang w:val="en-GB" w:eastAsia="ja-JP" w:bidi="th-TH"/>
        </w:rPr>
        <w:t xml:space="preserve"> based </w:t>
      </w:r>
      <w:r w:rsidR="00C74ACB">
        <w:rPr>
          <w:rFonts w:eastAsia="MS Mincho"/>
          <w:sz w:val="24"/>
          <w:szCs w:val="24"/>
          <w:lang w:val="en-GB" w:eastAsia="ja-JP" w:bidi="th-TH"/>
        </w:rPr>
        <w:t xml:space="preserve">on </w:t>
      </w:r>
      <w:r w:rsidRPr="00025420">
        <w:rPr>
          <w:rFonts w:eastAsia="MS Mincho"/>
          <w:sz w:val="24"/>
          <w:szCs w:val="24"/>
          <w:lang w:val="en-GB" w:eastAsia="ja-JP" w:bidi="th-TH"/>
        </w:rPr>
        <w:t>comments received</w:t>
      </w:r>
    </w:p>
    <w:p w14:paraId="0D5A33C8" w14:textId="77777777" w:rsidR="00C74ACB" w:rsidRPr="00025420" w:rsidRDefault="00C74ACB" w:rsidP="00025420">
      <w:pPr>
        <w:pStyle w:val="ListParagraph"/>
        <w:jc w:val="both"/>
        <w:rPr>
          <w:rFonts w:eastAsia="MS Mincho"/>
          <w:sz w:val="24"/>
          <w:szCs w:val="24"/>
          <w:lang w:val="en-GB" w:eastAsia="ja-JP" w:bidi="th-TH"/>
        </w:rPr>
      </w:pPr>
    </w:p>
    <w:p w14:paraId="3EF52AA3" w14:textId="6E007BF2" w:rsidR="002736CE" w:rsidRDefault="002736CE" w:rsidP="00025420">
      <w:pPr>
        <w:pStyle w:val="ListParagraph"/>
        <w:numPr>
          <w:ilvl w:val="0"/>
          <w:numId w:val="6"/>
        </w:numPr>
        <w:jc w:val="both"/>
        <w:rPr>
          <w:rFonts w:eastAsia="MS Mincho"/>
          <w:sz w:val="24"/>
          <w:szCs w:val="24"/>
          <w:lang w:val="en-GB" w:eastAsia="ja-JP" w:bidi="th-TH"/>
        </w:rPr>
      </w:pPr>
      <w:r w:rsidRPr="00025420">
        <w:rPr>
          <w:rFonts w:eastAsia="MS Mincho"/>
          <w:b/>
          <w:sz w:val="24"/>
          <w:szCs w:val="24"/>
          <w:lang w:val="en-GB" w:eastAsia="ja-JP" w:bidi="th-TH"/>
        </w:rPr>
        <w:t>Present initial designs of 4 video</w:t>
      </w:r>
      <w:r w:rsidR="00C74ACB">
        <w:rPr>
          <w:rFonts w:eastAsia="MS Mincho"/>
          <w:b/>
          <w:sz w:val="24"/>
          <w:szCs w:val="24"/>
          <w:lang w:val="en-GB" w:eastAsia="ja-JP" w:bidi="th-TH"/>
        </w:rPr>
        <w:t>s</w:t>
      </w:r>
      <w:r w:rsidRPr="00025420">
        <w:rPr>
          <w:rFonts w:eastAsia="MS Mincho"/>
          <w:b/>
          <w:sz w:val="24"/>
          <w:szCs w:val="24"/>
          <w:lang w:val="en-GB" w:eastAsia="ja-JP" w:bidi="th-TH"/>
        </w:rPr>
        <w:t xml:space="preserve"> to the RTS and the FCPF PMU for their comments</w:t>
      </w:r>
      <w:r>
        <w:rPr>
          <w:rFonts w:eastAsia="MS Mincho"/>
          <w:sz w:val="24"/>
          <w:szCs w:val="24"/>
          <w:lang w:val="en-GB" w:eastAsia="ja-JP" w:bidi="th-TH"/>
        </w:rPr>
        <w:t xml:space="preserve">.   </w:t>
      </w:r>
    </w:p>
    <w:p w14:paraId="245A62EF" w14:textId="77777777" w:rsidR="002736CE" w:rsidRPr="008D2EDB" w:rsidRDefault="002736CE" w:rsidP="00025420">
      <w:pPr>
        <w:widowControl w:val="0"/>
        <w:numPr>
          <w:ilvl w:val="0"/>
          <w:numId w:val="43"/>
        </w:numPr>
        <w:overflowPunct w:val="0"/>
        <w:adjustRightInd w:val="0"/>
        <w:rPr>
          <w:rFonts w:eastAsia="Calibri"/>
          <w:sz w:val="24"/>
          <w:szCs w:val="24"/>
          <w:lang w:val="en-GB"/>
        </w:rPr>
      </w:pPr>
      <w:r w:rsidRPr="008D2EDB">
        <w:rPr>
          <w:rFonts w:eastAsia="Calibri"/>
          <w:sz w:val="24"/>
          <w:szCs w:val="24"/>
          <w:lang w:val="en-GB"/>
        </w:rPr>
        <w:t>Safeguards and FPIC</w:t>
      </w:r>
    </w:p>
    <w:p w14:paraId="3A922CB0" w14:textId="77777777" w:rsidR="002736CE" w:rsidRPr="008D2EDB" w:rsidRDefault="002736CE" w:rsidP="00025420">
      <w:pPr>
        <w:widowControl w:val="0"/>
        <w:numPr>
          <w:ilvl w:val="0"/>
          <w:numId w:val="43"/>
        </w:numPr>
        <w:overflowPunct w:val="0"/>
        <w:adjustRightInd w:val="0"/>
        <w:rPr>
          <w:rFonts w:eastAsia="Calibri"/>
          <w:sz w:val="24"/>
          <w:szCs w:val="24"/>
          <w:lang w:val="en-GB"/>
        </w:rPr>
      </w:pPr>
      <w:r w:rsidRPr="008D2EDB">
        <w:rPr>
          <w:rFonts w:eastAsia="Calibri"/>
          <w:sz w:val="24"/>
          <w:szCs w:val="24"/>
          <w:lang w:val="en-GB"/>
        </w:rPr>
        <w:t>REDD+ MRV and Monitoring</w:t>
      </w:r>
    </w:p>
    <w:p w14:paraId="14C928D1" w14:textId="77777777" w:rsidR="002736CE" w:rsidRPr="008D2EDB" w:rsidRDefault="002736CE" w:rsidP="00025420">
      <w:pPr>
        <w:widowControl w:val="0"/>
        <w:numPr>
          <w:ilvl w:val="0"/>
          <w:numId w:val="43"/>
        </w:numPr>
        <w:overflowPunct w:val="0"/>
        <w:adjustRightInd w:val="0"/>
        <w:rPr>
          <w:rFonts w:eastAsia="Calibri"/>
          <w:sz w:val="24"/>
          <w:szCs w:val="24"/>
          <w:lang w:val="en-GB"/>
        </w:rPr>
      </w:pPr>
      <w:r w:rsidRPr="008D2EDB">
        <w:rPr>
          <w:rFonts w:eastAsia="Calibri"/>
          <w:sz w:val="24"/>
          <w:szCs w:val="24"/>
          <w:lang w:val="en-GB"/>
        </w:rPr>
        <w:t>Co-benefits under REDD+</w:t>
      </w:r>
    </w:p>
    <w:p w14:paraId="042F9B58" w14:textId="77777777" w:rsidR="002736CE" w:rsidRPr="008D2EDB" w:rsidRDefault="002736CE" w:rsidP="00025420">
      <w:pPr>
        <w:widowControl w:val="0"/>
        <w:numPr>
          <w:ilvl w:val="0"/>
          <w:numId w:val="43"/>
        </w:numPr>
        <w:overflowPunct w:val="0"/>
        <w:adjustRightInd w:val="0"/>
        <w:rPr>
          <w:rFonts w:eastAsia="Calibri"/>
          <w:sz w:val="24"/>
          <w:szCs w:val="24"/>
          <w:lang w:val="en-GB"/>
        </w:rPr>
      </w:pPr>
      <w:r w:rsidRPr="008D2EDB">
        <w:rPr>
          <w:rFonts w:eastAsia="Calibri"/>
          <w:sz w:val="24"/>
          <w:szCs w:val="24"/>
          <w:lang w:val="en-GB"/>
        </w:rPr>
        <w:t>Positive Incentives under REDD+</w:t>
      </w:r>
    </w:p>
    <w:p w14:paraId="7C658823" w14:textId="77777777" w:rsidR="002736CE" w:rsidRDefault="002736CE" w:rsidP="002736CE">
      <w:pPr>
        <w:ind w:left="720"/>
        <w:jc w:val="both"/>
        <w:rPr>
          <w:rFonts w:eastAsia="MS Mincho"/>
          <w:sz w:val="24"/>
          <w:szCs w:val="24"/>
          <w:lang w:val="en-GB" w:eastAsia="ja-JP" w:bidi="th-TH"/>
        </w:rPr>
      </w:pPr>
    </w:p>
    <w:p w14:paraId="5E24ACE9" w14:textId="408C6F44" w:rsidR="002736CE" w:rsidRDefault="002736CE" w:rsidP="00025420">
      <w:pPr>
        <w:pStyle w:val="ListParagraph"/>
        <w:numPr>
          <w:ilvl w:val="0"/>
          <w:numId w:val="6"/>
        </w:numPr>
        <w:jc w:val="both"/>
        <w:rPr>
          <w:rFonts w:eastAsia="MS Mincho"/>
          <w:sz w:val="24"/>
          <w:szCs w:val="24"/>
          <w:lang w:val="en-GB" w:eastAsia="ja-JP" w:bidi="th-TH"/>
        </w:rPr>
      </w:pPr>
      <w:r w:rsidRPr="00025420">
        <w:rPr>
          <w:rFonts w:eastAsia="MS Mincho"/>
          <w:b/>
          <w:sz w:val="24"/>
          <w:szCs w:val="24"/>
          <w:lang w:val="en-GB" w:eastAsia="ja-JP" w:bidi="th-TH"/>
        </w:rPr>
        <w:t>Present nearly final designs of 4 videos to the RTS and the FCFP PMU for their final comments</w:t>
      </w:r>
      <w:r>
        <w:rPr>
          <w:rFonts w:eastAsia="MS Mincho"/>
          <w:sz w:val="24"/>
          <w:szCs w:val="24"/>
          <w:lang w:val="en-GB" w:eastAsia="ja-JP" w:bidi="th-TH"/>
        </w:rPr>
        <w:t xml:space="preserve">. </w:t>
      </w:r>
    </w:p>
    <w:p w14:paraId="66955692" w14:textId="77777777" w:rsidR="002736CE" w:rsidRDefault="002736CE" w:rsidP="00025420">
      <w:pPr>
        <w:pStyle w:val="ListParagraph"/>
        <w:jc w:val="both"/>
        <w:rPr>
          <w:rFonts w:eastAsia="MS Mincho"/>
          <w:sz w:val="24"/>
          <w:szCs w:val="24"/>
          <w:lang w:val="en-GB" w:eastAsia="ja-JP" w:bidi="th-TH"/>
        </w:rPr>
      </w:pPr>
    </w:p>
    <w:p w14:paraId="742BB6CD" w14:textId="0084F074" w:rsidR="007F2C52" w:rsidRPr="00025420" w:rsidRDefault="007F2C52" w:rsidP="00025420">
      <w:pPr>
        <w:pStyle w:val="ListParagraph"/>
        <w:numPr>
          <w:ilvl w:val="0"/>
          <w:numId w:val="6"/>
        </w:numPr>
        <w:jc w:val="both"/>
        <w:rPr>
          <w:rFonts w:eastAsia="MS Mincho"/>
          <w:sz w:val="24"/>
          <w:szCs w:val="24"/>
          <w:lang w:val="en-GB" w:eastAsia="ja-JP" w:bidi="th-TH"/>
        </w:rPr>
      </w:pPr>
      <w:r w:rsidRPr="00025420">
        <w:rPr>
          <w:rFonts w:eastAsia="MS Mincho"/>
          <w:b/>
          <w:sz w:val="24"/>
          <w:szCs w:val="24"/>
          <w:lang w:val="en-GB" w:eastAsia="ja-JP" w:bidi="th-TH"/>
        </w:rPr>
        <w:t xml:space="preserve">Produce final </w:t>
      </w:r>
      <w:r w:rsidR="00E736F4">
        <w:rPr>
          <w:rFonts w:eastAsia="MS Mincho"/>
          <w:b/>
          <w:sz w:val="24"/>
          <w:szCs w:val="24"/>
          <w:lang w:val="en-GB" w:eastAsia="ja-JP" w:bidi="th-TH"/>
        </w:rPr>
        <w:t>version</w:t>
      </w:r>
      <w:r w:rsidR="00272B23">
        <w:rPr>
          <w:rFonts w:eastAsia="MS Mincho"/>
          <w:b/>
          <w:sz w:val="24"/>
          <w:szCs w:val="24"/>
          <w:lang w:val="en-GB" w:eastAsia="ja-JP" w:bidi="th-TH"/>
        </w:rPr>
        <w:t>s</w:t>
      </w:r>
      <w:r w:rsidR="00E736F4">
        <w:rPr>
          <w:rFonts w:eastAsia="MS Mincho"/>
          <w:b/>
          <w:sz w:val="24"/>
          <w:szCs w:val="24"/>
          <w:lang w:val="en-GB" w:eastAsia="ja-JP" w:bidi="th-TH"/>
        </w:rPr>
        <w:t xml:space="preserve"> of 4 videos with a </w:t>
      </w:r>
      <w:r w:rsidR="002736CE" w:rsidRPr="00025420">
        <w:rPr>
          <w:rFonts w:eastAsia="MS Mincho"/>
          <w:b/>
          <w:sz w:val="24"/>
          <w:szCs w:val="24"/>
          <w:lang w:val="en-GB" w:eastAsia="ja-JP" w:bidi="th-TH"/>
        </w:rPr>
        <w:t>m</w:t>
      </w:r>
      <w:r w:rsidRPr="00025420">
        <w:rPr>
          <w:rFonts w:eastAsia="MS Mincho"/>
          <w:b/>
          <w:sz w:val="24"/>
          <w:szCs w:val="24"/>
          <w:lang w:val="en-GB" w:eastAsia="ja-JP" w:bidi="th-TH"/>
        </w:rPr>
        <w:t>aster copy in 2D/ 3D animation digital format for each video, six copies of each video on the four topics</w:t>
      </w:r>
      <w:r w:rsidR="002736CE">
        <w:rPr>
          <w:rFonts w:eastAsia="MS Mincho"/>
          <w:sz w:val="24"/>
          <w:szCs w:val="24"/>
          <w:lang w:val="en-GB" w:eastAsia="ja-JP" w:bidi="th-TH"/>
        </w:rPr>
        <w:t xml:space="preserve">. </w:t>
      </w:r>
    </w:p>
    <w:p w14:paraId="4C10C1D9" w14:textId="77777777" w:rsidR="007F2C52" w:rsidRDefault="007F2C52" w:rsidP="007F2C52">
      <w:pPr>
        <w:pStyle w:val="ListParagraph"/>
        <w:ind w:left="360"/>
        <w:jc w:val="both"/>
        <w:rPr>
          <w:rFonts w:eastAsia="MS Mincho"/>
          <w:sz w:val="24"/>
          <w:szCs w:val="24"/>
          <w:lang w:val="en-GB" w:eastAsia="ja-JP" w:bidi="th-TH"/>
        </w:rPr>
      </w:pPr>
    </w:p>
    <w:p w14:paraId="3F01EA45" w14:textId="7AA8E22C" w:rsidR="00270CE6" w:rsidRPr="008D2EDB" w:rsidRDefault="00270CE6" w:rsidP="005970A5">
      <w:pPr>
        <w:pStyle w:val="ListParagraph"/>
        <w:numPr>
          <w:ilvl w:val="0"/>
          <w:numId w:val="21"/>
        </w:numPr>
        <w:jc w:val="both"/>
        <w:rPr>
          <w:b/>
          <w:sz w:val="24"/>
          <w:szCs w:val="24"/>
          <w:u w:val="single"/>
          <w:lang w:val="en-GB"/>
        </w:rPr>
      </w:pPr>
      <w:r w:rsidRPr="008D2EDB">
        <w:rPr>
          <w:b/>
          <w:sz w:val="24"/>
          <w:szCs w:val="24"/>
          <w:u w:val="single"/>
          <w:lang w:val="en-GB"/>
        </w:rPr>
        <w:t>Outputs</w:t>
      </w:r>
      <w:r w:rsidR="00153518">
        <w:rPr>
          <w:b/>
          <w:sz w:val="24"/>
          <w:szCs w:val="24"/>
          <w:u w:val="single"/>
          <w:lang w:val="en-GB"/>
        </w:rPr>
        <w:t>/Deliverables</w:t>
      </w:r>
      <w:r w:rsidR="00C74ACB">
        <w:rPr>
          <w:b/>
          <w:sz w:val="24"/>
          <w:szCs w:val="24"/>
          <w:u w:val="single"/>
          <w:lang w:val="en-GB"/>
        </w:rPr>
        <w:t xml:space="preserve"> with target due dates </w:t>
      </w:r>
      <w:r w:rsidR="00153518">
        <w:rPr>
          <w:b/>
          <w:sz w:val="24"/>
          <w:szCs w:val="24"/>
          <w:u w:val="single"/>
          <w:lang w:val="en-GB"/>
        </w:rPr>
        <w:t xml:space="preserve"> </w:t>
      </w:r>
    </w:p>
    <w:p w14:paraId="2CD5CD21" w14:textId="627E9811" w:rsidR="00C74ACB" w:rsidRPr="00241A76" w:rsidRDefault="00C74ACB" w:rsidP="00025420">
      <w:pPr>
        <w:pStyle w:val="ListParagraph"/>
        <w:numPr>
          <w:ilvl w:val="0"/>
          <w:numId w:val="45"/>
        </w:numPr>
        <w:autoSpaceDE w:val="0"/>
        <w:autoSpaceDN w:val="0"/>
        <w:adjustRightInd w:val="0"/>
        <w:rPr>
          <w:rFonts w:eastAsia="MS Mincho"/>
          <w:sz w:val="24"/>
          <w:szCs w:val="24"/>
          <w:lang w:val="en-GB" w:eastAsia="ja-JP" w:bidi="th-TH"/>
        </w:rPr>
      </w:pPr>
      <w:r w:rsidRPr="00025420">
        <w:rPr>
          <w:rFonts w:eastAsia="MS Mincho"/>
          <w:sz w:val="24"/>
          <w:szCs w:val="24"/>
          <w:lang w:val="en-GB" w:eastAsia="ja-JP" w:bidi="th-TH"/>
        </w:rPr>
        <w:t>Presentation of a proposal for approach and methodology for video production</w:t>
      </w:r>
    </w:p>
    <w:p w14:paraId="212B45BB" w14:textId="52E7B29C" w:rsidR="00C74ACB" w:rsidRPr="0034443D" w:rsidRDefault="00C74ACB" w:rsidP="00025420">
      <w:pPr>
        <w:pStyle w:val="ListParagraph"/>
        <w:numPr>
          <w:ilvl w:val="0"/>
          <w:numId w:val="45"/>
        </w:numPr>
        <w:autoSpaceDE w:val="0"/>
        <w:autoSpaceDN w:val="0"/>
        <w:adjustRightInd w:val="0"/>
        <w:rPr>
          <w:rFonts w:eastAsia="MS Mincho"/>
          <w:sz w:val="24"/>
          <w:szCs w:val="24"/>
          <w:lang w:val="en-GB" w:eastAsia="ja-JP" w:bidi="th-TH"/>
        </w:rPr>
      </w:pPr>
      <w:r w:rsidRPr="00025420">
        <w:rPr>
          <w:rFonts w:eastAsia="MS Mincho"/>
          <w:sz w:val="24"/>
          <w:szCs w:val="24"/>
          <w:lang w:val="en-GB" w:eastAsia="ja-JP" w:bidi="th-TH"/>
        </w:rPr>
        <w:t>Revised approach and methodology</w:t>
      </w:r>
      <w:r w:rsidRPr="00241A76">
        <w:rPr>
          <w:rFonts w:eastAsia="MS Mincho"/>
          <w:sz w:val="24"/>
          <w:szCs w:val="24"/>
          <w:lang w:val="en-GB" w:eastAsia="ja-JP" w:bidi="th-TH"/>
        </w:rPr>
        <w:t xml:space="preserve"> incorporating </w:t>
      </w:r>
      <w:r w:rsidRPr="00B747C2">
        <w:rPr>
          <w:rFonts w:eastAsia="MS Mincho"/>
          <w:sz w:val="24"/>
          <w:szCs w:val="24"/>
          <w:lang w:val="en-GB" w:eastAsia="ja-JP" w:bidi="th-TH"/>
        </w:rPr>
        <w:t>comments</w:t>
      </w:r>
    </w:p>
    <w:p w14:paraId="7C171203" w14:textId="61FFCDA1" w:rsidR="00C74ACB" w:rsidRPr="0034443D" w:rsidRDefault="00C74ACB" w:rsidP="00025420">
      <w:pPr>
        <w:pStyle w:val="ListParagraph"/>
        <w:numPr>
          <w:ilvl w:val="0"/>
          <w:numId w:val="45"/>
        </w:numPr>
        <w:autoSpaceDE w:val="0"/>
        <w:autoSpaceDN w:val="0"/>
        <w:adjustRightInd w:val="0"/>
        <w:jc w:val="both"/>
        <w:rPr>
          <w:rFonts w:eastAsia="MS Mincho"/>
          <w:sz w:val="24"/>
          <w:szCs w:val="24"/>
          <w:lang w:val="en-GB" w:eastAsia="ja-JP" w:bidi="th-TH"/>
        </w:rPr>
      </w:pPr>
      <w:r w:rsidRPr="00025420">
        <w:rPr>
          <w:rFonts w:eastAsia="MS Mincho"/>
          <w:sz w:val="24"/>
          <w:szCs w:val="24"/>
          <w:lang w:val="en-GB" w:eastAsia="ja-JP" w:bidi="th-TH"/>
        </w:rPr>
        <w:t>Presentation of initial designs of 4 videos (</w:t>
      </w:r>
      <w:r w:rsidR="00E736F4">
        <w:rPr>
          <w:rFonts w:eastAsia="MS Mincho"/>
          <w:sz w:val="24"/>
          <w:szCs w:val="24"/>
          <w:lang w:val="en-GB" w:eastAsia="ja-JP" w:bidi="th-TH"/>
        </w:rPr>
        <w:t xml:space="preserve">i.e. </w:t>
      </w:r>
      <w:r w:rsidRPr="00025420">
        <w:rPr>
          <w:rFonts w:eastAsia="MS Mincho"/>
          <w:sz w:val="24"/>
          <w:szCs w:val="24"/>
          <w:lang w:val="en-GB" w:eastAsia="ja-JP" w:bidi="th-TH"/>
        </w:rPr>
        <w:t>1. Safeguards and FPIC, 2. REDD+ MRV and Monitoring, 3. Co-benefits under REDD+ and 4. Positive Incentives under REDD+) to the RTS and the FCPF PMU for their comments</w:t>
      </w:r>
      <w:r w:rsidRPr="00241A76">
        <w:rPr>
          <w:rFonts w:eastAsia="MS Mincho"/>
          <w:sz w:val="24"/>
          <w:szCs w:val="24"/>
          <w:lang w:val="en-GB" w:eastAsia="ja-JP" w:bidi="th-TH"/>
        </w:rPr>
        <w:t xml:space="preserve">. </w:t>
      </w:r>
      <w:r w:rsidRPr="00B747C2">
        <w:rPr>
          <w:rFonts w:eastAsia="MS Mincho"/>
          <w:sz w:val="24"/>
          <w:szCs w:val="24"/>
          <w:lang w:val="en-GB" w:eastAsia="ja-JP" w:bidi="th-TH"/>
        </w:rPr>
        <w:t xml:space="preserve"> </w:t>
      </w:r>
      <w:r w:rsidRPr="0034443D">
        <w:rPr>
          <w:rFonts w:eastAsia="MS Mincho"/>
          <w:sz w:val="24"/>
          <w:szCs w:val="24"/>
          <w:lang w:val="en-GB" w:eastAsia="ja-JP" w:bidi="th-TH"/>
        </w:rPr>
        <w:t xml:space="preserve"> </w:t>
      </w:r>
    </w:p>
    <w:p w14:paraId="779D5816" w14:textId="733B52E6" w:rsidR="00C74ACB" w:rsidRPr="00241A76" w:rsidRDefault="00C74ACB" w:rsidP="00025420">
      <w:pPr>
        <w:pStyle w:val="ListParagraph"/>
        <w:numPr>
          <w:ilvl w:val="0"/>
          <w:numId w:val="45"/>
        </w:numPr>
        <w:jc w:val="both"/>
        <w:rPr>
          <w:rFonts w:eastAsia="MS Mincho"/>
          <w:sz w:val="24"/>
          <w:szCs w:val="24"/>
          <w:lang w:val="en-GB" w:eastAsia="ja-JP" w:bidi="th-TH"/>
        </w:rPr>
      </w:pPr>
      <w:r w:rsidRPr="00025420">
        <w:rPr>
          <w:rFonts w:eastAsia="MS Mincho"/>
          <w:sz w:val="24"/>
          <w:szCs w:val="24"/>
          <w:lang w:val="en-GB" w:eastAsia="ja-JP" w:bidi="th-TH"/>
        </w:rPr>
        <w:t>Presentation of nearly final designs of 4 videos to the RTS and the FCFP PMU for their final comments</w:t>
      </w:r>
      <w:r w:rsidRPr="00241A76">
        <w:rPr>
          <w:rFonts w:eastAsia="MS Mincho"/>
          <w:sz w:val="24"/>
          <w:szCs w:val="24"/>
          <w:lang w:val="en-GB" w:eastAsia="ja-JP" w:bidi="th-TH"/>
        </w:rPr>
        <w:t xml:space="preserve">. </w:t>
      </w:r>
    </w:p>
    <w:p w14:paraId="6F333AC3" w14:textId="32C4AA48" w:rsidR="00153518" w:rsidRPr="00025420" w:rsidRDefault="00E736F4" w:rsidP="00025420">
      <w:pPr>
        <w:pStyle w:val="ListParagraph"/>
        <w:numPr>
          <w:ilvl w:val="0"/>
          <w:numId w:val="45"/>
        </w:numPr>
        <w:jc w:val="both"/>
        <w:rPr>
          <w:rFonts w:eastAsia="MS Mincho"/>
          <w:sz w:val="24"/>
          <w:szCs w:val="24"/>
          <w:lang w:val="en-GB" w:eastAsia="ja-JP" w:bidi="th-TH"/>
        </w:rPr>
      </w:pPr>
      <w:r w:rsidRPr="00B747C2">
        <w:rPr>
          <w:rFonts w:eastAsia="MS Mincho"/>
          <w:sz w:val="24"/>
          <w:szCs w:val="24"/>
          <w:lang w:val="en-GB" w:eastAsia="ja-JP" w:bidi="th-TH"/>
        </w:rPr>
        <w:t xml:space="preserve">Production of </w:t>
      </w:r>
      <w:r w:rsidR="00272B23">
        <w:rPr>
          <w:rFonts w:eastAsia="MS Mincho"/>
          <w:sz w:val="24"/>
          <w:szCs w:val="24"/>
          <w:lang w:val="en-GB" w:eastAsia="ja-JP" w:bidi="th-TH"/>
        </w:rPr>
        <w:t>f</w:t>
      </w:r>
      <w:r w:rsidR="00C74ACB" w:rsidRPr="00025420">
        <w:rPr>
          <w:rFonts w:eastAsia="MS Mincho"/>
          <w:sz w:val="24"/>
          <w:szCs w:val="24"/>
          <w:lang w:val="en-GB" w:eastAsia="ja-JP" w:bidi="th-TH"/>
        </w:rPr>
        <w:t xml:space="preserve">inal </w:t>
      </w:r>
      <w:r>
        <w:rPr>
          <w:rFonts w:eastAsia="MS Mincho"/>
          <w:sz w:val="24"/>
          <w:szCs w:val="24"/>
          <w:lang w:val="en-GB" w:eastAsia="ja-JP" w:bidi="th-TH"/>
        </w:rPr>
        <w:t>version</w:t>
      </w:r>
      <w:r w:rsidR="00272B23">
        <w:rPr>
          <w:rFonts w:eastAsia="MS Mincho"/>
          <w:sz w:val="24"/>
          <w:szCs w:val="24"/>
          <w:lang w:val="en-GB" w:eastAsia="ja-JP" w:bidi="th-TH"/>
        </w:rPr>
        <w:t>s</w:t>
      </w:r>
      <w:r>
        <w:rPr>
          <w:rFonts w:eastAsia="MS Mincho"/>
          <w:sz w:val="24"/>
          <w:szCs w:val="24"/>
          <w:lang w:val="en-GB" w:eastAsia="ja-JP" w:bidi="th-TH"/>
        </w:rPr>
        <w:t xml:space="preserve"> of 4 videos </w:t>
      </w:r>
      <w:r w:rsidRPr="00BE07F4">
        <w:rPr>
          <w:rFonts w:eastAsia="MS Mincho"/>
          <w:sz w:val="24"/>
          <w:szCs w:val="24"/>
          <w:lang w:val="en-GB" w:eastAsia="ja-JP" w:bidi="th-TH"/>
        </w:rPr>
        <w:t>incorporating comments</w:t>
      </w:r>
      <w:r>
        <w:rPr>
          <w:rFonts w:eastAsia="MS Mincho"/>
          <w:sz w:val="24"/>
          <w:szCs w:val="24"/>
          <w:lang w:val="en-GB" w:eastAsia="ja-JP" w:bidi="th-TH"/>
        </w:rPr>
        <w:t xml:space="preserve"> with a </w:t>
      </w:r>
      <w:r w:rsidR="00C74ACB" w:rsidRPr="00025420">
        <w:rPr>
          <w:rFonts w:eastAsia="MS Mincho"/>
          <w:sz w:val="24"/>
          <w:szCs w:val="24"/>
          <w:lang w:val="en-GB" w:eastAsia="ja-JP" w:bidi="th-TH"/>
        </w:rPr>
        <w:t>master copy in 2D/ 3D animation digital format for each video, six copies of each video on the four topics</w:t>
      </w:r>
      <w:r w:rsidR="00C74ACB" w:rsidRPr="00241A76">
        <w:rPr>
          <w:rFonts w:eastAsia="MS Mincho"/>
          <w:sz w:val="24"/>
          <w:szCs w:val="24"/>
          <w:lang w:val="en-GB" w:eastAsia="ja-JP" w:bidi="th-TH"/>
        </w:rPr>
        <w:t xml:space="preserve">. </w:t>
      </w:r>
    </w:p>
    <w:p w14:paraId="570EFA09" w14:textId="77777777" w:rsidR="005E2CC7" w:rsidRPr="002B19F4" w:rsidRDefault="005E2CC7" w:rsidP="00025420">
      <w:pPr>
        <w:autoSpaceDE w:val="0"/>
        <w:autoSpaceDN w:val="0"/>
        <w:rPr>
          <w:rFonts w:asciiTheme="minorHAnsi" w:hAnsiTheme="minorHAnsi" w:cs="Calibri"/>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5940"/>
        <w:gridCol w:w="1710"/>
        <w:gridCol w:w="1440"/>
      </w:tblGrid>
      <w:tr w:rsidR="00DA1745" w:rsidRPr="00DA1745" w14:paraId="6121FC65" w14:textId="77777777" w:rsidTr="00025420">
        <w:tc>
          <w:tcPr>
            <w:tcW w:w="450" w:type="dxa"/>
          </w:tcPr>
          <w:p w14:paraId="749B0ED9" w14:textId="77777777" w:rsidR="005E2CC7" w:rsidRPr="00025420" w:rsidRDefault="005E2CC7" w:rsidP="005E2CC7">
            <w:pPr>
              <w:tabs>
                <w:tab w:val="left" w:pos="450"/>
              </w:tabs>
              <w:spacing w:line="480" w:lineRule="auto"/>
              <w:jc w:val="center"/>
              <w:rPr>
                <w:b/>
                <w:bCs/>
              </w:rPr>
            </w:pPr>
            <w:r w:rsidRPr="00025420">
              <w:rPr>
                <w:b/>
                <w:bCs/>
              </w:rPr>
              <w:t>N</w:t>
            </w:r>
          </w:p>
        </w:tc>
        <w:tc>
          <w:tcPr>
            <w:tcW w:w="5940" w:type="dxa"/>
            <w:shd w:val="clear" w:color="auto" w:fill="auto"/>
          </w:tcPr>
          <w:p w14:paraId="7B958407" w14:textId="77777777" w:rsidR="005E2CC7" w:rsidRPr="00025420" w:rsidRDefault="005E2CC7" w:rsidP="005E2CC7">
            <w:pPr>
              <w:tabs>
                <w:tab w:val="left" w:pos="450"/>
              </w:tabs>
              <w:jc w:val="center"/>
              <w:rPr>
                <w:b/>
                <w:bCs/>
              </w:rPr>
            </w:pPr>
            <w:r w:rsidRPr="00025420">
              <w:rPr>
                <w:b/>
                <w:bCs/>
              </w:rPr>
              <w:t>Deliverables/Outputs</w:t>
            </w:r>
          </w:p>
        </w:tc>
        <w:tc>
          <w:tcPr>
            <w:tcW w:w="1710" w:type="dxa"/>
          </w:tcPr>
          <w:p w14:paraId="31F701A5" w14:textId="77777777" w:rsidR="005E2CC7" w:rsidRPr="00025420" w:rsidRDefault="005E2CC7" w:rsidP="005E2CC7">
            <w:pPr>
              <w:tabs>
                <w:tab w:val="left" w:pos="450"/>
              </w:tabs>
              <w:rPr>
                <w:b/>
                <w:bCs/>
              </w:rPr>
            </w:pPr>
            <w:r w:rsidRPr="00025420">
              <w:rPr>
                <w:b/>
                <w:bCs/>
              </w:rPr>
              <w:t>Expected number of days</w:t>
            </w:r>
          </w:p>
        </w:tc>
        <w:tc>
          <w:tcPr>
            <w:tcW w:w="1440" w:type="dxa"/>
            <w:shd w:val="clear" w:color="auto" w:fill="auto"/>
          </w:tcPr>
          <w:p w14:paraId="6C06EF94" w14:textId="77777777" w:rsidR="005E2CC7" w:rsidRPr="00025420" w:rsidRDefault="005E2CC7" w:rsidP="005E2CC7">
            <w:pPr>
              <w:tabs>
                <w:tab w:val="left" w:pos="450"/>
              </w:tabs>
              <w:jc w:val="center"/>
              <w:rPr>
                <w:b/>
                <w:bCs/>
              </w:rPr>
            </w:pPr>
            <w:r w:rsidRPr="00025420">
              <w:rPr>
                <w:b/>
                <w:bCs/>
              </w:rPr>
              <w:t>Target Due Dates</w:t>
            </w:r>
          </w:p>
        </w:tc>
      </w:tr>
      <w:tr w:rsidR="00DA1745" w:rsidRPr="0044198B" w14:paraId="0C906BB3" w14:textId="77777777" w:rsidTr="00025420">
        <w:tc>
          <w:tcPr>
            <w:tcW w:w="450" w:type="dxa"/>
            <w:vAlign w:val="center"/>
          </w:tcPr>
          <w:p w14:paraId="6FDCA3CD" w14:textId="77777777" w:rsidR="005E2CC7" w:rsidRPr="00025420" w:rsidRDefault="005E2CC7" w:rsidP="00025420">
            <w:pPr>
              <w:tabs>
                <w:tab w:val="left" w:pos="450"/>
              </w:tabs>
              <w:jc w:val="center"/>
              <w:rPr>
                <w:sz w:val="24"/>
                <w:szCs w:val="24"/>
              </w:rPr>
            </w:pPr>
            <w:r w:rsidRPr="00025420">
              <w:rPr>
                <w:sz w:val="24"/>
                <w:szCs w:val="24"/>
              </w:rPr>
              <w:t>1</w:t>
            </w:r>
          </w:p>
        </w:tc>
        <w:tc>
          <w:tcPr>
            <w:tcW w:w="5940" w:type="dxa"/>
            <w:shd w:val="clear" w:color="auto" w:fill="auto"/>
            <w:vAlign w:val="center"/>
          </w:tcPr>
          <w:p w14:paraId="7E84EC00" w14:textId="30A35474" w:rsidR="005E2CC7" w:rsidRPr="00025420" w:rsidRDefault="006176F9" w:rsidP="00025420">
            <w:pPr>
              <w:autoSpaceDE w:val="0"/>
              <w:autoSpaceDN w:val="0"/>
              <w:adjustRightInd w:val="0"/>
              <w:rPr>
                <w:rFonts w:eastAsia="MS Mincho"/>
                <w:sz w:val="24"/>
                <w:szCs w:val="24"/>
                <w:lang w:val="en-GB" w:eastAsia="ja-JP" w:bidi="th-TH"/>
              </w:rPr>
            </w:pPr>
            <w:r w:rsidRPr="00025420">
              <w:rPr>
                <w:rFonts w:eastAsia="MS Mincho"/>
                <w:sz w:val="24"/>
                <w:szCs w:val="24"/>
                <w:lang w:val="en-GB" w:eastAsia="ja-JP" w:bidi="th-TH"/>
              </w:rPr>
              <w:t xml:space="preserve">Presentation of a proposal for approach and methodology for video production </w:t>
            </w:r>
          </w:p>
        </w:tc>
        <w:tc>
          <w:tcPr>
            <w:tcW w:w="1710" w:type="dxa"/>
          </w:tcPr>
          <w:p w14:paraId="4C5EB802" w14:textId="77CE351D" w:rsidR="005E2CC7" w:rsidRPr="00025420" w:rsidRDefault="00E736F4" w:rsidP="00241A76">
            <w:pPr>
              <w:tabs>
                <w:tab w:val="left" w:pos="450"/>
              </w:tabs>
              <w:jc w:val="center"/>
              <w:rPr>
                <w:sz w:val="24"/>
                <w:szCs w:val="24"/>
              </w:rPr>
            </w:pPr>
            <w:r w:rsidRPr="00025420">
              <w:rPr>
                <w:sz w:val="24"/>
                <w:szCs w:val="24"/>
              </w:rPr>
              <w:t>3</w:t>
            </w:r>
          </w:p>
        </w:tc>
        <w:tc>
          <w:tcPr>
            <w:tcW w:w="1440" w:type="dxa"/>
            <w:shd w:val="clear" w:color="auto" w:fill="auto"/>
          </w:tcPr>
          <w:p w14:paraId="68C5EFE1" w14:textId="183C9467" w:rsidR="005E2CC7" w:rsidRPr="00025420" w:rsidRDefault="00E736F4" w:rsidP="00FC6FF8">
            <w:pPr>
              <w:tabs>
                <w:tab w:val="left" w:pos="450"/>
              </w:tabs>
              <w:jc w:val="both"/>
              <w:rPr>
                <w:b/>
                <w:bCs/>
                <w:sz w:val="24"/>
                <w:szCs w:val="24"/>
              </w:rPr>
            </w:pPr>
            <w:r w:rsidRPr="00025420">
              <w:rPr>
                <w:sz w:val="24"/>
                <w:szCs w:val="24"/>
              </w:rPr>
              <w:t>1</w:t>
            </w:r>
            <w:r w:rsidRPr="00025420">
              <w:rPr>
                <w:sz w:val="24"/>
                <w:szCs w:val="24"/>
                <w:vertAlign w:val="superscript"/>
              </w:rPr>
              <w:t>st</w:t>
            </w:r>
            <w:r w:rsidRPr="00025420">
              <w:rPr>
                <w:sz w:val="24"/>
                <w:szCs w:val="24"/>
              </w:rPr>
              <w:t xml:space="preserve"> week </w:t>
            </w:r>
            <w:r w:rsidR="005E2CC7" w:rsidRPr="00025420">
              <w:rPr>
                <w:sz w:val="24"/>
                <w:szCs w:val="24"/>
              </w:rPr>
              <w:t xml:space="preserve">of </w:t>
            </w:r>
            <w:r w:rsidR="00FC6FF8">
              <w:rPr>
                <w:sz w:val="24"/>
                <w:szCs w:val="24"/>
              </w:rPr>
              <w:t>August</w:t>
            </w:r>
          </w:p>
        </w:tc>
      </w:tr>
      <w:tr w:rsidR="00DA1745" w:rsidRPr="0044198B" w14:paraId="57709648" w14:textId="77777777" w:rsidTr="00025420">
        <w:tc>
          <w:tcPr>
            <w:tcW w:w="450" w:type="dxa"/>
            <w:vAlign w:val="center"/>
          </w:tcPr>
          <w:p w14:paraId="1B806727" w14:textId="77777777" w:rsidR="005E2CC7" w:rsidRPr="00025420" w:rsidRDefault="005E2CC7" w:rsidP="00025420">
            <w:pPr>
              <w:tabs>
                <w:tab w:val="left" w:pos="450"/>
              </w:tabs>
              <w:jc w:val="center"/>
              <w:rPr>
                <w:sz w:val="24"/>
                <w:szCs w:val="24"/>
              </w:rPr>
            </w:pPr>
            <w:r w:rsidRPr="00025420">
              <w:rPr>
                <w:sz w:val="24"/>
                <w:szCs w:val="24"/>
              </w:rPr>
              <w:t>2</w:t>
            </w:r>
          </w:p>
        </w:tc>
        <w:tc>
          <w:tcPr>
            <w:tcW w:w="5940" w:type="dxa"/>
            <w:shd w:val="clear" w:color="auto" w:fill="auto"/>
            <w:vAlign w:val="center"/>
          </w:tcPr>
          <w:p w14:paraId="280214B1" w14:textId="04EBA6E2" w:rsidR="005E2CC7" w:rsidRPr="00025420" w:rsidRDefault="006176F9" w:rsidP="00025420">
            <w:pPr>
              <w:autoSpaceDE w:val="0"/>
              <w:autoSpaceDN w:val="0"/>
              <w:adjustRightInd w:val="0"/>
              <w:rPr>
                <w:rFonts w:eastAsia="MS Mincho"/>
                <w:sz w:val="24"/>
                <w:szCs w:val="24"/>
                <w:lang w:val="en-GB" w:eastAsia="ja-JP" w:bidi="th-TH"/>
              </w:rPr>
            </w:pPr>
            <w:r w:rsidRPr="00025420">
              <w:rPr>
                <w:rFonts w:eastAsia="MS Mincho"/>
                <w:sz w:val="24"/>
                <w:szCs w:val="24"/>
                <w:lang w:val="en-GB" w:eastAsia="ja-JP" w:bidi="th-TH"/>
              </w:rPr>
              <w:t>Revised approach and methodology incorporating comments</w:t>
            </w:r>
          </w:p>
        </w:tc>
        <w:tc>
          <w:tcPr>
            <w:tcW w:w="1710" w:type="dxa"/>
          </w:tcPr>
          <w:p w14:paraId="72E095C0" w14:textId="5E15A7D1" w:rsidR="005E2CC7" w:rsidRPr="00025420" w:rsidRDefault="00E736F4" w:rsidP="00241A76">
            <w:pPr>
              <w:tabs>
                <w:tab w:val="left" w:pos="450"/>
              </w:tabs>
              <w:jc w:val="center"/>
              <w:rPr>
                <w:sz w:val="24"/>
                <w:szCs w:val="24"/>
              </w:rPr>
            </w:pPr>
            <w:r w:rsidRPr="00025420">
              <w:rPr>
                <w:sz w:val="24"/>
                <w:szCs w:val="24"/>
              </w:rPr>
              <w:t>2</w:t>
            </w:r>
          </w:p>
        </w:tc>
        <w:tc>
          <w:tcPr>
            <w:tcW w:w="1440" w:type="dxa"/>
            <w:shd w:val="clear" w:color="auto" w:fill="auto"/>
          </w:tcPr>
          <w:p w14:paraId="2CDDE395" w14:textId="4DF4549D" w:rsidR="005E2CC7" w:rsidRPr="00025420" w:rsidRDefault="00E736F4" w:rsidP="00FC6FF8">
            <w:pPr>
              <w:tabs>
                <w:tab w:val="left" w:pos="450"/>
              </w:tabs>
              <w:jc w:val="both"/>
              <w:rPr>
                <w:sz w:val="24"/>
                <w:szCs w:val="24"/>
              </w:rPr>
            </w:pPr>
            <w:r w:rsidRPr="00025420">
              <w:rPr>
                <w:sz w:val="24"/>
                <w:szCs w:val="24"/>
              </w:rPr>
              <w:t>1</w:t>
            </w:r>
            <w:r w:rsidRPr="00025420">
              <w:rPr>
                <w:sz w:val="24"/>
                <w:szCs w:val="24"/>
                <w:vertAlign w:val="superscript"/>
              </w:rPr>
              <w:t>st</w:t>
            </w:r>
            <w:r w:rsidRPr="00025420">
              <w:rPr>
                <w:sz w:val="24"/>
                <w:szCs w:val="24"/>
              </w:rPr>
              <w:t xml:space="preserve"> </w:t>
            </w:r>
            <w:r w:rsidR="005E2CC7" w:rsidRPr="00025420">
              <w:rPr>
                <w:sz w:val="24"/>
                <w:szCs w:val="24"/>
              </w:rPr>
              <w:t xml:space="preserve">week of </w:t>
            </w:r>
            <w:r w:rsidR="00FC6FF8">
              <w:rPr>
                <w:sz w:val="24"/>
                <w:szCs w:val="24"/>
              </w:rPr>
              <w:t>August</w:t>
            </w:r>
          </w:p>
        </w:tc>
      </w:tr>
      <w:tr w:rsidR="00DA1745" w:rsidRPr="0044198B" w14:paraId="340F94F0" w14:textId="77777777" w:rsidTr="00025420">
        <w:trPr>
          <w:trHeight w:val="287"/>
        </w:trPr>
        <w:tc>
          <w:tcPr>
            <w:tcW w:w="450" w:type="dxa"/>
            <w:vAlign w:val="center"/>
          </w:tcPr>
          <w:p w14:paraId="1542291E" w14:textId="77777777" w:rsidR="005E2CC7" w:rsidRPr="00025420" w:rsidRDefault="005E2CC7" w:rsidP="00025420">
            <w:pPr>
              <w:tabs>
                <w:tab w:val="left" w:pos="450"/>
              </w:tabs>
              <w:jc w:val="center"/>
              <w:rPr>
                <w:sz w:val="24"/>
                <w:szCs w:val="24"/>
              </w:rPr>
            </w:pPr>
            <w:r w:rsidRPr="00025420">
              <w:rPr>
                <w:sz w:val="24"/>
                <w:szCs w:val="24"/>
              </w:rPr>
              <w:t>3</w:t>
            </w:r>
          </w:p>
        </w:tc>
        <w:tc>
          <w:tcPr>
            <w:tcW w:w="5940" w:type="dxa"/>
            <w:shd w:val="clear" w:color="auto" w:fill="auto"/>
            <w:vAlign w:val="center"/>
          </w:tcPr>
          <w:p w14:paraId="26301906" w14:textId="651C1AB9" w:rsidR="005E2CC7" w:rsidRPr="00025420" w:rsidRDefault="006176F9" w:rsidP="00025420">
            <w:pPr>
              <w:autoSpaceDE w:val="0"/>
              <w:autoSpaceDN w:val="0"/>
              <w:adjustRightInd w:val="0"/>
              <w:jc w:val="both"/>
              <w:rPr>
                <w:rFonts w:eastAsia="MS Mincho"/>
                <w:sz w:val="24"/>
                <w:szCs w:val="24"/>
                <w:lang w:val="en-GB" w:eastAsia="ja-JP" w:bidi="th-TH"/>
              </w:rPr>
            </w:pPr>
            <w:r w:rsidRPr="00025420">
              <w:rPr>
                <w:rFonts w:eastAsia="MS Mincho"/>
                <w:sz w:val="24"/>
                <w:szCs w:val="24"/>
                <w:lang w:val="en-GB" w:eastAsia="ja-JP" w:bidi="th-TH"/>
              </w:rPr>
              <w:t xml:space="preserve">Presentation of initial designs of 4 videos to the RTS and the FCPF PMU for their comments.   </w:t>
            </w:r>
          </w:p>
        </w:tc>
        <w:tc>
          <w:tcPr>
            <w:tcW w:w="1710" w:type="dxa"/>
          </w:tcPr>
          <w:p w14:paraId="1E3CCCB4" w14:textId="20038CF5" w:rsidR="005E2CC7" w:rsidRPr="00025420" w:rsidRDefault="00FC6FF8" w:rsidP="00241A76">
            <w:pPr>
              <w:tabs>
                <w:tab w:val="left" w:pos="450"/>
              </w:tabs>
              <w:jc w:val="center"/>
              <w:rPr>
                <w:sz w:val="24"/>
                <w:szCs w:val="24"/>
              </w:rPr>
            </w:pPr>
            <w:r>
              <w:rPr>
                <w:sz w:val="24"/>
                <w:szCs w:val="24"/>
              </w:rPr>
              <w:t>16</w:t>
            </w:r>
          </w:p>
        </w:tc>
        <w:tc>
          <w:tcPr>
            <w:tcW w:w="1440" w:type="dxa"/>
            <w:shd w:val="clear" w:color="auto" w:fill="auto"/>
          </w:tcPr>
          <w:p w14:paraId="1D85E0D9" w14:textId="6B22F562" w:rsidR="005E2CC7" w:rsidRPr="00025420" w:rsidRDefault="00FC6FF8" w:rsidP="00FC6FF8">
            <w:pPr>
              <w:tabs>
                <w:tab w:val="left" w:pos="450"/>
              </w:tabs>
              <w:jc w:val="both"/>
              <w:rPr>
                <w:sz w:val="24"/>
                <w:szCs w:val="24"/>
              </w:rPr>
            </w:pPr>
            <w:r>
              <w:rPr>
                <w:sz w:val="24"/>
                <w:szCs w:val="24"/>
              </w:rPr>
              <w:t>3</w:t>
            </w:r>
            <w:r w:rsidRPr="00FC6FF8">
              <w:rPr>
                <w:sz w:val="24"/>
                <w:szCs w:val="24"/>
                <w:vertAlign w:val="superscript"/>
              </w:rPr>
              <w:t>rd</w:t>
            </w:r>
            <w:r>
              <w:rPr>
                <w:sz w:val="24"/>
                <w:szCs w:val="24"/>
              </w:rPr>
              <w:t xml:space="preserve"> </w:t>
            </w:r>
            <w:r w:rsidR="00E736F4" w:rsidRPr="00025420">
              <w:rPr>
                <w:sz w:val="24"/>
                <w:szCs w:val="24"/>
              </w:rPr>
              <w:t xml:space="preserve">week of </w:t>
            </w:r>
            <w:r>
              <w:rPr>
                <w:sz w:val="24"/>
                <w:szCs w:val="24"/>
              </w:rPr>
              <w:t>August</w:t>
            </w:r>
          </w:p>
        </w:tc>
      </w:tr>
      <w:tr w:rsidR="00DA1745" w:rsidRPr="0044198B" w14:paraId="6B99966B" w14:textId="77777777" w:rsidTr="00025420">
        <w:trPr>
          <w:trHeight w:val="287"/>
        </w:trPr>
        <w:tc>
          <w:tcPr>
            <w:tcW w:w="450" w:type="dxa"/>
            <w:vAlign w:val="center"/>
          </w:tcPr>
          <w:p w14:paraId="15EDC47E" w14:textId="7E2C84F9" w:rsidR="00C74ACB" w:rsidRPr="00025420" w:rsidRDefault="00C74ACB" w:rsidP="00025420">
            <w:pPr>
              <w:tabs>
                <w:tab w:val="left" w:pos="450"/>
              </w:tabs>
              <w:jc w:val="center"/>
              <w:rPr>
                <w:sz w:val="24"/>
                <w:szCs w:val="24"/>
              </w:rPr>
            </w:pPr>
            <w:r w:rsidRPr="00025420">
              <w:rPr>
                <w:sz w:val="24"/>
                <w:szCs w:val="24"/>
              </w:rPr>
              <w:t>4</w:t>
            </w:r>
          </w:p>
        </w:tc>
        <w:tc>
          <w:tcPr>
            <w:tcW w:w="5940" w:type="dxa"/>
            <w:shd w:val="clear" w:color="auto" w:fill="auto"/>
            <w:vAlign w:val="center"/>
          </w:tcPr>
          <w:p w14:paraId="5D97CDE5" w14:textId="14CB0694" w:rsidR="00C74ACB" w:rsidRPr="00025420" w:rsidRDefault="006176F9" w:rsidP="00025420">
            <w:pPr>
              <w:jc w:val="both"/>
              <w:rPr>
                <w:rFonts w:eastAsia="MS Mincho"/>
                <w:sz w:val="24"/>
                <w:szCs w:val="24"/>
                <w:lang w:val="en-GB" w:eastAsia="ja-JP" w:bidi="th-TH"/>
              </w:rPr>
            </w:pPr>
            <w:r w:rsidRPr="00025420">
              <w:rPr>
                <w:rFonts w:eastAsia="MS Mincho"/>
                <w:sz w:val="24"/>
                <w:szCs w:val="24"/>
                <w:lang w:val="en-GB" w:eastAsia="ja-JP" w:bidi="th-TH"/>
              </w:rPr>
              <w:t xml:space="preserve">Presentation of nearly final designs of 4 videos to the RTS and the FCFP PMU for their final comments. </w:t>
            </w:r>
          </w:p>
        </w:tc>
        <w:tc>
          <w:tcPr>
            <w:tcW w:w="1710" w:type="dxa"/>
          </w:tcPr>
          <w:p w14:paraId="23C2A5E8" w14:textId="169E243C" w:rsidR="00C74ACB" w:rsidRPr="00025420" w:rsidRDefault="00FC6FF8" w:rsidP="00241A76">
            <w:pPr>
              <w:tabs>
                <w:tab w:val="left" w:pos="450"/>
              </w:tabs>
              <w:jc w:val="center"/>
              <w:rPr>
                <w:sz w:val="24"/>
                <w:szCs w:val="24"/>
              </w:rPr>
            </w:pPr>
            <w:r>
              <w:rPr>
                <w:sz w:val="24"/>
                <w:szCs w:val="24"/>
              </w:rPr>
              <w:t>20</w:t>
            </w:r>
          </w:p>
        </w:tc>
        <w:tc>
          <w:tcPr>
            <w:tcW w:w="1440" w:type="dxa"/>
            <w:shd w:val="clear" w:color="auto" w:fill="auto"/>
          </w:tcPr>
          <w:p w14:paraId="7D637557" w14:textId="5A287A9E" w:rsidR="00C74ACB" w:rsidRPr="00025420" w:rsidRDefault="00FC6FF8" w:rsidP="005E2CC7">
            <w:pPr>
              <w:tabs>
                <w:tab w:val="left" w:pos="450"/>
              </w:tabs>
              <w:jc w:val="both"/>
              <w:rPr>
                <w:sz w:val="24"/>
                <w:szCs w:val="24"/>
              </w:rPr>
            </w:pPr>
            <w:r>
              <w:rPr>
                <w:sz w:val="24"/>
                <w:szCs w:val="24"/>
              </w:rPr>
              <w:t>3</w:t>
            </w:r>
            <w:r w:rsidRPr="00FC6FF8">
              <w:rPr>
                <w:sz w:val="24"/>
                <w:szCs w:val="24"/>
                <w:vertAlign w:val="superscript"/>
              </w:rPr>
              <w:t>rd</w:t>
            </w:r>
            <w:r>
              <w:rPr>
                <w:sz w:val="24"/>
                <w:szCs w:val="24"/>
              </w:rPr>
              <w:t xml:space="preserve"> week of September</w:t>
            </w:r>
          </w:p>
        </w:tc>
      </w:tr>
      <w:tr w:rsidR="00DA1745" w:rsidRPr="0044198B" w14:paraId="4A26EC79" w14:textId="77777777" w:rsidTr="00025420">
        <w:tc>
          <w:tcPr>
            <w:tcW w:w="450" w:type="dxa"/>
            <w:vAlign w:val="center"/>
          </w:tcPr>
          <w:p w14:paraId="3278B6DC" w14:textId="524AB9BE" w:rsidR="006176F9" w:rsidRPr="00025420" w:rsidRDefault="006176F9" w:rsidP="00025420">
            <w:pPr>
              <w:tabs>
                <w:tab w:val="left" w:pos="450"/>
              </w:tabs>
              <w:jc w:val="center"/>
              <w:rPr>
                <w:sz w:val="24"/>
                <w:szCs w:val="24"/>
              </w:rPr>
            </w:pPr>
            <w:r w:rsidRPr="00025420">
              <w:rPr>
                <w:sz w:val="24"/>
                <w:szCs w:val="24"/>
              </w:rPr>
              <w:t>5</w:t>
            </w:r>
          </w:p>
        </w:tc>
        <w:tc>
          <w:tcPr>
            <w:tcW w:w="5940" w:type="dxa"/>
            <w:shd w:val="clear" w:color="auto" w:fill="auto"/>
            <w:vAlign w:val="center"/>
          </w:tcPr>
          <w:p w14:paraId="5C0BDBD4" w14:textId="4E1D4DDD" w:rsidR="006176F9" w:rsidRPr="00025420" w:rsidRDefault="006176F9" w:rsidP="00025420">
            <w:pPr>
              <w:jc w:val="both"/>
              <w:rPr>
                <w:rFonts w:eastAsia="MS Mincho"/>
                <w:sz w:val="24"/>
                <w:szCs w:val="24"/>
                <w:lang w:val="en-GB" w:eastAsia="ja-JP" w:bidi="th-TH"/>
              </w:rPr>
            </w:pPr>
            <w:r w:rsidRPr="00025420">
              <w:rPr>
                <w:rFonts w:eastAsia="MS Mincho"/>
                <w:sz w:val="24"/>
                <w:szCs w:val="24"/>
                <w:lang w:val="en-GB" w:eastAsia="ja-JP" w:bidi="th-TH"/>
              </w:rPr>
              <w:t>Produc</w:t>
            </w:r>
            <w:r w:rsidR="00241A76" w:rsidRPr="00025420">
              <w:rPr>
                <w:rFonts w:eastAsia="MS Mincho"/>
                <w:sz w:val="24"/>
                <w:szCs w:val="24"/>
                <w:lang w:val="en-GB" w:eastAsia="ja-JP" w:bidi="th-TH"/>
              </w:rPr>
              <w:t xml:space="preserve">tion of </w:t>
            </w:r>
            <w:r w:rsidRPr="00025420">
              <w:rPr>
                <w:rFonts w:eastAsia="MS Mincho"/>
                <w:sz w:val="24"/>
                <w:szCs w:val="24"/>
                <w:lang w:val="en-GB" w:eastAsia="ja-JP" w:bidi="th-TH"/>
              </w:rPr>
              <w:t xml:space="preserve">final </w:t>
            </w:r>
            <w:r w:rsidR="00E736F4" w:rsidRPr="00025420">
              <w:rPr>
                <w:rFonts w:eastAsia="MS Mincho"/>
                <w:sz w:val="24"/>
                <w:szCs w:val="24"/>
                <w:lang w:val="en-GB" w:eastAsia="ja-JP" w:bidi="th-TH"/>
              </w:rPr>
              <w:t>version</w:t>
            </w:r>
            <w:r w:rsidR="00272B23">
              <w:rPr>
                <w:rFonts w:eastAsia="MS Mincho"/>
                <w:sz w:val="24"/>
                <w:szCs w:val="24"/>
                <w:lang w:val="en-GB" w:eastAsia="ja-JP" w:bidi="th-TH"/>
              </w:rPr>
              <w:t>s</w:t>
            </w:r>
            <w:r w:rsidR="00E736F4" w:rsidRPr="00025420">
              <w:rPr>
                <w:rFonts w:eastAsia="MS Mincho"/>
                <w:sz w:val="24"/>
                <w:szCs w:val="24"/>
                <w:lang w:val="en-GB" w:eastAsia="ja-JP" w:bidi="th-TH"/>
              </w:rPr>
              <w:t xml:space="preserve"> of 4 videos </w:t>
            </w:r>
            <w:r w:rsidR="00241A76" w:rsidRPr="00025420">
              <w:rPr>
                <w:rFonts w:eastAsia="MS Mincho"/>
                <w:sz w:val="24"/>
                <w:szCs w:val="24"/>
                <w:lang w:val="en-GB" w:eastAsia="ja-JP" w:bidi="th-TH"/>
              </w:rPr>
              <w:t xml:space="preserve">incorporating comments along </w:t>
            </w:r>
            <w:r w:rsidR="00E736F4" w:rsidRPr="00025420">
              <w:rPr>
                <w:rFonts w:eastAsia="MS Mincho"/>
                <w:sz w:val="24"/>
                <w:szCs w:val="24"/>
                <w:lang w:val="en-GB" w:eastAsia="ja-JP" w:bidi="th-TH"/>
              </w:rPr>
              <w:t xml:space="preserve">with a </w:t>
            </w:r>
            <w:r w:rsidRPr="00025420">
              <w:rPr>
                <w:rFonts w:eastAsia="MS Mincho"/>
                <w:sz w:val="24"/>
                <w:szCs w:val="24"/>
                <w:lang w:val="en-GB" w:eastAsia="ja-JP" w:bidi="th-TH"/>
              </w:rPr>
              <w:t xml:space="preserve">master copy in 2D/ 3D animation digital format for each video, six copies of each video on the four topics. </w:t>
            </w:r>
          </w:p>
        </w:tc>
        <w:tc>
          <w:tcPr>
            <w:tcW w:w="1710" w:type="dxa"/>
          </w:tcPr>
          <w:p w14:paraId="4DFD3FE9" w14:textId="0B0DC84F" w:rsidR="006176F9" w:rsidRPr="00025420" w:rsidRDefault="00FC6FF8" w:rsidP="00025420">
            <w:pPr>
              <w:tabs>
                <w:tab w:val="left" w:pos="450"/>
              </w:tabs>
              <w:jc w:val="center"/>
              <w:rPr>
                <w:sz w:val="24"/>
                <w:szCs w:val="24"/>
              </w:rPr>
            </w:pPr>
            <w:r>
              <w:rPr>
                <w:sz w:val="24"/>
                <w:szCs w:val="24"/>
              </w:rPr>
              <w:t>9</w:t>
            </w:r>
          </w:p>
        </w:tc>
        <w:tc>
          <w:tcPr>
            <w:tcW w:w="1440" w:type="dxa"/>
            <w:shd w:val="clear" w:color="auto" w:fill="auto"/>
          </w:tcPr>
          <w:p w14:paraId="0789BD11" w14:textId="7B921424" w:rsidR="006176F9" w:rsidRPr="00025420" w:rsidRDefault="00FC6FF8" w:rsidP="00241A76">
            <w:pPr>
              <w:tabs>
                <w:tab w:val="left" w:pos="450"/>
              </w:tabs>
              <w:jc w:val="both"/>
              <w:rPr>
                <w:sz w:val="24"/>
                <w:szCs w:val="24"/>
              </w:rPr>
            </w:pPr>
            <w:r>
              <w:rPr>
                <w:sz w:val="24"/>
                <w:szCs w:val="24"/>
              </w:rPr>
              <w:t>4</w:t>
            </w:r>
            <w:r w:rsidRPr="00FC6FF8">
              <w:rPr>
                <w:sz w:val="24"/>
                <w:szCs w:val="24"/>
                <w:vertAlign w:val="superscript"/>
              </w:rPr>
              <w:t>th</w:t>
            </w:r>
            <w:r>
              <w:rPr>
                <w:sz w:val="24"/>
                <w:szCs w:val="24"/>
              </w:rPr>
              <w:t xml:space="preserve"> week of September</w:t>
            </w:r>
          </w:p>
        </w:tc>
      </w:tr>
      <w:tr w:rsidR="00DA1745" w:rsidRPr="0044198B" w14:paraId="5E5E375A" w14:textId="77777777" w:rsidTr="00025420">
        <w:tc>
          <w:tcPr>
            <w:tcW w:w="450" w:type="dxa"/>
            <w:vAlign w:val="center"/>
          </w:tcPr>
          <w:p w14:paraId="54D18631" w14:textId="77777777" w:rsidR="005E2CC7" w:rsidRPr="00025420" w:rsidRDefault="005E2CC7" w:rsidP="00025420">
            <w:pPr>
              <w:tabs>
                <w:tab w:val="left" w:pos="450"/>
              </w:tabs>
              <w:jc w:val="center"/>
              <w:rPr>
                <w:sz w:val="24"/>
                <w:szCs w:val="24"/>
              </w:rPr>
            </w:pPr>
          </w:p>
        </w:tc>
        <w:tc>
          <w:tcPr>
            <w:tcW w:w="5940" w:type="dxa"/>
            <w:shd w:val="clear" w:color="auto" w:fill="auto"/>
            <w:vAlign w:val="center"/>
          </w:tcPr>
          <w:p w14:paraId="0515D8D3" w14:textId="77777777" w:rsidR="005E2CC7" w:rsidRPr="00025420" w:rsidRDefault="005E2CC7" w:rsidP="00025420">
            <w:pPr>
              <w:tabs>
                <w:tab w:val="left" w:pos="450"/>
              </w:tabs>
              <w:jc w:val="center"/>
              <w:rPr>
                <w:sz w:val="24"/>
                <w:szCs w:val="24"/>
              </w:rPr>
            </w:pPr>
            <w:r w:rsidRPr="00025420">
              <w:rPr>
                <w:sz w:val="24"/>
                <w:szCs w:val="24"/>
              </w:rPr>
              <w:t>Total number of days</w:t>
            </w:r>
          </w:p>
        </w:tc>
        <w:tc>
          <w:tcPr>
            <w:tcW w:w="1710" w:type="dxa"/>
          </w:tcPr>
          <w:p w14:paraId="322BD405" w14:textId="2B3B6B47" w:rsidR="005E2CC7" w:rsidRPr="00025420" w:rsidRDefault="00FC6FF8" w:rsidP="00025420">
            <w:pPr>
              <w:tabs>
                <w:tab w:val="left" w:pos="450"/>
              </w:tabs>
              <w:jc w:val="center"/>
              <w:rPr>
                <w:sz w:val="24"/>
                <w:szCs w:val="24"/>
              </w:rPr>
            </w:pPr>
            <w:r>
              <w:rPr>
                <w:sz w:val="24"/>
                <w:szCs w:val="24"/>
              </w:rPr>
              <w:t>50</w:t>
            </w:r>
            <w:r w:rsidR="005E2CC7" w:rsidRPr="00025420">
              <w:rPr>
                <w:sz w:val="24"/>
                <w:szCs w:val="24"/>
              </w:rPr>
              <w:t xml:space="preserve"> days</w:t>
            </w:r>
          </w:p>
        </w:tc>
        <w:tc>
          <w:tcPr>
            <w:tcW w:w="1440" w:type="dxa"/>
            <w:shd w:val="clear" w:color="auto" w:fill="auto"/>
          </w:tcPr>
          <w:p w14:paraId="56719497" w14:textId="77777777" w:rsidR="005E2CC7" w:rsidRPr="00025420" w:rsidRDefault="005E2CC7" w:rsidP="00025420">
            <w:pPr>
              <w:tabs>
                <w:tab w:val="left" w:pos="450"/>
              </w:tabs>
              <w:jc w:val="center"/>
              <w:rPr>
                <w:sz w:val="24"/>
                <w:szCs w:val="24"/>
              </w:rPr>
            </w:pPr>
          </w:p>
        </w:tc>
      </w:tr>
    </w:tbl>
    <w:p w14:paraId="6DC4F49D" w14:textId="77777777" w:rsidR="0029129B" w:rsidRPr="0029129B" w:rsidRDefault="0029129B" w:rsidP="0029129B">
      <w:pPr>
        <w:pStyle w:val="ListParagraph"/>
        <w:ind w:left="360"/>
        <w:jc w:val="both"/>
        <w:rPr>
          <w:sz w:val="24"/>
          <w:szCs w:val="24"/>
          <w:u w:val="single"/>
          <w:lang w:val="en-GB"/>
        </w:rPr>
      </w:pPr>
    </w:p>
    <w:p w14:paraId="0BF6A75A" w14:textId="77777777" w:rsidR="005E2CC7" w:rsidRPr="0029129B" w:rsidRDefault="005E2CC7" w:rsidP="00025420">
      <w:pPr>
        <w:pStyle w:val="ListParagraph"/>
        <w:numPr>
          <w:ilvl w:val="0"/>
          <w:numId w:val="21"/>
        </w:numPr>
        <w:jc w:val="both"/>
        <w:rPr>
          <w:sz w:val="24"/>
          <w:szCs w:val="24"/>
          <w:u w:val="single"/>
          <w:lang w:val="en-GB"/>
        </w:rPr>
      </w:pPr>
      <w:r w:rsidRPr="00025420">
        <w:rPr>
          <w:b/>
          <w:sz w:val="24"/>
          <w:szCs w:val="24"/>
          <w:u w:val="single"/>
          <w:lang w:val="en-GB"/>
        </w:rPr>
        <w:t>Institutional Arrangement</w:t>
      </w:r>
    </w:p>
    <w:p w14:paraId="37E90EB1" w14:textId="77777777" w:rsidR="0029129B" w:rsidRPr="00025420" w:rsidRDefault="0029129B" w:rsidP="0029129B">
      <w:pPr>
        <w:pStyle w:val="ListParagraph"/>
        <w:ind w:left="360"/>
        <w:jc w:val="both"/>
        <w:rPr>
          <w:sz w:val="24"/>
          <w:szCs w:val="24"/>
          <w:u w:val="single"/>
          <w:lang w:val="en-GB"/>
        </w:rPr>
      </w:pPr>
    </w:p>
    <w:p w14:paraId="107ED135" w14:textId="77777777" w:rsidR="005E2CC7" w:rsidRPr="00025420" w:rsidRDefault="005E2CC7" w:rsidP="00025420">
      <w:pPr>
        <w:autoSpaceDE w:val="0"/>
        <w:autoSpaceDN w:val="0"/>
        <w:adjustRightInd w:val="0"/>
        <w:rPr>
          <w:rFonts w:eastAsia="MS Mincho"/>
          <w:sz w:val="24"/>
          <w:szCs w:val="24"/>
          <w:u w:val="single"/>
          <w:lang w:val="en-GB" w:eastAsia="ja-JP" w:bidi="th-TH"/>
        </w:rPr>
      </w:pPr>
      <w:r w:rsidRPr="00025420">
        <w:rPr>
          <w:rFonts w:eastAsia="MS Mincho"/>
          <w:sz w:val="24"/>
          <w:szCs w:val="24"/>
          <w:u w:val="single"/>
          <w:lang w:val="en-GB" w:eastAsia="ja-JP" w:bidi="th-TH"/>
        </w:rPr>
        <w:t xml:space="preserve">Roles of the contractor </w:t>
      </w:r>
    </w:p>
    <w:p w14:paraId="51F98207" w14:textId="77777777" w:rsidR="00DA1745" w:rsidRDefault="00A23240" w:rsidP="00025420">
      <w:pPr>
        <w:autoSpaceDE w:val="0"/>
        <w:autoSpaceDN w:val="0"/>
        <w:adjustRightInd w:val="0"/>
        <w:rPr>
          <w:rFonts w:eastAsia="MS Mincho"/>
          <w:sz w:val="24"/>
          <w:szCs w:val="24"/>
          <w:lang w:val="en-GB" w:eastAsia="ja-JP" w:bidi="th-TH"/>
        </w:rPr>
      </w:pPr>
      <w:r w:rsidRPr="00025420">
        <w:rPr>
          <w:rFonts w:eastAsia="MS Mincho"/>
          <w:sz w:val="24"/>
          <w:szCs w:val="24"/>
          <w:lang w:val="en-GB" w:eastAsia="ja-JP" w:bidi="th-TH"/>
        </w:rPr>
        <w:t xml:space="preserve">The contractor will be fully responsible for </w:t>
      </w:r>
    </w:p>
    <w:p w14:paraId="11B0ADFE" w14:textId="13EF51B7" w:rsidR="002736CE" w:rsidRPr="00025420" w:rsidRDefault="00A23240" w:rsidP="00025420">
      <w:pPr>
        <w:pStyle w:val="ListParagraph"/>
        <w:numPr>
          <w:ilvl w:val="0"/>
          <w:numId w:val="52"/>
        </w:numPr>
        <w:autoSpaceDE w:val="0"/>
        <w:autoSpaceDN w:val="0"/>
        <w:adjustRightInd w:val="0"/>
        <w:rPr>
          <w:rFonts w:eastAsia="MS Mincho"/>
          <w:sz w:val="24"/>
          <w:szCs w:val="24"/>
          <w:lang w:val="en-GB" w:eastAsia="ja-JP" w:bidi="th-TH"/>
        </w:rPr>
      </w:pPr>
      <w:r w:rsidRPr="00025420">
        <w:rPr>
          <w:rFonts w:eastAsia="MS Mincho"/>
          <w:sz w:val="24"/>
          <w:szCs w:val="24"/>
          <w:lang w:val="en-GB" w:eastAsia="ja-JP" w:bidi="th-TH"/>
        </w:rPr>
        <w:t>production and delivery of four videos</w:t>
      </w:r>
      <w:r w:rsidR="007F2C52" w:rsidRPr="00025420">
        <w:rPr>
          <w:rFonts w:eastAsia="MS Mincho"/>
          <w:sz w:val="24"/>
          <w:szCs w:val="24"/>
          <w:lang w:val="en-GB" w:eastAsia="ja-JP" w:bidi="th-TH"/>
        </w:rPr>
        <w:t xml:space="preserve"> including  production, direction, animation, editing and other technical inputs to produce and deliver four videos as per the agreed work plan. </w:t>
      </w:r>
    </w:p>
    <w:p w14:paraId="141FE94D" w14:textId="10AC02FD" w:rsidR="00DA1745" w:rsidRDefault="00A23240" w:rsidP="00025420">
      <w:pPr>
        <w:pStyle w:val="ListParagraph"/>
        <w:numPr>
          <w:ilvl w:val="0"/>
          <w:numId w:val="52"/>
        </w:numPr>
        <w:autoSpaceDE w:val="0"/>
        <w:autoSpaceDN w:val="0"/>
        <w:adjustRightInd w:val="0"/>
        <w:rPr>
          <w:rFonts w:eastAsia="MS Mincho"/>
          <w:sz w:val="24"/>
          <w:szCs w:val="24"/>
          <w:lang w:val="en-GB" w:eastAsia="ja-JP" w:bidi="th-TH"/>
        </w:rPr>
      </w:pPr>
      <w:r w:rsidRPr="00025420">
        <w:rPr>
          <w:rFonts w:eastAsia="MS Mincho"/>
          <w:sz w:val="24"/>
          <w:szCs w:val="24"/>
          <w:lang w:val="en-GB" w:eastAsia="ja-JP" w:bidi="th-TH"/>
        </w:rPr>
        <w:t>access to archival material, and securing copyright in writing to such archival material</w:t>
      </w:r>
      <w:r w:rsidR="00DA1745">
        <w:rPr>
          <w:rFonts w:eastAsia="MS Mincho"/>
          <w:sz w:val="24"/>
          <w:szCs w:val="24"/>
          <w:lang w:val="en-GB" w:eastAsia="ja-JP" w:bidi="th-TH"/>
        </w:rPr>
        <w:t xml:space="preserve">; and </w:t>
      </w:r>
      <w:r w:rsidRPr="00025420">
        <w:rPr>
          <w:rFonts w:eastAsia="MS Mincho"/>
          <w:sz w:val="24"/>
          <w:szCs w:val="24"/>
          <w:lang w:val="en-GB" w:eastAsia="ja-JP" w:bidi="th-TH"/>
        </w:rPr>
        <w:t xml:space="preserve"> </w:t>
      </w:r>
    </w:p>
    <w:p w14:paraId="4FD3D66D" w14:textId="31FB542A" w:rsidR="00A23240" w:rsidRPr="00025420" w:rsidRDefault="00A23240" w:rsidP="00025420">
      <w:pPr>
        <w:pStyle w:val="ListParagraph"/>
        <w:numPr>
          <w:ilvl w:val="0"/>
          <w:numId w:val="52"/>
        </w:numPr>
        <w:autoSpaceDE w:val="0"/>
        <w:autoSpaceDN w:val="0"/>
        <w:adjustRightInd w:val="0"/>
        <w:rPr>
          <w:rFonts w:eastAsia="MS Mincho"/>
          <w:sz w:val="24"/>
          <w:szCs w:val="24"/>
          <w:lang w:val="en-GB" w:eastAsia="ja-JP" w:bidi="th-TH"/>
        </w:rPr>
      </w:pPr>
      <w:r w:rsidRPr="00025420">
        <w:rPr>
          <w:rFonts w:eastAsia="MS Mincho"/>
          <w:sz w:val="24"/>
          <w:szCs w:val="24"/>
          <w:lang w:val="en-GB" w:eastAsia="ja-JP" w:bidi="th-TH"/>
        </w:rPr>
        <w:t>copyright of music, voiceover and other sound related inputs utilized in the videos.</w:t>
      </w:r>
    </w:p>
    <w:p w14:paraId="5B64DC05" w14:textId="77777777" w:rsidR="00A23240" w:rsidRPr="00025420" w:rsidRDefault="00A23240" w:rsidP="00025420">
      <w:pPr>
        <w:autoSpaceDE w:val="0"/>
        <w:autoSpaceDN w:val="0"/>
        <w:adjustRightInd w:val="0"/>
        <w:rPr>
          <w:rFonts w:eastAsia="MS Mincho"/>
          <w:sz w:val="24"/>
          <w:szCs w:val="24"/>
          <w:lang w:val="en-GB" w:eastAsia="ja-JP" w:bidi="th-TH"/>
        </w:rPr>
      </w:pPr>
    </w:p>
    <w:p w14:paraId="4280387E" w14:textId="6050DD0E" w:rsidR="005E2CC7" w:rsidRPr="00025420" w:rsidRDefault="005E2CC7" w:rsidP="00025420">
      <w:pPr>
        <w:autoSpaceDE w:val="0"/>
        <w:autoSpaceDN w:val="0"/>
        <w:adjustRightInd w:val="0"/>
        <w:rPr>
          <w:rFonts w:eastAsia="MS Mincho"/>
          <w:sz w:val="24"/>
          <w:szCs w:val="24"/>
          <w:lang w:val="en-GB" w:eastAsia="ja-JP" w:bidi="th-TH"/>
        </w:rPr>
      </w:pPr>
      <w:r w:rsidRPr="00025420">
        <w:rPr>
          <w:rFonts w:eastAsia="MS Mincho"/>
          <w:sz w:val="24"/>
          <w:szCs w:val="24"/>
          <w:lang w:val="en-GB" w:eastAsia="ja-JP" w:bidi="th-TH"/>
        </w:rPr>
        <w:t xml:space="preserve">The contractor should consult the </w:t>
      </w:r>
      <w:r w:rsidR="00DA1745">
        <w:rPr>
          <w:rFonts w:eastAsia="MS Mincho"/>
          <w:sz w:val="24"/>
          <w:szCs w:val="24"/>
          <w:lang w:val="en-GB" w:eastAsia="ja-JP" w:bidi="th-TH"/>
        </w:rPr>
        <w:t xml:space="preserve">RTS and </w:t>
      </w:r>
      <w:r w:rsidRPr="00025420">
        <w:rPr>
          <w:rFonts w:eastAsia="MS Mincho"/>
          <w:sz w:val="24"/>
          <w:szCs w:val="24"/>
          <w:lang w:val="en-GB" w:eastAsia="ja-JP" w:bidi="th-TH"/>
        </w:rPr>
        <w:t xml:space="preserve">FCPF PMU, for their </w:t>
      </w:r>
      <w:r w:rsidR="005B66AC">
        <w:rPr>
          <w:rFonts w:eastAsia="MS Mincho"/>
          <w:sz w:val="24"/>
          <w:szCs w:val="24"/>
          <w:lang w:val="en-GB" w:eastAsia="ja-JP" w:bidi="th-TH"/>
        </w:rPr>
        <w:t>comments and approvals of t</w:t>
      </w:r>
      <w:r w:rsidRPr="00025420">
        <w:rPr>
          <w:rFonts w:eastAsia="MS Mincho"/>
          <w:sz w:val="24"/>
          <w:szCs w:val="24"/>
          <w:lang w:val="en-GB" w:eastAsia="ja-JP" w:bidi="th-TH"/>
        </w:rPr>
        <w:t xml:space="preserve">he following: </w:t>
      </w:r>
    </w:p>
    <w:p w14:paraId="735918B0" w14:textId="7CA46AF2" w:rsidR="00DA1745" w:rsidRPr="00025420" w:rsidRDefault="00DA1745" w:rsidP="00025420">
      <w:pPr>
        <w:pStyle w:val="ListParagraph"/>
        <w:numPr>
          <w:ilvl w:val="0"/>
          <w:numId w:val="52"/>
        </w:numPr>
        <w:autoSpaceDE w:val="0"/>
        <w:autoSpaceDN w:val="0"/>
        <w:adjustRightInd w:val="0"/>
        <w:rPr>
          <w:rFonts w:eastAsia="MS Mincho"/>
          <w:sz w:val="24"/>
          <w:szCs w:val="24"/>
          <w:lang w:val="en-GB" w:eastAsia="ja-JP" w:bidi="th-TH"/>
        </w:rPr>
      </w:pPr>
      <w:r w:rsidRPr="00025420">
        <w:rPr>
          <w:rFonts w:eastAsia="MS Mincho"/>
          <w:sz w:val="24"/>
          <w:szCs w:val="24"/>
          <w:lang w:val="en-GB" w:eastAsia="ja-JP" w:bidi="th-TH"/>
        </w:rPr>
        <w:t>A proposed approach and methodology for video production</w:t>
      </w:r>
    </w:p>
    <w:p w14:paraId="48E330AC" w14:textId="256CFA59" w:rsidR="00A23240" w:rsidRPr="00025420" w:rsidRDefault="005B66AC" w:rsidP="00025420">
      <w:pPr>
        <w:pStyle w:val="ListParagraph"/>
        <w:numPr>
          <w:ilvl w:val="0"/>
          <w:numId w:val="52"/>
        </w:numPr>
        <w:autoSpaceDE w:val="0"/>
        <w:autoSpaceDN w:val="0"/>
        <w:adjustRightInd w:val="0"/>
        <w:rPr>
          <w:rFonts w:eastAsia="MS Mincho"/>
          <w:sz w:val="24"/>
          <w:szCs w:val="24"/>
          <w:lang w:val="en-GB" w:eastAsia="ja-JP" w:bidi="th-TH"/>
        </w:rPr>
      </w:pPr>
      <w:r w:rsidRPr="00D91AC7">
        <w:rPr>
          <w:rFonts w:eastAsia="MS Mincho"/>
          <w:sz w:val="24"/>
          <w:szCs w:val="24"/>
          <w:lang w:val="en-GB" w:eastAsia="ja-JP" w:bidi="th-TH"/>
        </w:rPr>
        <w:t>Initial</w:t>
      </w:r>
      <w:r w:rsidR="00DA1745" w:rsidRPr="00D91AC7">
        <w:rPr>
          <w:rFonts w:eastAsia="MS Mincho"/>
          <w:sz w:val="24"/>
          <w:szCs w:val="24"/>
          <w:lang w:val="en-GB" w:eastAsia="ja-JP" w:bidi="th-TH"/>
        </w:rPr>
        <w:t xml:space="preserve"> designs of 4 videos.   </w:t>
      </w:r>
    </w:p>
    <w:p w14:paraId="52886A2E" w14:textId="3E24F2AF" w:rsidR="005E2CC7" w:rsidRPr="00025420" w:rsidRDefault="005B66AC" w:rsidP="00025420">
      <w:pPr>
        <w:pStyle w:val="ListParagraph"/>
        <w:numPr>
          <w:ilvl w:val="0"/>
          <w:numId w:val="52"/>
        </w:numPr>
        <w:autoSpaceDE w:val="0"/>
        <w:autoSpaceDN w:val="0"/>
        <w:adjustRightInd w:val="0"/>
        <w:rPr>
          <w:rFonts w:eastAsia="MS Mincho"/>
          <w:sz w:val="24"/>
          <w:szCs w:val="24"/>
          <w:lang w:val="en-GB" w:eastAsia="ja-JP" w:bidi="th-TH"/>
        </w:rPr>
      </w:pPr>
      <w:r>
        <w:rPr>
          <w:rFonts w:eastAsia="MS Mincho"/>
          <w:sz w:val="24"/>
          <w:szCs w:val="24"/>
          <w:lang w:val="en-GB" w:eastAsia="ja-JP" w:bidi="th-TH"/>
        </w:rPr>
        <w:t>N</w:t>
      </w:r>
      <w:r w:rsidR="00DA1745" w:rsidRPr="00D91AC7">
        <w:rPr>
          <w:rFonts w:eastAsia="MS Mincho"/>
          <w:sz w:val="24"/>
          <w:szCs w:val="24"/>
          <w:lang w:val="en-GB" w:eastAsia="ja-JP" w:bidi="th-TH"/>
        </w:rPr>
        <w:t>early final designs of 4 videos</w:t>
      </w:r>
      <w:r w:rsidR="005E2CC7" w:rsidRPr="00025420">
        <w:rPr>
          <w:rFonts w:eastAsia="MS Mincho"/>
          <w:sz w:val="24"/>
          <w:szCs w:val="24"/>
          <w:lang w:val="en-GB" w:eastAsia="ja-JP" w:bidi="th-TH"/>
        </w:rPr>
        <w:t xml:space="preserve"> </w:t>
      </w:r>
    </w:p>
    <w:p w14:paraId="432E75CF" w14:textId="655D2AA3" w:rsidR="005E2CC7" w:rsidRPr="00025420" w:rsidRDefault="00DA1745" w:rsidP="00025420">
      <w:pPr>
        <w:pStyle w:val="ListParagraph"/>
        <w:numPr>
          <w:ilvl w:val="0"/>
          <w:numId w:val="52"/>
        </w:numPr>
        <w:autoSpaceDE w:val="0"/>
        <w:autoSpaceDN w:val="0"/>
        <w:adjustRightInd w:val="0"/>
        <w:rPr>
          <w:rFonts w:eastAsia="MS Mincho"/>
          <w:sz w:val="24"/>
          <w:szCs w:val="24"/>
          <w:lang w:val="en-GB" w:eastAsia="ja-JP" w:bidi="th-TH"/>
        </w:rPr>
      </w:pPr>
      <w:r w:rsidRPr="00D91AC7">
        <w:rPr>
          <w:rFonts w:eastAsia="MS Mincho"/>
          <w:sz w:val="24"/>
          <w:szCs w:val="24"/>
          <w:lang w:val="en-GB" w:eastAsia="ja-JP" w:bidi="th-TH"/>
        </w:rPr>
        <w:t>Production of a final version of 4 videos along with a master copy in 2D/ 3D animation digital format for each video, six copies of each video on the four topics.</w:t>
      </w:r>
    </w:p>
    <w:p w14:paraId="4CEE2338" w14:textId="5315F372" w:rsidR="00716EE3" w:rsidRPr="00025420" w:rsidRDefault="00DA1745" w:rsidP="00025420">
      <w:pPr>
        <w:autoSpaceDE w:val="0"/>
        <w:autoSpaceDN w:val="0"/>
        <w:adjustRightInd w:val="0"/>
        <w:rPr>
          <w:rFonts w:eastAsia="MS Mincho"/>
          <w:sz w:val="24"/>
          <w:szCs w:val="24"/>
          <w:u w:val="single"/>
          <w:lang w:val="en-GB" w:eastAsia="ja-JP" w:bidi="th-TH"/>
        </w:rPr>
      </w:pPr>
      <w:r>
        <w:rPr>
          <w:rFonts w:eastAsia="MS Mincho"/>
          <w:sz w:val="24"/>
          <w:szCs w:val="24"/>
          <w:u w:val="single"/>
          <w:lang w:val="en-GB" w:eastAsia="ja-JP" w:bidi="th-TH"/>
        </w:rPr>
        <w:br/>
      </w:r>
      <w:r w:rsidR="005B66AC">
        <w:rPr>
          <w:rFonts w:eastAsia="MS Mincho"/>
          <w:sz w:val="24"/>
          <w:szCs w:val="24"/>
          <w:u w:val="single"/>
          <w:lang w:val="en-GB" w:eastAsia="ja-JP" w:bidi="th-TH"/>
        </w:rPr>
        <w:t>R</w:t>
      </w:r>
      <w:r w:rsidR="00716EE3" w:rsidRPr="00025420">
        <w:rPr>
          <w:rFonts w:eastAsia="MS Mincho"/>
          <w:sz w:val="24"/>
          <w:szCs w:val="24"/>
          <w:u w:val="single"/>
          <w:lang w:val="en-GB" w:eastAsia="ja-JP" w:bidi="th-TH"/>
        </w:rPr>
        <w:t>ole</w:t>
      </w:r>
      <w:r w:rsidR="005B66AC">
        <w:rPr>
          <w:rFonts w:eastAsia="MS Mincho"/>
          <w:sz w:val="24"/>
          <w:szCs w:val="24"/>
          <w:u w:val="single"/>
          <w:lang w:val="en-GB" w:eastAsia="ja-JP" w:bidi="th-TH"/>
        </w:rPr>
        <w:t>s</w:t>
      </w:r>
      <w:r w:rsidR="00716EE3" w:rsidRPr="00025420">
        <w:rPr>
          <w:rFonts w:eastAsia="MS Mincho"/>
          <w:sz w:val="24"/>
          <w:szCs w:val="24"/>
          <w:u w:val="single"/>
          <w:lang w:val="en-GB" w:eastAsia="ja-JP" w:bidi="th-TH"/>
        </w:rPr>
        <w:t xml:space="preserve"> of RTS and FCPF PMU </w:t>
      </w:r>
    </w:p>
    <w:p w14:paraId="2C8F6787" w14:textId="77777777" w:rsidR="005B66AC" w:rsidRDefault="005B66AC" w:rsidP="005B66AC">
      <w:pPr>
        <w:pStyle w:val="ListParagraph"/>
        <w:numPr>
          <w:ilvl w:val="0"/>
          <w:numId w:val="52"/>
        </w:numPr>
        <w:autoSpaceDE w:val="0"/>
        <w:autoSpaceDN w:val="0"/>
        <w:adjustRightInd w:val="0"/>
        <w:rPr>
          <w:rFonts w:eastAsia="MS Mincho"/>
          <w:sz w:val="24"/>
          <w:szCs w:val="24"/>
          <w:lang w:val="en-GB" w:eastAsia="ja-JP" w:bidi="th-TH"/>
        </w:rPr>
      </w:pPr>
      <w:r>
        <w:rPr>
          <w:rFonts w:eastAsia="MS Mincho"/>
          <w:sz w:val="24"/>
          <w:szCs w:val="24"/>
          <w:lang w:val="en-GB" w:eastAsia="ja-JP" w:bidi="th-TH"/>
        </w:rPr>
        <w:t xml:space="preserve">Provide initial briefings to the contractor </w:t>
      </w:r>
    </w:p>
    <w:p w14:paraId="40AC4EFC" w14:textId="6A3551EE" w:rsidR="005B66AC" w:rsidRDefault="005B66AC" w:rsidP="00605F6E">
      <w:pPr>
        <w:pStyle w:val="ListParagraph"/>
        <w:numPr>
          <w:ilvl w:val="0"/>
          <w:numId w:val="52"/>
        </w:numPr>
        <w:autoSpaceDE w:val="0"/>
        <w:autoSpaceDN w:val="0"/>
        <w:adjustRightInd w:val="0"/>
        <w:rPr>
          <w:rFonts w:eastAsia="MS Mincho"/>
          <w:sz w:val="24"/>
          <w:szCs w:val="24"/>
          <w:lang w:val="en-GB" w:eastAsia="ja-JP" w:bidi="th-TH"/>
        </w:rPr>
      </w:pPr>
      <w:r w:rsidRPr="00605F6E">
        <w:rPr>
          <w:rFonts w:eastAsia="MS Mincho"/>
          <w:sz w:val="24"/>
          <w:szCs w:val="24"/>
          <w:lang w:val="en-GB" w:eastAsia="ja-JP" w:bidi="th-TH"/>
        </w:rPr>
        <w:t xml:space="preserve">Provide comments to 1) a </w:t>
      </w:r>
      <w:r w:rsidRPr="00272B23">
        <w:rPr>
          <w:rFonts w:eastAsia="MS Mincho"/>
          <w:sz w:val="24"/>
          <w:szCs w:val="24"/>
          <w:lang w:val="en-GB" w:eastAsia="ja-JP" w:bidi="th-TH"/>
        </w:rPr>
        <w:t xml:space="preserve">proposed approach </w:t>
      </w:r>
      <w:r w:rsidRPr="005B66AC">
        <w:rPr>
          <w:rFonts w:eastAsia="MS Mincho"/>
          <w:sz w:val="24"/>
          <w:szCs w:val="24"/>
          <w:lang w:val="en-GB" w:eastAsia="ja-JP" w:bidi="th-TH"/>
        </w:rPr>
        <w:t>and methodology,</w:t>
      </w:r>
      <w:r>
        <w:rPr>
          <w:rFonts w:eastAsia="MS Mincho"/>
          <w:sz w:val="24"/>
          <w:szCs w:val="24"/>
          <w:lang w:val="en-GB" w:eastAsia="ja-JP" w:bidi="th-TH"/>
        </w:rPr>
        <w:t xml:space="preserve"> 2) initial design </w:t>
      </w:r>
      <w:r w:rsidRPr="005B66AC">
        <w:rPr>
          <w:rFonts w:eastAsia="MS Mincho"/>
          <w:sz w:val="24"/>
          <w:szCs w:val="24"/>
          <w:lang w:val="en-GB" w:eastAsia="ja-JP" w:bidi="th-TH"/>
        </w:rPr>
        <w:t xml:space="preserve">of 4 videos and </w:t>
      </w:r>
      <w:r>
        <w:rPr>
          <w:rFonts w:eastAsia="MS Mincho"/>
          <w:sz w:val="24"/>
          <w:szCs w:val="24"/>
          <w:lang w:val="en-GB" w:eastAsia="ja-JP" w:bidi="th-TH"/>
        </w:rPr>
        <w:t>3</w:t>
      </w:r>
      <w:r w:rsidRPr="00605F6E">
        <w:rPr>
          <w:rFonts w:eastAsia="MS Mincho"/>
          <w:sz w:val="24"/>
          <w:szCs w:val="24"/>
          <w:lang w:val="en-GB" w:eastAsia="ja-JP" w:bidi="th-TH"/>
        </w:rPr>
        <w:t xml:space="preserve">) </w:t>
      </w:r>
      <w:r>
        <w:rPr>
          <w:rFonts w:eastAsia="MS Mincho"/>
          <w:sz w:val="24"/>
          <w:szCs w:val="24"/>
          <w:lang w:val="en-GB" w:eastAsia="ja-JP" w:bidi="th-TH"/>
        </w:rPr>
        <w:t>n</w:t>
      </w:r>
      <w:r w:rsidRPr="00605F6E">
        <w:rPr>
          <w:rFonts w:eastAsia="MS Mincho"/>
          <w:sz w:val="24"/>
          <w:szCs w:val="24"/>
          <w:lang w:val="en-GB" w:eastAsia="ja-JP" w:bidi="th-TH"/>
        </w:rPr>
        <w:t xml:space="preserve">early final designs of 4 videos </w:t>
      </w:r>
      <w:r w:rsidRPr="00272B23">
        <w:rPr>
          <w:rFonts w:eastAsia="MS Mincho"/>
          <w:sz w:val="24"/>
          <w:szCs w:val="24"/>
          <w:lang w:val="en-GB" w:eastAsia="ja-JP" w:bidi="th-TH"/>
        </w:rPr>
        <w:t xml:space="preserve"> </w:t>
      </w:r>
    </w:p>
    <w:p w14:paraId="1B264258" w14:textId="26D7016F" w:rsidR="005B66AC" w:rsidRPr="00605F6E" w:rsidRDefault="005B66AC" w:rsidP="00272B23">
      <w:pPr>
        <w:pStyle w:val="ListParagraph"/>
        <w:numPr>
          <w:ilvl w:val="0"/>
          <w:numId w:val="52"/>
        </w:numPr>
        <w:autoSpaceDE w:val="0"/>
        <w:autoSpaceDN w:val="0"/>
        <w:adjustRightInd w:val="0"/>
        <w:rPr>
          <w:rFonts w:eastAsia="MS Mincho"/>
          <w:sz w:val="24"/>
          <w:szCs w:val="24"/>
          <w:lang w:val="en-GB" w:eastAsia="ja-JP" w:bidi="th-TH"/>
        </w:rPr>
      </w:pPr>
      <w:r>
        <w:rPr>
          <w:rFonts w:eastAsia="MS Mincho"/>
          <w:sz w:val="24"/>
          <w:szCs w:val="24"/>
          <w:lang w:val="en-GB" w:eastAsia="ja-JP" w:bidi="th-TH"/>
        </w:rPr>
        <w:t xml:space="preserve">Release payments based on technical clearance provided by the FCPF technical specialist and an approval from the national project director (NPD) </w:t>
      </w:r>
    </w:p>
    <w:p w14:paraId="6C7F615D" w14:textId="77777777" w:rsidR="00716EE3" w:rsidRPr="00025420" w:rsidRDefault="00716EE3" w:rsidP="00025420">
      <w:pPr>
        <w:jc w:val="both"/>
        <w:rPr>
          <w:rFonts w:asciiTheme="minorHAnsi" w:eastAsia="Arial Unicode MS" w:hAnsiTheme="minorHAnsi" w:cs="Calibri"/>
          <w:u w:val="single"/>
          <w:lang w:val="en-GB"/>
        </w:rPr>
      </w:pPr>
    </w:p>
    <w:p w14:paraId="52F07CF1" w14:textId="77777777" w:rsidR="005E2CC7" w:rsidRPr="00025420" w:rsidRDefault="005E2CC7" w:rsidP="00025420">
      <w:pPr>
        <w:pStyle w:val="ListParagraph"/>
        <w:numPr>
          <w:ilvl w:val="0"/>
          <w:numId w:val="21"/>
        </w:numPr>
        <w:jc w:val="both"/>
        <w:rPr>
          <w:sz w:val="24"/>
          <w:szCs w:val="24"/>
          <w:u w:val="single"/>
          <w:lang w:val="en-GB"/>
        </w:rPr>
      </w:pPr>
      <w:r w:rsidRPr="00025420">
        <w:rPr>
          <w:b/>
          <w:sz w:val="24"/>
          <w:szCs w:val="24"/>
          <w:u w:val="single"/>
          <w:lang w:val="en-GB"/>
        </w:rPr>
        <w:t>Duration of the Work</w:t>
      </w:r>
    </w:p>
    <w:p w14:paraId="6EF61C90" w14:textId="4A8BEB7A" w:rsidR="005E2CC7" w:rsidRPr="00025420" w:rsidRDefault="008D6732" w:rsidP="00025420">
      <w:pPr>
        <w:widowControl w:val="0"/>
        <w:numPr>
          <w:ilvl w:val="0"/>
          <w:numId w:val="22"/>
        </w:numPr>
        <w:overflowPunct w:val="0"/>
        <w:adjustRightInd w:val="0"/>
        <w:ind w:left="630" w:hanging="270"/>
        <w:rPr>
          <w:rFonts w:eastAsia="MS Mincho"/>
          <w:sz w:val="24"/>
          <w:szCs w:val="24"/>
          <w:lang w:val="en-GB" w:eastAsia="ja-JP" w:bidi="th-TH"/>
        </w:rPr>
      </w:pPr>
      <w:r>
        <w:rPr>
          <w:rFonts w:eastAsia="MS Mincho"/>
          <w:sz w:val="24"/>
          <w:szCs w:val="24"/>
          <w:lang w:val="en-GB" w:eastAsia="ja-JP" w:bidi="th-TH"/>
        </w:rPr>
        <w:t>50</w:t>
      </w:r>
      <w:r w:rsidR="005E2CC7" w:rsidRPr="00025420">
        <w:rPr>
          <w:rFonts w:eastAsia="MS Mincho"/>
          <w:sz w:val="24"/>
          <w:szCs w:val="24"/>
          <w:lang w:val="en-GB" w:eastAsia="ja-JP" w:bidi="th-TH"/>
        </w:rPr>
        <w:t xml:space="preserve"> days from 1 </w:t>
      </w:r>
      <w:r>
        <w:rPr>
          <w:rFonts w:eastAsia="MS Mincho"/>
          <w:sz w:val="24"/>
          <w:szCs w:val="24"/>
          <w:lang w:val="en-GB" w:eastAsia="ja-JP" w:bidi="th-TH"/>
        </w:rPr>
        <w:t>August</w:t>
      </w:r>
      <w:r w:rsidR="005E2CC7" w:rsidRPr="00025420">
        <w:rPr>
          <w:rFonts w:eastAsia="MS Mincho"/>
          <w:sz w:val="24"/>
          <w:szCs w:val="24"/>
          <w:lang w:val="en-GB" w:eastAsia="ja-JP" w:bidi="th-TH"/>
        </w:rPr>
        <w:t xml:space="preserve"> to </w:t>
      </w:r>
      <w:r>
        <w:rPr>
          <w:rFonts w:eastAsia="MS Mincho"/>
          <w:sz w:val="24"/>
          <w:szCs w:val="24"/>
          <w:lang w:val="en-GB" w:eastAsia="ja-JP" w:bidi="th-TH"/>
        </w:rPr>
        <w:t>30 September</w:t>
      </w:r>
      <w:r w:rsidR="005E2CC7" w:rsidRPr="00025420">
        <w:rPr>
          <w:rFonts w:eastAsia="MS Mincho"/>
          <w:sz w:val="24"/>
          <w:szCs w:val="24"/>
          <w:lang w:val="en-GB" w:eastAsia="ja-JP" w:bidi="th-TH"/>
        </w:rPr>
        <w:t xml:space="preserve"> 2015. </w:t>
      </w:r>
    </w:p>
    <w:p w14:paraId="72B2B98B" w14:textId="77777777" w:rsidR="005E2CC7" w:rsidRPr="00025420" w:rsidRDefault="005E2CC7" w:rsidP="00025420">
      <w:pPr>
        <w:widowControl w:val="0"/>
        <w:numPr>
          <w:ilvl w:val="0"/>
          <w:numId w:val="22"/>
        </w:numPr>
        <w:overflowPunct w:val="0"/>
        <w:adjustRightInd w:val="0"/>
        <w:ind w:left="630" w:hanging="270"/>
        <w:rPr>
          <w:rFonts w:eastAsia="MS Mincho"/>
          <w:sz w:val="24"/>
          <w:szCs w:val="24"/>
          <w:lang w:val="en-GB" w:eastAsia="ja-JP" w:bidi="th-TH"/>
        </w:rPr>
      </w:pPr>
      <w:r w:rsidRPr="00025420">
        <w:rPr>
          <w:rFonts w:eastAsia="MS Mincho"/>
          <w:sz w:val="24"/>
          <w:szCs w:val="24"/>
          <w:lang w:val="en-GB" w:eastAsia="ja-JP" w:bidi="th-TH"/>
        </w:rPr>
        <w:t xml:space="preserve">Upon submission of deliverables from the consultant, designated persons in Section 5 above will have one (1) week to review outputs, provide comments and accept the outputs.  </w:t>
      </w:r>
    </w:p>
    <w:p w14:paraId="4D8505CD" w14:textId="77777777" w:rsidR="005E2CC7" w:rsidRPr="0044198B" w:rsidRDefault="005E2CC7" w:rsidP="005E2CC7">
      <w:pPr>
        <w:ind w:left="1200"/>
        <w:jc w:val="both"/>
        <w:rPr>
          <w:rFonts w:ascii="Myriad Pro" w:hAnsi="Myriad Pro" w:cs="Calibri"/>
        </w:rPr>
      </w:pPr>
    </w:p>
    <w:p w14:paraId="05368CCE" w14:textId="1574DFCF" w:rsidR="005E2CC7" w:rsidRDefault="005E2CC7" w:rsidP="00025420">
      <w:pPr>
        <w:pStyle w:val="ListParagraph"/>
        <w:numPr>
          <w:ilvl w:val="0"/>
          <w:numId w:val="21"/>
        </w:numPr>
        <w:jc w:val="both"/>
        <w:rPr>
          <w:sz w:val="24"/>
          <w:szCs w:val="24"/>
          <w:u w:val="single"/>
          <w:lang w:val="en-GB"/>
        </w:rPr>
      </w:pPr>
      <w:r w:rsidRPr="00025420">
        <w:rPr>
          <w:b/>
          <w:sz w:val="24"/>
          <w:szCs w:val="24"/>
          <w:u w:val="single"/>
          <w:lang w:val="en-GB"/>
        </w:rPr>
        <w:t>Minimum Qualifications of the Successful Contractor</w:t>
      </w:r>
    </w:p>
    <w:p w14:paraId="1A950FE0" w14:textId="77777777" w:rsidR="005B66AC" w:rsidRPr="00025420" w:rsidRDefault="005B66AC" w:rsidP="00025420">
      <w:pPr>
        <w:pStyle w:val="ListParagraph"/>
        <w:ind w:left="360"/>
        <w:jc w:val="both"/>
        <w:rPr>
          <w:sz w:val="24"/>
          <w:szCs w:val="24"/>
          <w:u w:val="single"/>
          <w:lang w:val="en-GB"/>
        </w:rPr>
      </w:pPr>
    </w:p>
    <w:tbl>
      <w:tblPr>
        <w:tblW w:w="1010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2430"/>
        <w:gridCol w:w="7673"/>
      </w:tblGrid>
      <w:tr w:rsidR="005E2CC7" w:rsidRPr="0044198B" w14:paraId="4AD9AAD5" w14:textId="77777777" w:rsidTr="00025420">
        <w:trPr>
          <w:trHeight w:val="230"/>
        </w:trPr>
        <w:tc>
          <w:tcPr>
            <w:tcW w:w="2430" w:type="dxa"/>
            <w:tcBorders>
              <w:bottom w:val="single" w:sz="4" w:space="0" w:color="auto"/>
            </w:tcBorders>
          </w:tcPr>
          <w:p w14:paraId="7E06D3C4" w14:textId="77777777" w:rsidR="005E2CC7" w:rsidRPr="00025420" w:rsidRDefault="005E2CC7" w:rsidP="005E2CC7">
            <w:pPr>
              <w:rPr>
                <w:b/>
                <w:bCs/>
                <w:sz w:val="24"/>
                <w:szCs w:val="24"/>
              </w:rPr>
            </w:pPr>
            <w:r w:rsidRPr="00025420">
              <w:rPr>
                <w:b/>
                <w:bCs/>
                <w:sz w:val="24"/>
                <w:szCs w:val="24"/>
              </w:rPr>
              <w:t xml:space="preserve">Experience: </w:t>
            </w:r>
          </w:p>
          <w:p w14:paraId="66F71431" w14:textId="77777777" w:rsidR="005E2CC7" w:rsidRPr="00025420" w:rsidRDefault="005E2CC7" w:rsidP="005E2CC7">
            <w:pPr>
              <w:rPr>
                <w:b/>
                <w:bCs/>
                <w:sz w:val="24"/>
                <w:szCs w:val="24"/>
              </w:rPr>
            </w:pPr>
          </w:p>
        </w:tc>
        <w:tc>
          <w:tcPr>
            <w:tcW w:w="7673" w:type="dxa"/>
            <w:tcBorders>
              <w:bottom w:val="single" w:sz="4" w:space="0" w:color="auto"/>
            </w:tcBorders>
          </w:tcPr>
          <w:p w14:paraId="2FCE7DBC" w14:textId="183091C3" w:rsidR="005E2CC7" w:rsidRPr="00025420" w:rsidRDefault="005E2CC7" w:rsidP="005E2CC7">
            <w:pPr>
              <w:widowControl w:val="0"/>
              <w:numPr>
                <w:ilvl w:val="0"/>
                <w:numId w:val="35"/>
              </w:numPr>
              <w:overflowPunct w:val="0"/>
              <w:adjustRightInd w:val="0"/>
              <w:ind w:left="345" w:hanging="345"/>
              <w:rPr>
                <w:sz w:val="24"/>
                <w:szCs w:val="24"/>
              </w:rPr>
            </w:pPr>
            <w:r w:rsidRPr="00025420">
              <w:rPr>
                <w:sz w:val="24"/>
                <w:szCs w:val="24"/>
              </w:rPr>
              <w:t xml:space="preserve">A minimum of 3 years </w:t>
            </w:r>
            <w:r w:rsidR="00850F6C" w:rsidRPr="00850F6C">
              <w:rPr>
                <w:sz w:val="24"/>
                <w:szCs w:val="24"/>
              </w:rPr>
              <w:t>of producing</w:t>
            </w:r>
            <w:r w:rsidR="00B747C2" w:rsidRPr="0034443D">
              <w:rPr>
                <w:sz w:val="24"/>
                <w:szCs w:val="24"/>
              </w:rPr>
              <w:t xml:space="preserve"> a series of animation videos is a complex operation involving a great many elements from start to finish.  </w:t>
            </w:r>
          </w:p>
          <w:p w14:paraId="1FBA5849" w14:textId="4C33B2A2" w:rsidR="00B747C2" w:rsidRPr="00025420" w:rsidRDefault="005E2CC7" w:rsidP="00025420">
            <w:pPr>
              <w:widowControl w:val="0"/>
              <w:numPr>
                <w:ilvl w:val="0"/>
                <w:numId w:val="35"/>
              </w:numPr>
              <w:overflowPunct w:val="0"/>
              <w:adjustRightInd w:val="0"/>
              <w:ind w:left="345" w:hanging="345"/>
              <w:rPr>
                <w:sz w:val="24"/>
                <w:szCs w:val="24"/>
              </w:rPr>
            </w:pPr>
            <w:r w:rsidRPr="00025420">
              <w:rPr>
                <w:sz w:val="24"/>
                <w:szCs w:val="24"/>
              </w:rPr>
              <w:t xml:space="preserve">Prior experiences with </w:t>
            </w:r>
            <w:r w:rsidR="00B747C2" w:rsidRPr="0034443D">
              <w:rPr>
                <w:sz w:val="24"/>
                <w:szCs w:val="24"/>
              </w:rPr>
              <w:t>producing animation products for social/environmental purposes</w:t>
            </w:r>
          </w:p>
        </w:tc>
      </w:tr>
      <w:tr w:rsidR="00B747C2" w:rsidRPr="0044198B" w14:paraId="07F8C381" w14:textId="77777777" w:rsidTr="00025420">
        <w:trPr>
          <w:trHeight w:val="230"/>
        </w:trPr>
        <w:tc>
          <w:tcPr>
            <w:tcW w:w="2430" w:type="dxa"/>
          </w:tcPr>
          <w:p w14:paraId="4BE39A34" w14:textId="6D70DD8A" w:rsidR="00B747C2" w:rsidRPr="00025420" w:rsidRDefault="00B747C2" w:rsidP="005E2CC7">
            <w:pPr>
              <w:rPr>
                <w:b/>
                <w:bCs/>
                <w:sz w:val="24"/>
                <w:szCs w:val="24"/>
              </w:rPr>
            </w:pPr>
            <w:r w:rsidRPr="00025420">
              <w:rPr>
                <w:b/>
                <w:bCs/>
                <w:sz w:val="24"/>
                <w:szCs w:val="24"/>
              </w:rPr>
              <w:t>Competencies</w:t>
            </w:r>
          </w:p>
        </w:tc>
        <w:tc>
          <w:tcPr>
            <w:tcW w:w="7673" w:type="dxa"/>
          </w:tcPr>
          <w:p w14:paraId="759FA137" w14:textId="6BDD9EB6" w:rsidR="00B747C2" w:rsidRPr="00025420" w:rsidRDefault="00272B23" w:rsidP="00025420">
            <w:pPr>
              <w:widowControl w:val="0"/>
              <w:numPr>
                <w:ilvl w:val="0"/>
                <w:numId w:val="35"/>
              </w:numPr>
              <w:overflowPunct w:val="0"/>
              <w:adjustRightInd w:val="0"/>
              <w:ind w:left="345" w:hanging="345"/>
              <w:rPr>
                <w:sz w:val="24"/>
                <w:szCs w:val="24"/>
              </w:rPr>
            </w:pPr>
            <w:r>
              <w:rPr>
                <w:sz w:val="24"/>
                <w:szCs w:val="24"/>
              </w:rPr>
              <w:t>T</w:t>
            </w:r>
            <w:r w:rsidR="00B747C2" w:rsidRPr="0034443D">
              <w:rPr>
                <w:sz w:val="24"/>
                <w:szCs w:val="24"/>
              </w:rPr>
              <w:t xml:space="preserve">echnical capacity to produce </w:t>
            </w:r>
            <w:r>
              <w:rPr>
                <w:sz w:val="24"/>
                <w:szCs w:val="24"/>
              </w:rPr>
              <w:t>a</w:t>
            </w:r>
            <w:r w:rsidR="00B747C2" w:rsidRPr="0034443D">
              <w:rPr>
                <w:sz w:val="24"/>
                <w:szCs w:val="24"/>
              </w:rPr>
              <w:t xml:space="preserve"> highest quality </w:t>
            </w:r>
            <w:r>
              <w:rPr>
                <w:sz w:val="24"/>
                <w:szCs w:val="24"/>
              </w:rPr>
              <w:t xml:space="preserve">video </w:t>
            </w:r>
            <w:r w:rsidR="00B747C2" w:rsidRPr="0034443D">
              <w:rPr>
                <w:sz w:val="24"/>
                <w:szCs w:val="24"/>
              </w:rPr>
              <w:t>within the agreed schedule</w:t>
            </w:r>
            <w:r w:rsidR="0034443D">
              <w:rPr>
                <w:sz w:val="24"/>
                <w:szCs w:val="24"/>
              </w:rPr>
              <w:t xml:space="preserve"> </w:t>
            </w:r>
          </w:p>
        </w:tc>
      </w:tr>
      <w:tr w:rsidR="00B747C2" w:rsidRPr="0044198B" w14:paraId="2295859F" w14:textId="77777777" w:rsidTr="00025420">
        <w:trPr>
          <w:trHeight w:val="230"/>
        </w:trPr>
        <w:tc>
          <w:tcPr>
            <w:tcW w:w="2430" w:type="dxa"/>
          </w:tcPr>
          <w:p w14:paraId="004F938C" w14:textId="5D33F7FF" w:rsidR="00B747C2" w:rsidRPr="00025420" w:rsidRDefault="00B747C2" w:rsidP="005E2CC7">
            <w:pPr>
              <w:rPr>
                <w:b/>
                <w:bCs/>
                <w:sz w:val="24"/>
                <w:szCs w:val="24"/>
              </w:rPr>
            </w:pPr>
            <w:r w:rsidRPr="00025420">
              <w:rPr>
                <w:b/>
                <w:bCs/>
                <w:sz w:val="24"/>
                <w:szCs w:val="24"/>
              </w:rPr>
              <w:t xml:space="preserve">Human resources </w:t>
            </w:r>
          </w:p>
        </w:tc>
        <w:tc>
          <w:tcPr>
            <w:tcW w:w="7673" w:type="dxa"/>
          </w:tcPr>
          <w:p w14:paraId="07DC1EC8" w14:textId="59D3352B" w:rsidR="00B747C2" w:rsidRPr="00025420" w:rsidRDefault="00272B23" w:rsidP="00025420">
            <w:pPr>
              <w:widowControl w:val="0"/>
              <w:numPr>
                <w:ilvl w:val="0"/>
                <w:numId w:val="35"/>
              </w:numPr>
              <w:overflowPunct w:val="0"/>
              <w:adjustRightInd w:val="0"/>
              <w:ind w:left="345" w:hanging="345"/>
              <w:rPr>
                <w:sz w:val="24"/>
                <w:szCs w:val="24"/>
              </w:rPr>
            </w:pPr>
            <w:r>
              <w:rPr>
                <w:sz w:val="24"/>
                <w:szCs w:val="24"/>
              </w:rPr>
              <w:t>Availability of h</w:t>
            </w:r>
            <w:r w:rsidR="0034443D">
              <w:rPr>
                <w:sz w:val="24"/>
                <w:szCs w:val="24"/>
              </w:rPr>
              <w:t xml:space="preserve">uman resources with adequate set of expertise </w:t>
            </w:r>
            <w:r>
              <w:rPr>
                <w:sz w:val="24"/>
                <w:szCs w:val="24"/>
              </w:rPr>
              <w:t xml:space="preserve">including </w:t>
            </w:r>
            <w:r w:rsidR="0034443D">
              <w:rPr>
                <w:sz w:val="24"/>
                <w:szCs w:val="24"/>
              </w:rPr>
              <w:t xml:space="preserve"> producer, director, lead animator, character animator, and editing team  </w:t>
            </w:r>
          </w:p>
        </w:tc>
      </w:tr>
      <w:tr w:rsidR="005E2CC7" w:rsidRPr="0044198B" w14:paraId="627F87BA" w14:textId="77777777" w:rsidTr="00025420">
        <w:trPr>
          <w:trHeight w:val="230"/>
        </w:trPr>
        <w:tc>
          <w:tcPr>
            <w:tcW w:w="2430" w:type="dxa"/>
          </w:tcPr>
          <w:p w14:paraId="1B7B7DB4" w14:textId="773B5D03" w:rsidR="005E2CC7" w:rsidRPr="00025420" w:rsidRDefault="005E2CC7" w:rsidP="005E2CC7">
            <w:pPr>
              <w:rPr>
                <w:sz w:val="24"/>
                <w:szCs w:val="24"/>
              </w:rPr>
            </w:pPr>
            <w:r w:rsidRPr="00025420">
              <w:rPr>
                <w:b/>
                <w:bCs/>
                <w:sz w:val="24"/>
                <w:szCs w:val="24"/>
              </w:rPr>
              <w:t>Language Requirement</w:t>
            </w:r>
          </w:p>
        </w:tc>
        <w:tc>
          <w:tcPr>
            <w:tcW w:w="7673" w:type="dxa"/>
          </w:tcPr>
          <w:p w14:paraId="6B923170" w14:textId="77777777" w:rsidR="005E2CC7" w:rsidRPr="00025420" w:rsidRDefault="005E2CC7" w:rsidP="00025420">
            <w:pPr>
              <w:widowControl w:val="0"/>
              <w:numPr>
                <w:ilvl w:val="0"/>
                <w:numId w:val="35"/>
              </w:numPr>
              <w:overflowPunct w:val="0"/>
              <w:adjustRightInd w:val="0"/>
              <w:ind w:left="345" w:hanging="345"/>
              <w:rPr>
                <w:sz w:val="24"/>
                <w:szCs w:val="24"/>
              </w:rPr>
            </w:pPr>
            <w:r w:rsidRPr="00025420">
              <w:rPr>
                <w:sz w:val="24"/>
                <w:szCs w:val="24"/>
              </w:rPr>
              <w:t>Khmer and English</w:t>
            </w:r>
          </w:p>
        </w:tc>
      </w:tr>
      <w:tr w:rsidR="00B747C2" w:rsidRPr="0044198B" w14:paraId="2FB0797C" w14:textId="77777777" w:rsidTr="00025420">
        <w:trPr>
          <w:trHeight w:val="230"/>
        </w:trPr>
        <w:tc>
          <w:tcPr>
            <w:tcW w:w="2430" w:type="dxa"/>
          </w:tcPr>
          <w:p w14:paraId="5D15C94C" w14:textId="0E9BD101" w:rsidR="00B747C2" w:rsidRPr="00025420" w:rsidRDefault="00B747C2" w:rsidP="005E2CC7">
            <w:pPr>
              <w:rPr>
                <w:b/>
                <w:bCs/>
                <w:sz w:val="24"/>
                <w:szCs w:val="24"/>
              </w:rPr>
            </w:pPr>
            <w:r w:rsidRPr="00025420">
              <w:rPr>
                <w:b/>
                <w:bCs/>
                <w:sz w:val="24"/>
                <w:szCs w:val="24"/>
              </w:rPr>
              <w:t>Additional requirement</w:t>
            </w:r>
            <w:r w:rsidR="00850F6C">
              <w:rPr>
                <w:b/>
                <w:bCs/>
                <w:sz w:val="24"/>
                <w:szCs w:val="24"/>
              </w:rPr>
              <w:t>s</w:t>
            </w:r>
            <w:r w:rsidRPr="00025420">
              <w:rPr>
                <w:b/>
                <w:bCs/>
                <w:sz w:val="24"/>
                <w:szCs w:val="24"/>
              </w:rPr>
              <w:t xml:space="preserve"> </w:t>
            </w:r>
          </w:p>
        </w:tc>
        <w:tc>
          <w:tcPr>
            <w:tcW w:w="7673" w:type="dxa"/>
          </w:tcPr>
          <w:p w14:paraId="27D84A8B" w14:textId="434C68C9" w:rsidR="00B747C2" w:rsidRPr="00025420" w:rsidRDefault="00B747C2" w:rsidP="00025420">
            <w:pPr>
              <w:widowControl w:val="0"/>
              <w:numPr>
                <w:ilvl w:val="0"/>
                <w:numId w:val="35"/>
              </w:numPr>
              <w:overflowPunct w:val="0"/>
              <w:adjustRightInd w:val="0"/>
              <w:ind w:left="345" w:hanging="345"/>
              <w:rPr>
                <w:sz w:val="24"/>
                <w:szCs w:val="24"/>
              </w:rPr>
            </w:pPr>
            <w:r w:rsidRPr="00025420">
              <w:rPr>
                <w:sz w:val="24"/>
                <w:szCs w:val="24"/>
              </w:rPr>
              <w:t xml:space="preserve">One sample video should be submitted </w:t>
            </w:r>
          </w:p>
        </w:tc>
      </w:tr>
    </w:tbl>
    <w:p w14:paraId="3302F203" w14:textId="77777777" w:rsidR="00B747C2" w:rsidRPr="008D2EDB" w:rsidRDefault="00B747C2" w:rsidP="00270CE6">
      <w:pPr>
        <w:pStyle w:val="ListParagraph"/>
        <w:widowControl w:val="0"/>
        <w:overflowPunct w:val="0"/>
        <w:adjustRightInd w:val="0"/>
        <w:ind w:left="360"/>
        <w:rPr>
          <w:rFonts w:eastAsia="Calibri"/>
          <w:b/>
          <w:bCs/>
          <w:sz w:val="24"/>
          <w:szCs w:val="24"/>
          <w:u w:val="single"/>
          <w:lang w:val="en-GB"/>
        </w:rPr>
      </w:pPr>
    </w:p>
    <w:p w14:paraId="7E6CE10B" w14:textId="4C93A551" w:rsidR="00AA652A" w:rsidRDefault="0017216A" w:rsidP="005970A5">
      <w:pPr>
        <w:pStyle w:val="ListParagraph"/>
        <w:numPr>
          <w:ilvl w:val="0"/>
          <w:numId w:val="21"/>
        </w:numPr>
        <w:jc w:val="both"/>
        <w:rPr>
          <w:b/>
          <w:sz w:val="24"/>
          <w:szCs w:val="24"/>
          <w:u w:val="single"/>
          <w:lang w:val="en-GB"/>
        </w:rPr>
      </w:pPr>
      <w:r>
        <w:rPr>
          <w:b/>
          <w:sz w:val="24"/>
          <w:szCs w:val="24"/>
          <w:u w:val="single"/>
          <w:lang w:val="en-GB"/>
        </w:rPr>
        <w:t>Evaluation</w:t>
      </w:r>
      <w:r w:rsidR="00AA652A">
        <w:rPr>
          <w:b/>
          <w:sz w:val="24"/>
          <w:szCs w:val="24"/>
          <w:u w:val="single"/>
          <w:lang w:val="en-GB"/>
        </w:rPr>
        <w:t xml:space="preserve"> criteria </w:t>
      </w:r>
    </w:p>
    <w:tbl>
      <w:tblPr>
        <w:tblW w:w="10080" w:type="dxa"/>
        <w:tblInd w:w="-95" w:type="dxa"/>
        <w:tblLayout w:type="fixed"/>
        <w:tblLook w:val="04A0" w:firstRow="1" w:lastRow="0" w:firstColumn="1" w:lastColumn="0" w:noHBand="0" w:noVBand="1"/>
      </w:tblPr>
      <w:tblGrid>
        <w:gridCol w:w="540"/>
        <w:gridCol w:w="8100"/>
        <w:gridCol w:w="1440"/>
      </w:tblGrid>
      <w:tr w:rsidR="00AA652A" w:rsidRPr="008D2EDB" w14:paraId="54263668" w14:textId="77777777" w:rsidTr="00025420">
        <w:trPr>
          <w:trHeight w:val="285"/>
        </w:trPr>
        <w:tc>
          <w:tcPr>
            <w:tcW w:w="864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2667F" w14:textId="77777777" w:rsidR="00AA652A" w:rsidRPr="008D2EDB" w:rsidRDefault="00AA652A" w:rsidP="003F104B">
            <w:pPr>
              <w:jc w:val="center"/>
              <w:rPr>
                <w:b/>
                <w:bCs/>
                <w:sz w:val="24"/>
                <w:szCs w:val="24"/>
                <w:lang w:bidi="km-KH"/>
              </w:rPr>
            </w:pPr>
            <w:r w:rsidRPr="008D2EDB">
              <w:rPr>
                <w:b/>
                <w:bCs/>
                <w:sz w:val="24"/>
                <w:szCs w:val="24"/>
                <w:lang w:bidi="km-KH"/>
              </w:rPr>
              <w:lastRenderedPageBreak/>
              <w:t>EVALUATION CRITERIA</w:t>
            </w:r>
          </w:p>
        </w:tc>
        <w:tc>
          <w:tcPr>
            <w:tcW w:w="1440" w:type="dxa"/>
            <w:vMerge w:val="restart"/>
            <w:tcBorders>
              <w:top w:val="single" w:sz="4" w:space="0" w:color="auto"/>
              <w:left w:val="nil"/>
              <w:right w:val="single" w:sz="4" w:space="0" w:color="auto"/>
            </w:tcBorders>
            <w:shd w:val="clear" w:color="auto" w:fill="auto"/>
            <w:noWrap/>
            <w:vAlign w:val="bottom"/>
            <w:hideMark/>
          </w:tcPr>
          <w:p w14:paraId="2122E796" w14:textId="77777777" w:rsidR="00AA652A" w:rsidRPr="008D2EDB" w:rsidRDefault="00AA652A" w:rsidP="003F104B">
            <w:pPr>
              <w:jc w:val="center"/>
              <w:rPr>
                <w:b/>
                <w:bCs/>
                <w:sz w:val="24"/>
                <w:szCs w:val="24"/>
                <w:lang w:bidi="km-KH"/>
              </w:rPr>
            </w:pPr>
            <w:r w:rsidRPr="008D2EDB">
              <w:rPr>
                <w:b/>
                <w:bCs/>
                <w:sz w:val="24"/>
                <w:szCs w:val="24"/>
                <w:lang w:bidi="km-KH"/>
              </w:rPr>
              <w:t xml:space="preserve">Points </w:t>
            </w:r>
          </w:p>
          <w:p w14:paraId="531B29FA" w14:textId="77777777" w:rsidR="00AA652A" w:rsidRPr="008D2EDB" w:rsidRDefault="00AA652A" w:rsidP="003F104B">
            <w:pPr>
              <w:jc w:val="center"/>
              <w:rPr>
                <w:b/>
                <w:bCs/>
                <w:sz w:val="24"/>
                <w:szCs w:val="24"/>
                <w:lang w:bidi="km-KH"/>
              </w:rPr>
            </w:pPr>
            <w:r w:rsidRPr="008D2EDB">
              <w:rPr>
                <w:b/>
                <w:bCs/>
                <w:sz w:val="24"/>
                <w:szCs w:val="24"/>
                <w:lang w:bidi="km-KH"/>
              </w:rPr>
              <w:t>Obtainable</w:t>
            </w:r>
          </w:p>
        </w:tc>
      </w:tr>
      <w:tr w:rsidR="00AA652A" w:rsidRPr="008D2EDB" w14:paraId="1C1E71EE" w14:textId="77777777" w:rsidTr="00025420">
        <w:trPr>
          <w:trHeight w:val="285"/>
        </w:trPr>
        <w:tc>
          <w:tcPr>
            <w:tcW w:w="8640" w:type="dxa"/>
            <w:gridSpan w:val="2"/>
            <w:vMerge/>
            <w:tcBorders>
              <w:top w:val="single" w:sz="4" w:space="0" w:color="auto"/>
              <w:left w:val="single" w:sz="4" w:space="0" w:color="auto"/>
              <w:bottom w:val="single" w:sz="4" w:space="0" w:color="auto"/>
              <w:right w:val="single" w:sz="4" w:space="0" w:color="auto"/>
            </w:tcBorders>
            <w:vAlign w:val="center"/>
            <w:hideMark/>
          </w:tcPr>
          <w:p w14:paraId="590224C6" w14:textId="77777777" w:rsidR="00AA652A" w:rsidRPr="008D2EDB" w:rsidRDefault="00AA652A" w:rsidP="003F104B">
            <w:pPr>
              <w:rPr>
                <w:b/>
                <w:bCs/>
                <w:sz w:val="24"/>
                <w:szCs w:val="24"/>
                <w:lang w:bidi="km-KH"/>
              </w:rPr>
            </w:pPr>
          </w:p>
        </w:tc>
        <w:tc>
          <w:tcPr>
            <w:tcW w:w="1440" w:type="dxa"/>
            <w:vMerge/>
            <w:tcBorders>
              <w:left w:val="nil"/>
              <w:bottom w:val="single" w:sz="4" w:space="0" w:color="auto"/>
              <w:right w:val="single" w:sz="4" w:space="0" w:color="auto"/>
            </w:tcBorders>
            <w:shd w:val="clear" w:color="auto" w:fill="auto"/>
            <w:noWrap/>
            <w:vAlign w:val="bottom"/>
            <w:hideMark/>
          </w:tcPr>
          <w:p w14:paraId="42499679" w14:textId="77777777" w:rsidR="00AA652A" w:rsidRPr="008D2EDB" w:rsidRDefault="00AA652A" w:rsidP="003F104B">
            <w:pPr>
              <w:jc w:val="center"/>
              <w:rPr>
                <w:b/>
                <w:bCs/>
                <w:sz w:val="24"/>
                <w:szCs w:val="24"/>
                <w:lang w:bidi="km-KH"/>
              </w:rPr>
            </w:pPr>
          </w:p>
        </w:tc>
      </w:tr>
      <w:tr w:rsidR="00AA652A" w:rsidRPr="008D2EDB" w14:paraId="4AC4174B" w14:textId="77777777" w:rsidTr="00025420">
        <w:trPr>
          <w:trHeight w:val="225"/>
        </w:trPr>
        <w:tc>
          <w:tcPr>
            <w:tcW w:w="8640"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5705865C" w14:textId="77777777" w:rsidR="00AA652A" w:rsidRPr="008D2EDB" w:rsidRDefault="00AA652A" w:rsidP="003F104B">
            <w:pPr>
              <w:rPr>
                <w:b/>
                <w:bCs/>
                <w:sz w:val="24"/>
                <w:szCs w:val="24"/>
                <w:lang w:bidi="km-KH"/>
              </w:rPr>
            </w:pPr>
            <w:r w:rsidRPr="008D2EDB">
              <w:rPr>
                <w:b/>
                <w:bCs/>
                <w:sz w:val="24"/>
                <w:szCs w:val="24"/>
                <w:lang w:bidi="km-KH"/>
              </w:rPr>
              <w:t>Qualifications</w:t>
            </w:r>
          </w:p>
        </w:tc>
        <w:tc>
          <w:tcPr>
            <w:tcW w:w="1440" w:type="dxa"/>
            <w:tcBorders>
              <w:top w:val="nil"/>
              <w:left w:val="nil"/>
              <w:bottom w:val="single" w:sz="4" w:space="0" w:color="auto"/>
              <w:right w:val="single" w:sz="4" w:space="0" w:color="auto"/>
            </w:tcBorders>
            <w:shd w:val="clear" w:color="auto" w:fill="92D050"/>
            <w:noWrap/>
            <w:vAlign w:val="bottom"/>
            <w:hideMark/>
          </w:tcPr>
          <w:p w14:paraId="0A005B88" w14:textId="77777777" w:rsidR="00AA652A" w:rsidRPr="008D2EDB" w:rsidRDefault="00AA652A" w:rsidP="003F104B">
            <w:pPr>
              <w:jc w:val="right"/>
              <w:rPr>
                <w:b/>
                <w:bCs/>
                <w:sz w:val="24"/>
                <w:szCs w:val="24"/>
                <w:lang w:bidi="km-KH"/>
              </w:rPr>
            </w:pPr>
            <w:r w:rsidRPr="008D2EDB">
              <w:rPr>
                <w:b/>
                <w:bCs/>
                <w:sz w:val="24"/>
                <w:szCs w:val="24"/>
                <w:lang w:bidi="km-KH"/>
              </w:rPr>
              <w:t>300</w:t>
            </w:r>
          </w:p>
        </w:tc>
      </w:tr>
      <w:tr w:rsidR="00AA652A" w:rsidRPr="008D2EDB" w14:paraId="58983237" w14:textId="77777777" w:rsidTr="00025420">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FBE7C80" w14:textId="77777777" w:rsidR="00AA652A" w:rsidRPr="008D2EDB" w:rsidRDefault="00AA652A" w:rsidP="003F104B">
            <w:pPr>
              <w:jc w:val="center"/>
              <w:rPr>
                <w:sz w:val="24"/>
                <w:szCs w:val="24"/>
                <w:lang w:bidi="km-KH"/>
              </w:rPr>
            </w:pPr>
            <w:r w:rsidRPr="008D2EDB">
              <w:rPr>
                <w:sz w:val="24"/>
                <w:szCs w:val="24"/>
                <w:lang w:bidi="km-KH"/>
              </w:rPr>
              <w:t>a.</w:t>
            </w:r>
          </w:p>
        </w:tc>
        <w:tc>
          <w:tcPr>
            <w:tcW w:w="8100" w:type="dxa"/>
            <w:tcBorders>
              <w:top w:val="nil"/>
              <w:left w:val="nil"/>
              <w:bottom w:val="single" w:sz="4" w:space="0" w:color="auto"/>
              <w:right w:val="single" w:sz="4" w:space="0" w:color="auto"/>
            </w:tcBorders>
            <w:shd w:val="clear" w:color="auto" w:fill="auto"/>
            <w:noWrap/>
            <w:vAlign w:val="bottom"/>
            <w:hideMark/>
          </w:tcPr>
          <w:p w14:paraId="29BB15B0" w14:textId="77777777" w:rsidR="00AA652A" w:rsidRPr="008D2EDB" w:rsidRDefault="00AA652A" w:rsidP="003F104B">
            <w:pPr>
              <w:rPr>
                <w:sz w:val="24"/>
                <w:szCs w:val="24"/>
                <w:lang w:bidi="km-KH"/>
              </w:rPr>
            </w:pPr>
            <w:r w:rsidRPr="008D2EDB">
              <w:rPr>
                <w:sz w:val="24"/>
                <w:szCs w:val="24"/>
                <w:lang w:bidi="km-KH"/>
              </w:rPr>
              <w:t>Experience producing animation videos</w:t>
            </w:r>
          </w:p>
        </w:tc>
        <w:tc>
          <w:tcPr>
            <w:tcW w:w="1440" w:type="dxa"/>
            <w:tcBorders>
              <w:top w:val="nil"/>
              <w:left w:val="nil"/>
              <w:bottom w:val="single" w:sz="4" w:space="0" w:color="auto"/>
              <w:right w:val="single" w:sz="4" w:space="0" w:color="auto"/>
            </w:tcBorders>
            <w:shd w:val="clear" w:color="auto" w:fill="auto"/>
            <w:noWrap/>
            <w:vAlign w:val="bottom"/>
            <w:hideMark/>
          </w:tcPr>
          <w:p w14:paraId="093BDCF4" w14:textId="77777777" w:rsidR="00AA652A" w:rsidRPr="008D2EDB" w:rsidRDefault="00AA652A" w:rsidP="003F104B">
            <w:pPr>
              <w:jc w:val="right"/>
              <w:rPr>
                <w:sz w:val="24"/>
                <w:szCs w:val="24"/>
                <w:lang w:bidi="km-KH"/>
              </w:rPr>
            </w:pPr>
            <w:r w:rsidRPr="008D2EDB">
              <w:rPr>
                <w:sz w:val="24"/>
                <w:szCs w:val="24"/>
                <w:lang w:bidi="km-KH"/>
              </w:rPr>
              <w:t>100</w:t>
            </w:r>
          </w:p>
        </w:tc>
      </w:tr>
      <w:tr w:rsidR="00AA652A" w:rsidRPr="008D2EDB" w14:paraId="4C473785" w14:textId="77777777" w:rsidTr="00025420">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1CB3CF3" w14:textId="77777777" w:rsidR="00AA652A" w:rsidRPr="008D2EDB" w:rsidRDefault="00AA652A" w:rsidP="003F104B">
            <w:pPr>
              <w:jc w:val="center"/>
              <w:rPr>
                <w:sz w:val="24"/>
                <w:szCs w:val="24"/>
                <w:lang w:bidi="km-KH"/>
              </w:rPr>
            </w:pPr>
            <w:r w:rsidRPr="008D2EDB">
              <w:rPr>
                <w:sz w:val="24"/>
                <w:szCs w:val="24"/>
                <w:lang w:bidi="km-KH"/>
              </w:rPr>
              <w:t>b.</w:t>
            </w:r>
          </w:p>
        </w:tc>
        <w:tc>
          <w:tcPr>
            <w:tcW w:w="8100" w:type="dxa"/>
            <w:tcBorders>
              <w:top w:val="nil"/>
              <w:left w:val="nil"/>
              <w:bottom w:val="single" w:sz="4" w:space="0" w:color="auto"/>
              <w:right w:val="single" w:sz="4" w:space="0" w:color="auto"/>
            </w:tcBorders>
            <w:shd w:val="clear" w:color="auto" w:fill="auto"/>
            <w:vAlign w:val="bottom"/>
            <w:hideMark/>
          </w:tcPr>
          <w:p w14:paraId="4CEE0F5E" w14:textId="77777777" w:rsidR="00AA652A" w:rsidRPr="008D2EDB" w:rsidRDefault="00AA652A" w:rsidP="003F104B">
            <w:pPr>
              <w:rPr>
                <w:sz w:val="24"/>
                <w:szCs w:val="24"/>
                <w:lang w:bidi="km-KH"/>
              </w:rPr>
            </w:pPr>
            <w:r w:rsidRPr="008D2EDB">
              <w:rPr>
                <w:sz w:val="24"/>
                <w:szCs w:val="24"/>
                <w:lang w:bidi="km-KH"/>
              </w:rPr>
              <w:t>Experience producing animation outputs for social/environmental purposes</w:t>
            </w:r>
          </w:p>
        </w:tc>
        <w:tc>
          <w:tcPr>
            <w:tcW w:w="1440" w:type="dxa"/>
            <w:tcBorders>
              <w:top w:val="nil"/>
              <w:left w:val="nil"/>
              <w:bottom w:val="single" w:sz="4" w:space="0" w:color="auto"/>
              <w:right w:val="single" w:sz="4" w:space="0" w:color="auto"/>
            </w:tcBorders>
            <w:shd w:val="clear" w:color="auto" w:fill="auto"/>
            <w:noWrap/>
            <w:vAlign w:val="bottom"/>
            <w:hideMark/>
          </w:tcPr>
          <w:p w14:paraId="63D061DD" w14:textId="77777777" w:rsidR="00AA652A" w:rsidRPr="008D2EDB" w:rsidRDefault="00AA652A" w:rsidP="003F104B">
            <w:pPr>
              <w:jc w:val="right"/>
              <w:rPr>
                <w:sz w:val="24"/>
                <w:szCs w:val="24"/>
                <w:lang w:bidi="km-KH"/>
              </w:rPr>
            </w:pPr>
            <w:r w:rsidRPr="008D2EDB">
              <w:rPr>
                <w:sz w:val="24"/>
                <w:szCs w:val="24"/>
                <w:lang w:bidi="km-KH"/>
              </w:rPr>
              <w:t>75</w:t>
            </w:r>
          </w:p>
        </w:tc>
      </w:tr>
      <w:tr w:rsidR="00AA652A" w:rsidRPr="008D2EDB" w14:paraId="14F179A2" w14:textId="77777777" w:rsidTr="00025420">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329DA28" w14:textId="77777777" w:rsidR="00AA652A" w:rsidRPr="008D2EDB" w:rsidRDefault="00AA652A" w:rsidP="003F104B">
            <w:pPr>
              <w:jc w:val="center"/>
              <w:rPr>
                <w:sz w:val="24"/>
                <w:szCs w:val="24"/>
                <w:lang w:bidi="km-KH"/>
              </w:rPr>
            </w:pPr>
            <w:r w:rsidRPr="008D2EDB">
              <w:rPr>
                <w:sz w:val="24"/>
                <w:szCs w:val="24"/>
                <w:lang w:bidi="km-KH"/>
              </w:rPr>
              <w:t>c.</w:t>
            </w:r>
          </w:p>
        </w:tc>
        <w:tc>
          <w:tcPr>
            <w:tcW w:w="8100" w:type="dxa"/>
            <w:tcBorders>
              <w:top w:val="nil"/>
              <w:left w:val="nil"/>
              <w:bottom w:val="single" w:sz="4" w:space="0" w:color="auto"/>
              <w:right w:val="single" w:sz="4" w:space="0" w:color="auto"/>
            </w:tcBorders>
            <w:shd w:val="clear" w:color="auto" w:fill="auto"/>
            <w:noWrap/>
            <w:vAlign w:val="bottom"/>
            <w:hideMark/>
          </w:tcPr>
          <w:p w14:paraId="57A31F80" w14:textId="77777777" w:rsidR="00AA652A" w:rsidRPr="008D2EDB" w:rsidRDefault="00AA652A" w:rsidP="003F104B">
            <w:pPr>
              <w:rPr>
                <w:sz w:val="24"/>
                <w:szCs w:val="24"/>
                <w:lang w:bidi="km-KH"/>
              </w:rPr>
            </w:pPr>
            <w:r w:rsidRPr="008D2EDB">
              <w:rPr>
                <w:sz w:val="24"/>
                <w:szCs w:val="24"/>
                <w:lang w:bidi="km-KH"/>
              </w:rPr>
              <w:t>Technical production capacity</w:t>
            </w:r>
          </w:p>
        </w:tc>
        <w:tc>
          <w:tcPr>
            <w:tcW w:w="1440" w:type="dxa"/>
            <w:tcBorders>
              <w:top w:val="nil"/>
              <w:left w:val="nil"/>
              <w:bottom w:val="single" w:sz="4" w:space="0" w:color="auto"/>
              <w:right w:val="single" w:sz="4" w:space="0" w:color="auto"/>
            </w:tcBorders>
            <w:shd w:val="clear" w:color="auto" w:fill="auto"/>
            <w:noWrap/>
            <w:vAlign w:val="bottom"/>
            <w:hideMark/>
          </w:tcPr>
          <w:p w14:paraId="27FC4BB7" w14:textId="77777777" w:rsidR="00AA652A" w:rsidRPr="008D2EDB" w:rsidRDefault="00AA652A" w:rsidP="003F104B">
            <w:pPr>
              <w:jc w:val="right"/>
              <w:rPr>
                <w:sz w:val="24"/>
                <w:szCs w:val="24"/>
                <w:lang w:bidi="km-KH"/>
              </w:rPr>
            </w:pPr>
            <w:r w:rsidRPr="008D2EDB">
              <w:rPr>
                <w:sz w:val="24"/>
                <w:szCs w:val="24"/>
                <w:lang w:bidi="km-KH"/>
              </w:rPr>
              <w:t>125</w:t>
            </w:r>
          </w:p>
        </w:tc>
      </w:tr>
      <w:tr w:rsidR="00AA652A" w:rsidRPr="008D2EDB" w14:paraId="27220692" w14:textId="77777777" w:rsidTr="00025420">
        <w:trPr>
          <w:trHeight w:val="225"/>
        </w:trPr>
        <w:tc>
          <w:tcPr>
            <w:tcW w:w="8640"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0ED400A4" w14:textId="77777777" w:rsidR="00AA652A" w:rsidRPr="008D2EDB" w:rsidRDefault="00AA652A" w:rsidP="003F104B">
            <w:pPr>
              <w:rPr>
                <w:b/>
                <w:bCs/>
                <w:sz w:val="24"/>
                <w:szCs w:val="24"/>
                <w:lang w:bidi="km-KH"/>
              </w:rPr>
            </w:pPr>
            <w:r w:rsidRPr="008D2EDB">
              <w:rPr>
                <w:b/>
                <w:bCs/>
                <w:sz w:val="24"/>
                <w:szCs w:val="24"/>
                <w:lang w:bidi="km-KH"/>
              </w:rPr>
              <w:t>Approach and Methodology</w:t>
            </w:r>
          </w:p>
        </w:tc>
        <w:tc>
          <w:tcPr>
            <w:tcW w:w="1440" w:type="dxa"/>
            <w:tcBorders>
              <w:top w:val="nil"/>
              <w:left w:val="nil"/>
              <w:bottom w:val="single" w:sz="4" w:space="0" w:color="auto"/>
              <w:right w:val="single" w:sz="4" w:space="0" w:color="auto"/>
            </w:tcBorders>
            <w:shd w:val="clear" w:color="auto" w:fill="92D050"/>
            <w:noWrap/>
            <w:vAlign w:val="bottom"/>
            <w:hideMark/>
          </w:tcPr>
          <w:p w14:paraId="76293D4F" w14:textId="77777777" w:rsidR="00AA652A" w:rsidRPr="008D2EDB" w:rsidRDefault="00AA652A" w:rsidP="003F104B">
            <w:pPr>
              <w:jc w:val="right"/>
              <w:rPr>
                <w:b/>
                <w:bCs/>
                <w:sz w:val="24"/>
                <w:szCs w:val="24"/>
                <w:lang w:bidi="km-KH"/>
              </w:rPr>
            </w:pPr>
            <w:r>
              <w:rPr>
                <w:b/>
                <w:bCs/>
                <w:sz w:val="24"/>
                <w:szCs w:val="24"/>
                <w:lang w:bidi="km-KH"/>
              </w:rPr>
              <w:t>4</w:t>
            </w:r>
            <w:r w:rsidRPr="008D2EDB">
              <w:rPr>
                <w:b/>
                <w:bCs/>
                <w:sz w:val="24"/>
                <w:szCs w:val="24"/>
                <w:lang w:bidi="km-KH"/>
              </w:rPr>
              <w:t>00</w:t>
            </w:r>
          </w:p>
        </w:tc>
      </w:tr>
      <w:tr w:rsidR="00AA652A" w:rsidRPr="008D2EDB" w14:paraId="27570B34" w14:textId="77777777" w:rsidTr="00025420">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F62E714" w14:textId="77777777" w:rsidR="00AA652A" w:rsidRPr="008D2EDB" w:rsidRDefault="00AA652A" w:rsidP="003F104B">
            <w:pPr>
              <w:jc w:val="center"/>
              <w:rPr>
                <w:sz w:val="24"/>
                <w:szCs w:val="24"/>
                <w:lang w:bidi="km-KH"/>
              </w:rPr>
            </w:pPr>
            <w:r w:rsidRPr="008D2EDB">
              <w:rPr>
                <w:sz w:val="24"/>
                <w:szCs w:val="24"/>
                <w:lang w:bidi="km-KH"/>
              </w:rPr>
              <w:t>a.</w:t>
            </w:r>
          </w:p>
        </w:tc>
        <w:tc>
          <w:tcPr>
            <w:tcW w:w="8100" w:type="dxa"/>
            <w:tcBorders>
              <w:top w:val="nil"/>
              <w:left w:val="nil"/>
              <w:bottom w:val="single" w:sz="4" w:space="0" w:color="auto"/>
              <w:right w:val="single" w:sz="4" w:space="0" w:color="auto"/>
            </w:tcBorders>
            <w:shd w:val="clear" w:color="auto" w:fill="auto"/>
            <w:noWrap/>
            <w:vAlign w:val="bottom"/>
            <w:hideMark/>
          </w:tcPr>
          <w:p w14:paraId="7047D483" w14:textId="77777777" w:rsidR="00AA652A" w:rsidRPr="008D2EDB" w:rsidRDefault="00AA652A" w:rsidP="003F104B">
            <w:pPr>
              <w:rPr>
                <w:sz w:val="24"/>
                <w:szCs w:val="24"/>
                <w:lang w:bidi="km-KH"/>
              </w:rPr>
            </w:pPr>
            <w:r w:rsidRPr="008D2EDB">
              <w:rPr>
                <w:sz w:val="24"/>
                <w:szCs w:val="24"/>
                <w:lang w:bidi="km-KH"/>
              </w:rPr>
              <w:t>Suggested approach to video production</w:t>
            </w:r>
          </w:p>
        </w:tc>
        <w:tc>
          <w:tcPr>
            <w:tcW w:w="1440" w:type="dxa"/>
            <w:tcBorders>
              <w:top w:val="nil"/>
              <w:left w:val="nil"/>
              <w:bottom w:val="single" w:sz="4" w:space="0" w:color="auto"/>
              <w:right w:val="single" w:sz="4" w:space="0" w:color="auto"/>
            </w:tcBorders>
            <w:shd w:val="clear" w:color="auto" w:fill="auto"/>
            <w:noWrap/>
            <w:vAlign w:val="bottom"/>
            <w:hideMark/>
          </w:tcPr>
          <w:p w14:paraId="0EB09529" w14:textId="3BC92A96" w:rsidR="00AA652A" w:rsidRPr="008D2EDB" w:rsidRDefault="008D6732" w:rsidP="003F104B">
            <w:pPr>
              <w:jc w:val="right"/>
              <w:rPr>
                <w:sz w:val="24"/>
                <w:szCs w:val="24"/>
                <w:lang w:bidi="km-KH"/>
              </w:rPr>
            </w:pPr>
            <w:r>
              <w:rPr>
                <w:sz w:val="24"/>
                <w:szCs w:val="24"/>
                <w:lang w:bidi="km-KH"/>
              </w:rPr>
              <w:t>2</w:t>
            </w:r>
            <w:r w:rsidR="00AA652A">
              <w:rPr>
                <w:sz w:val="24"/>
                <w:szCs w:val="24"/>
                <w:lang w:bidi="km-KH"/>
              </w:rPr>
              <w:t>50</w:t>
            </w:r>
          </w:p>
        </w:tc>
      </w:tr>
      <w:tr w:rsidR="00AA652A" w:rsidRPr="008D2EDB" w14:paraId="29935814" w14:textId="77777777" w:rsidTr="00025420">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155A467" w14:textId="77777777" w:rsidR="00AA652A" w:rsidRPr="008D2EDB" w:rsidRDefault="00AA652A" w:rsidP="003F104B">
            <w:pPr>
              <w:jc w:val="center"/>
              <w:rPr>
                <w:sz w:val="24"/>
                <w:szCs w:val="24"/>
                <w:lang w:bidi="km-KH"/>
              </w:rPr>
            </w:pPr>
            <w:r>
              <w:rPr>
                <w:sz w:val="24"/>
                <w:szCs w:val="24"/>
                <w:lang w:bidi="km-KH"/>
              </w:rPr>
              <w:t>b</w:t>
            </w:r>
            <w:r w:rsidRPr="008D2EDB">
              <w:rPr>
                <w:sz w:val="24"/>
                <w:szCs w:val="24"/>
                <w:lang w:bidi="km-KH"/>
              </w:rPr>
              <w:t>.</w:t>
            </w:r>
          </w:p>
        </w:tc>
        <w:tc>
          <w:tcPr>
            <w:tcW w:w="8100" w:type="dxa"/>
            <w:tcBorders>
              <w:top w:val="nil"/>
              <w:left w:val="nil"/>
              <w:bottom w:val="single" w:sz="4" w:space="0" w:color="auto"/>
              <w:right w:val="single" w:sz="4" w:space="0" w:color="auto"/>
            </w:tcBorders>
            <w:shd w:val="clear" w:color="auto" w:fill="auto"/>
            <w:noWrap/>
            <w:vAlign w:val="bottom"/>
            <w:hideMark/>
          </w:tcPr>
          <w:p w14:paraId="5D90ED71" w14:textId="77777777" w:rsidR="00AA652A" w:rsidRPr="008D2EDB" w:rsidRDefault="00AA652A" w:rsidP="003F104B">
            <w:pPr>
              <w:rPr>
                <w:sz w:val="24"/>
                <w:szCs w:val="24"/>
                <w:lang w:bidi="km-KH"/>
              </w:rPr>
            </w:pPr>
            <w:r w:rsidRPr="008D2EDB">
              <w:rPr>
                <w:sz w:val="24"/>
                <w:szCs w:val="24"/>
                <w:lang w:bidi="km-KH"/>
              </w:rPr>
              <w:t>Work Plan/personnel schedule</w:t>
            </w:r>
          </w:p>
        </w:tc>
        <w:tc>
          <w:tcPr>
            <w:tcW w:w="1440" w:type="dxa"/>
            <w:tcBorders>
              <w:top w:val="nil"/>
              <w:left w:val="nil"/>
              <w:bottom w:val="single" w:sz="4" w:space="0" w:color="auto"/>
              <w:right w:val="single" w:sz="4" w:space="0" w:color="auto"/>
            </w:tcBorders>
            <w:shd w:val="clear" w:color="auto" w:fill="auto"/>
            <w:noWrap/>
            <w:vAlign w:val="bottom"/>
            <w:hideMark/>
          </w:tcPr>
          <w:p w14:paraId="1BF1E2B7" w14:textId="77777777" w:rsidR="00AA652A" w:rsidRPr="008D2EDB" w:rsidRDefault="00AA652A" w:rsidP="003F104B">
            <w:pPr>
              <w:jc w:val="right"/>
              <w:rPr>
                <w:sz w:val="24"/>
                <w:szCs w:val="24"/>
                <w:lang w:bidi="km-KH"/>
              </w:rPr>
            </w:pPr>
            <w:r>
              <w:rPr>
                <w:sz w:val="24"/>
                <w:szCs w:val="24"/>
                <w:lang w:bidi="km-KH"/>
              </w:rPr>
              <w:t>100</w:t>
            </w:r>
          </w:p>
        </w:tc>
      </w:tr>
      <w:tr w:rsidR="00AA652A" w:rsidRPr="008D2EDB" w14:paraId="678A650D" w14:textId="77777777" w:rsidTr="00025420">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4A6C9B1" w14:textId="77777777" w:rsidR="00AA652A" w:rsidRPr="008D2EDB" w:rsidRDefault="00AA652A" w:rsidP="003F104B">
            <w:pPr>
              <w:jc w:val="center"/>
              <w:rPr>
                <w:sz w:val="24"/>
                <w:szCs w:val="24"/>
                <w:lang w:bidi="km-KH"/>
              </w:rPr>
            </w:pPr>
            <w:r>
              <w:rPr>
                <w:sz w:val="24"/>
                <w:szCs w:val="24"/>
                <w:lang w:bidi="km-KH"/>
              </w:rPr>
              <w:t>c</w:t>
            </w:r>
            <w:r w:rsidRPr="008D2EDB">
              <w:rPr>
                <w:sz w:val="24"/>
                <w:szCs w:val="24"/>
                <w:lang w:bidi="km-KH"/>
              </w:rPr>
              <w:t>.</w:t>
            </w:r>
          </w:p>
        </w:tc>
        <w:tc>
          <w:tcPr>
            <w:tcW w:w="8100" w:type="dxa"/>
            <w:tcBorders>
              <w:top w:val="nil"/>
              <w:left w:val="nil"/>
              <w:bottom w:val="single" w:sz="4" w:space="0" w:color="auto"/>
              <w:right w:val="single" w:sz="4" w:space="0" w:color="auto"/>
            </w:tcBorders>
            <w:shd w:val="clear" w:color="auto" w:fill="auto"/>
            <w:noWrap/>
            <w:vAlign w:val="bottom"/>
            <w:hideMark/>
          </w:tcPr>
          <w:p w14:paraId="5D943748" w14:textId="77777777" w:rsidR="00AA652A" w:rsidRPr="008D2EDB" w:rsidRDefault="00AA652A" w:rsidP="003F104B">
            <w:pPr>
              <w:rPr>
                <w:sz w:val="24"/>
                <w:szCs w:val="24"/>
                <w:lang w:bidi="km-KH"/>
              </w:rPr>
            </w:pPr>
            <w:r w:rsidRPr="008D2EDB">
              <w:rPr>
                <w:sz w:val="24"/>
                <w:szCs w:val="24"/>
                <w:lang w:bidi="km-KH"/>
              </w:rPr>
              <w:t>Proposal presentation</w:t>
            </w:r>
          </w:p>
        </w:tc>
        <w:tc>
          <w:tcPr>
            <w:tcW w:w="1440" w:type="dxa"/>
            <w:tcBorders>
              <w:top w:val="nil"/>
              <w:left w:val="nil"/>
              <w:bottom w:val="single" w:sz="4" w:space="0" w:color="auto"/>
              <w:right w:val="single" w:sz="4" w:space="0" w:color="auto"/>
            </w:tcBorders>
            <w:shd w:val="clear" w:color="auto" w:fill="auto"/>
            <w:noWrap/>
            <w:vAlign w:val="bottom"/>
            <w:hideMark/>
          </w:tcPr>
          <w:p w14:paraId="1A19B6E6" w14:textId="77777777" w:rsidR="00AA652A" w:rsidRPr="008D2EDB" w:rsidRDefault="00AA652A" w:rsidP="003F104B">
            <w:pPr>
              <w:jc w:val="right"/>
              <w:rPr>
                <w:sz w:val="24"/>
                <w:szCs w:val="24"/>
                <w:lang w:bidi="km-KH"/>
              </w:rPr>
            </w:pPr>
            <w:r w:rsidRPr="008D2EDB">
              <w:rPr>
                <w:sz w:val="24"/>
                <w:szCs w:val="24"/>
                <w:lang w:bidi="km-KH"/>
              </w:rPr>
              <w:t>50</w:t>
            </w:r>
          </w:p>
        </w:tc>
      </w:tr>
      <w:tr w:rsidR="00AA652A" w:rsidRPr="008D2EDB" w14:paraId="48041497" w14:textId="77777777" w:rsidTr="00025420">
        <w:trPr>
          <w:trHeight w:val="225"/>
        </w:trPr>
        <w:tc>
          <w:tcPr>
            <w:tcW w:w="8640"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43539936" w14:textId="77777777" w:rsidR="00AA652A" w:rsidRPr="008D2EDB" w:rsidRDefault="00AA652A" w:rsidP="003F104B">
            <w:pPr>
              <w:rPr>
                <w:b/>
                <w:bCs/>
                <w:sz w:val="24"/>
                <w:szCs w:val="24"/>
                <w:lang w:bidi="km-KH"/>
              </w:rPr>
            </w:pPr>
            <w:r w:rsidRPr="008D2EDB">
              <w:rPr>
                <w:b/>
                <w:bCs/>
                <w:sz w:val="24"/>
                <w:szCs w:val="24"/>
                <w:lang w:bidi="km-KH"/>
              </w:rPr>
              <w:t>Personnel (Areas of Expertise)</w:t>
            </w:r>
          </w:p>
        </w:tc>
        <w:tc>
          <w:tcPr>
            <w:tcW w:w="1440" w:type="dxa"/>
            <w:tcBorders>
              <w:top w:val="nil"/>
              <w:left w:val="nil"/>
              <w:bottom w:val="single" w:sz="4" w:space="0" w:color="auto"/>
              <w:right w:val="single" w:sz="4" w:space="0" w:color="auto"/>
            </w:tcBorders>
            <w:shd w:val="clear" w:color="auto" w:fill="92D050"/>
            <w:noWrap/>
            <w:vAlign w:val="bottom"/>
            <w:hideMark/>
          </w:tcPr>
          <w:p w14:paraId="79297F43" w14:textId="77777777" w:rsidR="00AA652A" w:rsidRPr="008D2EDB" w:rsidRDefault="00AA652A" w:rsidP="003F104B">
            <w:pPr>
              <w:jc w:val="right"/>
              <w:rPr>
                <w:b/>
                <w:bCs/>
                <w:sz w:val="24"/>
                <w:szCs w:val="24"/>
                <w:lang w:bidi="km-KH"/>
              </w:rPr>
            </w:pPr>
            <w:r>
              <w:rPr>
                <w:b/>
                <w:bCs/>
                <w:sz w:val="24"/>
                <w:szCs w:val="24"/>
                <w:lang w:bidi="km-KH"/>
              </w:rPr>
              <w:t>3</w:t>
            </w:r>
            <w:r w:rsidRPr="008D2EDB">
              <w:rPr>
                <w:b/>
                <w:bCs/>
                <w:sz w:val="24"/>
                <w:szCs w:val="24"/>
                <w:lang w:bidi="km-KH"/>
              </w:rPr>
              <w:t>00</w:t>
            </w:r>
          </w:p>
        </w:tc>
      </w:tr>
      <w:tr w:rsidR="00AA652A" w:rsidRPr="008D2EDB" w14:paraId="0050E4B6" w14:textId="77777777" w:rsidTr="00025420">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F96CA62" w14:textId="77777777" w:rsidR="00AA652A" w:rsidRPr="008D2EDB" w:rsidRDefault="00AA652A" w:rsidP="003F104B">
            <w:pPr>
              <w:jc w:val="center"/>
              <w:rPr>
                <w:sz w:val="24"/>
                <w:szCs w:val="24"/>
                <w:lang w:bidi="km-KH"/>
              </w:rPr>
            </w:pPr>
            <w:r w:rsidRPr="008D2EDB">
              <w:rPr>
                <w:sz w:val="24"/>
                <w:szCs w:val="24"/>
                <w:lang w:bidi="km-KH"/>
              </w:rPr>
              <w:t>a.</w:t>
            </w:r>
          </w:p>
        </w:tc>
        <w:tc>
          <w:tcPr>
            <w:tcW w:w="8100" w:type="dxa"/>
            <w:tcBorders>
              <w:top w:val="nil"/>
              <w:left w:val="nil"/>
              <w:bottom w:val="single" w:sz="4" w:space="0" w:color="auto"/>
              <w:right w:val="single" w:sz="4" w:space="0" w:color="auto"/>
            </w:tcBorders>
            <w:shd w:val="clear" w:color="auto" w:fill="auto"/>
            <w:noWrap/>
            <w:vAlign w:val="bottom"/>
            <w:hideMark/>
          </w:tcPr>
          <w:p w14:paraId="36DEF029" w14:textId="77777777" w:rsidR="00AA652A" w:rsidRPr="008D2EDB" w:rsidRDefault="00AA652A" w:rsidP="003F104B">
            <w:pPr>
              <w:rPr>
                <w:sz w:val="24"/>
                <w:szCs w:val="24"/>
                <w:lang w:bidi="km-KH"/>
              </w:rPr>
            </w:pPr>
            <w:r w:rsidRPr="008D2EDB">
              <w:rPr>
                <w:sz w:val="24"/>
                <w:szCs w:val="24"/>
                <w:lang w:bidi="km-KH"/>
              </w:rPr>
              <w:t>Producer</w:t>
            </w:r>
          </w:p>
        </w:tc>
        <w:tc>
          <w:tcPr>
            <w:tcW w:w="1440" w:type="dxa"/>
            <w:tcBorders>
              <w:top w:val="nil"/>
              <w:left w:val="nil"/>
              <w:bottom w:val="single" w:sz="4" w:space="0" w:color="auto"/>
              <w:right w:val="single" w:sz="4" w:space="0" w:color="auto"/>
            </w:tcBorders>
            <w:shd w:val="clear" w:color="auto" w:fill="auto"/>
            <w:noWrap/>
            <w:vAlign w:val="bottom"/>
            <w:hideMark/>
          </w:tcPr>
          <w:p w14:paraId="21B03794" w14:textId="77777777" w:rsidR="00AA652A" w:rsidRPr="008D2EDB" w:rsidRDefault="00AA652A" w:rsidP="003F104B">
            <w:pPr>
              <w:jc w:val="right"/>
              <w:rPr>
                <w:sz w:val="24"/>
                <w:szCs w:val="24"/>
                <w:lang w:bidi="km-KH"/>
              </w:rPr>
            </w:pPr>
            <w:r w:rsidRPr="008D2EDB">
              <w:rPr>
                <w:sz w:val="24"/>
                <w:szCs w:val="24"/>
                <w:lang w:bidi="km-KH"/>
              </w:rPr>
              <w:t>1</w:t>
            </w:r>
            <w:r>
              <w:rPr>
                <w:sz w:val="24"/>
                <w:szCs w:val="24"/>
                <w:lang w:bidi="km-KH"/>
              </w:rPr>
              <w:t>00</w:t>
            </w:r>
          </w:p>
        </w:tc>
      </w:tr>
      <w:tr w:rsidR="00AA652A" w:rsidRPr="008D2EDB" w14:paraId="50DC0741" w14:textId="77777777" w:rsidTr="00025420">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A62D995" w14:textId="77777777" w:rsidR="00AA652A" w:rsidRPr="008D2EDB" w:rsidRDefault="00AA652A" w:rsidP="003F104B">
            <w:pPr>
              <w:jc w:val="center"/>
              <w:rPr>
                <w:sz w:val="24"/>
                <w:szCs w:val="24"/>
                <w:lang w:bidi="km-KH"/>
              </w:rPr>
            </w:pPr>
            <w:r w:rsidRPr="008D2EDB">
              <w:rPr>
                <w:sz w:val="24"/>
                <w:szCs w:val="24"/>
                <w:lang w:bidi="km-KH"/>
              </w:rPr>
              <w:t>b.</w:t>
            </w:r>
          </w:p>
        </w:tc>
        <w:tc>
          <w:tcPr>
            <w:tcW w:w="8100" w:type="dxa"/>
            <w:tcBorders>
              <w:top w:val="nil"/>
              <w:left w:val="nil"/>
              <w:bottom w:val="single" w:sz="4" w:space="0" w:color="auto"/>
              <w:right w:val="single" w:sz="4" w:space="0" w:color="auto"/>
            </w:tcBorders>
            <w:shd w:val="clear" w:color="auto" w:fill="auto"/>
            <w:noWrap/>
            <w:vAlign w:val="bottom"/>
          </w:tcPr>
          <w:p w14:paraId="7D41FD32" w14:textId="77777777" w:rsidR="00AA652A" w:rsidRPr="008D2EDB" w:rsidRDefault="00AA652A" w:rsidP="003F104B">
            <w:pPr>
              <w:rPr>
                <w:sz w:val="24"/>
                <w:szCs w:val="24"/>
                <w:lang w:bidi="km-KH"/>
              </w:rPr>
            </w:pPr>
            <w:r w:rsidRPr="008D2EDB">
              <w:rPr>
                <w:sz w:val="24"/>
                <w:szCs w:val="24"/>
                <w:lang w:bidi="km-KH"/>
              </w:rPr>
              <w:t>Director</w:t>
            </w:r>
          </w:p>
        </w:tc>
        <w:tc>
          <w:tcPr>
            <w:tcW w:w="1440" w:type="dxa"/>
            <w:tcBorders>
              <w:top w:val="nil"/>
              <w:left w:val="nil"/>
              <w:bottom w:val="single" w:sz="4" w:space="0" w:color="auto"/>
              <w:right w:val="single" w:sz="4" w:space="0" w:color="auto"/>
            </w:tcBorders>
            <w:shd w:val="clear" w:color="auto" w:fill="auto"/>
            <w:noWrap/>
            <w:vAlign w:val="bottom"/>
          </w:tcPr>
          <w:p w14:paraId="679B6E1C" w14:textId="77777777" w:rsidR="00AA652A" w:rsidRPr="008D2EDB" w:rsidRDefault="00AA652A" w:rsidP="003F104B">
            <w:pPr>
              <w:jc w:val="right"/>
              <w:rPr>
                <w:sz w:val="24"/>
                <w:szCs w:val="24"/>
                <w:lang w:bidi="km-KH"/>
              </w:rPr>
            </w:pPr>
            <w:r>
              <w:rPr>
                <w:sz w:val="24"/>
                <w:szCs w:val="24"/>
                <w:lang w:bidi="km-KH"/>
              </w:rPr>
              <w:t>50</w:t>
            </w:r>
          </w:p>
        </w:tc>
      </w:tr>
      <w:tr w:rsidR="00AA652A" w:rsidRPr="008D2EDB" w14:paraId="029C0C21" w14:textId="77777777" w:rsidTr="00025420">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40F35B6" w14:textId="77777777" w:rsidR="00AA652A" w:rsidRPr="008D2EDB" w:rsidRDefault="00AA652A" w:rsidP="003F104B">
            <w:pPr>
              <w:jc w:val="center"/>
              <w:rPr>
                <w:sz w:val="24"/>
                <w:szCs w:val="24"/>
                <w:lang w:bidi="km-KH"/>
              </w:rPr>
            </w:pPr>
            <w:r w:rsidRPr="008D2EDB">
              <w:rPr>
                <w:sz w:val="24"/>
                <w:szCs w:val="24"/>
                <w:lang w:bidi="km-KH"/>
              </w:rPr>
              <w:t>c.</w:t>
            </w:r>
          </w:p>
        </w:tc>
        <w:tc>
          <w:tcPr>
            <w:tcW w:w="8100" w:type="dxa"/>
            <w:tcBorders>
              <w:top w:val="nil"/>
              <w:left w:val="nil"/>
              <w:bottom w:val="single" w:sz="4" w:space="0" w:color="auto"/>
              <w:right w:val="single" w:sz="4" w:space="0" w:color="auto"/>
            </w:tcBorders>
            <w:shd w:val="clear" w:color="auto" w:fill="auto"/>
            <w:noWrap/>
            <w:vAlign w:val="bottom"/>
          </w:tcPr>
          <w:p w14:paraId="768C4C93" w14:textId="77777777" w:rsidR="00AA652A" w:rsidRPr="008D2EDB" w:rsidRDefault="00AA652A" w:rsidP="003F104B">
            <w:pPr>
              <w:rPr>
                <w:sz w:val="24"/>
                <w:szCs w:val="24"/>
                <w:lang w:bidi="km-KH"/>
              </w:rPr>
            </w:pPr>
            <w:r w:rsidRPr="008D2EDB">
              <w:rPr>
                <w:sz w:val="24"/>
                <w:szCs w:val="24"/>
                <w:lang w:bidi="km-KH"/>
              </w:rPr>
              <w:t>Lead animator</w:t>
            </w:r>
          </w:p>
        </w:tc>
        <w:tc>
          <w:tcPr>
            <w:tcW w:w="1440" w:type="dxa"/>
            <w:tcBorders>
              <w:top w:val="nil"/>
              <w:left w:val="nil"/>
              <w:bottom w:val="single" w:sz="4" w:space="0" w:color="auto"/>
              <w:right w:val="single" w:sz="4" w:space="0" w:color="auto"/>
            </w:tcBorders>
            <w:shd w:val="clear" w:color="auto" w:fill="auto"/>
            <w:noWrap/>
            <w:vAlign w:val="bottom"/>
          </w:tcPr>
          <w:p w14:paraId="7F628BD9" w14:textId="77777777" w:rsidR="00AA652A" w:rsidRPr="008D2EDB" w:rsidRDefault="00AA652A" w:rsidP="003F104B">
            <w:pPr>
              <w:jc w:val="right"/>
              <w:rPr>
                <w:sz w:val="24"/>
                <w:szCs w:val="24"/>
                <w:lang w:bidi="km-KH"/>
              </w:rPr>
            </w:pPr>
            <w:r>
              <w:rPr>
                <w:sz w:val="24"/>
                <w:szCs w:val="24"/>
                <w:lang w:bidi="km-KH"/>
              </w:rPr>
              <w:t>50</w:t>
            </w:r>
          </w:p>
        </w:tc>
      </w:tr>
      <w:tr w:rsidR="00AA652A" w:rsidRPr="008D2EDB" w14:paraId="378CDD66" w14:textId="77777777" w:rsidTr="00025420">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78A110D" w14:textId="77777777" w:rsidR="00AA652A" w:rsidRPr="008D2EDB" w:rsidRDefault="00AA652A" w:rsidP="003F104B">
            <w:pPr>
              <w:jc w:val="center"/>
              <w:rPr>
                <w:sz w:val="24"/>
                <w:szCs w:val="24"/>
                <w:lang w:bidi="km-KH"/>
              </w:rPr>
            </w:pPr>
            <w:r w:rsidRPr="008D2EDB">
              <w:rPr>
                <w:sz w:val="24"/>
                <w:szCs w:val="24"/>
                <w:lang w:bidi="km-KH"/>
              </w:rPr>
              <w:t>d.</w:t>
            </w:r>
          </w:p>
        </w:tc>
        <w:tc>
          <w:tcPr>
            <w:tcW w:w="8100" w:type="dxa"/>
            <w:tcBorders>
              <w:top w:val="nil"/>
              <w:left w:val="nil"/>
              <w:bottom w:val="single" w:sz="4" w:space="0" w:color="auto"/>
              <w:right w:val="single" w:sz="4" w:space="0" w:color="auto"/>
            </w:tcBorders>
            <w:shd w:val="clear" w:color="auto" w:fill="auto"/>
            <w:noWrap/>
            <w:vAlign w:val="bottom"/>
          </w:tcPr>
          <w:p w14:paraId="46BCE901" w14:textId="77777777" w:rsidR="00AA652A" w:rsidRPr="008D2EDB" w:rsidRDefault="00AA652A" w:rsidP="003F104B">
            <w:pPr>
              <w:rPr>
                <w:sz w:val="24"/>
                <w:szCs w:val="24"/>
                <w:lang w:bidi="km-KH"/>
              </w:rPr>
            </w:pPr>
            <w:r w:rsidRPr="008D2EDB">
              <w:rPr>
                <w:sz w:val="24"/>
                <w:szCs w:val="24"/>
                <w:lang w:bidi="km-KH"/>
              </w:rPr>
              <w:t>Character animator</w:t>
            </w:r>
          </w:p>
        </w:tc>
        <w:tc>
          <w:tcPr>
            <w:tcW w:w="1440" w:type="dxa"/>
            <w:tcBorders>
              <w:top w:val="nil"/>
              <w:left w:val="nil"/>
              <w:bottom w:val="single" w:sz="4" w:space="0" w:color="auto"/>
              <w:right w:val="single" w:sz="4" w:space="0" w:color="auto"/>
            </w:tcBorders>
            <w:shd w:val="clear" w:color="auto" w:fill="auto"/>
            <w:noWrap/>
            <w:vAlign w:val="bottom"/>
          </w:tcPr>
          <w:p w14:paraId="5843AE91" w14:textId="77777777" w:rsidR="00AA652A" w:rsidRPr="008D2EDB" w:rsidRDefault="00AA652A" w:rsidP="003F104B">
            <w:pPr>
              <w:jc w:val="right"/>
              <w:rPr>
                <w:sz w:val="24"/>
                <w:szCs w:val="24"/>
                <w:lang w:bidi="km-KH"/>
              </w:rPr>
            </w:pPr>
            <w:r w:rsidRPr="008D2EDB">
              <w:rPr>
                <w:sz w:val="24"/>
                <w:szCs w:val="24"/>
                <w:lang w:bidi="km-KH"/>
              </w:rPr>
              <w:t>50</w:t>
            </w:r>
          </w:p>
        </w:tc>
      </w:tr>
      <w:tr w:rsidR="00AA652A" w:rsidRPr="008D2EDB" w14:paraId="1894C174" w14:textId="77777777" w:rsidTr="00025420">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2165B09" w14:textId="77777777" w:rsidR="00AA652A" w:rsidRPr="008D2EDB" w:rsidRDefault="00AA652A" w:rsidP="003F104B">
            <w:pPr>
              <w:jc w:val="center"/>
              <w:rPr>
                <w:sz w:val="24"/>
                <w:szCs w:val="24"/>
                <w:lang w:bidi="km-KH"/>
              </w:rPr>
            </w:pPr>
            <w:r w:rsidRPr="008D2EDB">
              <w:rPr>
                <w:sz w:val="24"/>
                <w:szCs w:val="24"/>
                <w:lang w:bidi="km-KH"/>
              </w:rPr>
              <w:t>e.</w:t>
            </w:r>
          </w:p>
        </w:tc>
        <w:tc>
          <w:tcPr>
            <w:tcW w:w="8100" w:type="dxa"/>
            <w:tcBorders>
              <w:top w:val="nil"/>
              <w:left w:val="nil"/>
              <w:bottom w:val="single" w:sz="4" w:space="0" w:color="auto"/>
              <w:right w:val="single" w:sz="4" w:space="0" w:color="auto"/>
            </w:tcBorders>
            <w:shd w:val="clear" w:color="auto" w:fill="auto"/>
            <w:noWrap/>
            <w:vAlign w:val="bottom"/>
          </w:tcPr>
          <w:p w14:paraId="1EAF3EF7" w14:textId="77777777" w:rsidR="00AA652A" w:rsidRPr="008D2EDB" w:rsidRDefault="00AA652A" w:rsidP="003F104B">
            <w:pPr>
              <w:rPr>
                <w:sz w:val="24"/>
                <w:szCs w:val="24"/>
                <w:lang w:bidi="km-KH"/>
              </w:rPr>
            </w:pPr>
            <w:r w:rsidRPr="008D2EDB">
              <w:rPr>
                <w:sz w:val="24"/>
                <w:szCs w:val="24"/>
                <w:lang w:bidi="km-KH"/>
              </w:rPr>
              <w:t>Editing team</w:t>
            </w:r>
          </w:p>
        </w:tc>
        <w:tc>
          <w:tcPr>
            <w:tcW w:w="1440" w:type="dxa"/>
            <w:tcBorders>
              <w:top w:val="nil"/>
              <w:left w:val="nil"/>
              <w:bottom w:val="single" w:sz="4" w:space="0" w:color="auto"/>
              <w:right w:val="single" w:sz="4" w:space="0" w:color="auto"/>
            </w:tcBorders>
            <w:shd w:val="clear" w:color="auto" w:fill="auto"/>
            <w:noWrap/>
            <w:vAlign w:val="bottom"/>
          </w:tcPr>
          <w:p w14:paraId="440F4347" w14:textId="77777777" w:rsidR="00AA652A" w:rsidRPr="008D2EDB" w:rsidRDefault="00AA652A" w:rsidP="003F104B">
            <w:pPr>
              <w:jc w:val="right"/>
              <w:rPr>
                <w:sz w:val="24"/>
                <w:szCs w:val="24"/>
                <w:lang w:bidi="km-KH"/>
              </w:rPr>
            </w:pPr>
            <w:r w:rsidRPr="008D2EDB">
              <w:rPr>
                <w:sz w:val="24"/>
                <w:szCs w:val="24"/>
                <w:lang w:bidi="km-KH"/>
              </w:rPr>
              <w:t>50</w:t>
            </w:r>
          </w:p>
        </w:tc>
      </w:tr>
      <w:tr w:rsidR="00AA652A" w:rsidRPr="008D2EDB" w14:paraId="07CBB67F" w14:textId="77777777" w:rsidTr="00025420">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1DCE3DA2" w14:textId="77777777" w:rsidR="00AA652A" w:rsidRPr="008D2EDB" w:rsidRDefault="00AA652A" w:rsidP="003F104B">
            <w:pPr>
              <w:jc w:val="center"/>
              <w:rPr>
                <w:sz w:val="24"/>
                <w:szCs w:val="24"/>
                <w:lang w:bidi="km-KH"/>
              </w:rPr>
            </w:pPr>
          </w:p>
        </w:tc>
        <w:tc>
          <w:tcPr>
            <w:tcW w:w="8100" w:type="dxa"/>
            <w:tcBorders>
              <w:top w:val="nil"/>
              <w:left w:val="nil"/>
              <w:bottom w:val="single" w:sz="4" w:space="0" w:color="auto"/>
              <w:right w:val="single" w:sz="4" w:space="0" w:color="auto"/>
            </w:tcBorders>
            <w:shd w:val="clear" w:color="auto" w:fill="auto"/>
            <w:noWrap/>
            <w:vAlign w:val="bottom"/>
          </w:tcPr>
          <w:p w14:paraId="0C1F3610" w14:textId="77777777" w:rsidR="00AA652A" w:rsidRPr="008D2EDB" w:rsidRDefault="00AA652A" w:rsidP="003F104B">
            <w:pPr>
              <w:rPr>
                <w:sz w:val="24"/>
                <w:szCs w:val="24"/>
                <w:lang w:bidi="km-KH"/>
              </w:rPr>
            </w:pPr>
            <w:r w:rsidRPr="008D2EDB">
              <w:rPr>
                <w:b/>
                <w:bCs/>
                <w:sz w:val="24"/>
                <w:szCs w:val="24"/>
                <w:lang w:bidi="km-KH"/>
              </w:rPr>
              <w:t>TOTAL</w:t>
            </w:r>
          </w:p>
        </w:tc>
        <w:tc>
          <w:tcPr>
            <w:tcW w:w="1440" w:type="dxa"/>
            <w:tcBorders>
              <w:top w:val="nil"/>
              <w:left w:val="nil"/>
              <w:bottom w:val="single" w:sz="4" w:space="0" w:color="auto"/>
              <w:right w:val="single" w:sz="4" w:space="0" w:color="auto"/>
            </w:tcBorders>
            <w:shd w:val="clear" w:color="auto" w:fill="auto"/>
            <w:noWrap/>
            <w:vAlign w:val="bottom"/>
          </w:tcPr>
          <w:p w14:paraId="2469BEDC" w14:textId="77777777" w:rsidR="00AA652A" w:rsidRPr="008D2EDB" w:rsidRDefault="00AA652A" w:rsidP="003F104B">
            <w:pPr>
              <w:jc w:val="right"/>
              <w:rPr>
                <w:b/>
                <w:bCs/>
                <w:sz w:val="24"/>
                <w:szCs w:val="24"/>
                <w:lang w:bidi="km-KH"/>
              </w:rPr>
            </w:pPr>
            <w:r w:rsidRPr="008D2EDB">
              <w:rPr>
                <w:b/>
                <w:bCs/>
                <w:sz w:val="24"/>
                <w:szCs w:val="24"/>
                <w:lang w:bidi="km-KH"/>
              </w:rPr>
              <w:t>1,000</w:t>
            </w:r>
          </w:p>
        </w:tc>
      </w:tr>
    </w:tbl>
    <w:p w14:paraId="2D24DEEF" w14:textId="77777777" w:rsidR="00AA652A" w:rsidRPr="00025420" w:rsidRDefault="00AA652A" w:rsidP="00025420">
      <w:pPr>
        <w:jc w:val="both"/>
        <w:rPr>
          <w:b/>
          <w:sz w:val="24"/>
          <w:szCs w:val="24"/>
          <w:u w:val="single"/>
          <w:lang w:val="en-GB"/>
        </w:rPr>
      </w:pPr>
    </w:p>
    <w:p w14:paraId="4D9AFA77" w14:textId="1EAA113D" w:rsidR="00270CE6" w:rsidRPr="00025420" w:rsidRDefault="00270CE6" w:rsidP="00025420">
      <w:pPr>
        <w:pStyle w:val="ListParagraph"/>
        <w:numPr>
          <w:ilvl w:val="0"/>
          <w:numId w:val="21"/>
        </w:numPr>
        <w:jc w:val="both"/>
        <w:rPr>
          <w:b/>
          <w:sz w:val="24"/>
          <w:szCs w:val="24"/>
          <w:u w:val="single"/>
          <w:lang w:val="en-GB"/>
        </w:rPr>
      </w:pPr>
      <w:r w:rsidRPr="00025420">
        <w:rPr>
          <w:b/>
          <w:sz w:val="24"/>
          <w:szCs w:val="24"/>
          <w:u w:val="single"/>
          <w:lang w:val="en-GB"/>
        </w:rPr>
        <w:t>Payment</w:t>
      </w:r>
    </w:p>
    <w:p w14:paraId="047999FB" w14:textId="3375E309" w:rsidR="0017216A" w:rsidRPr="00025420" w:rsidRDefault="0017216A" w:rsidP="00025420">
      <w:pPr>
        <w:widowControl w:val="0"/>
        <w:numPr>
          <w:ilvl w:val="0"/>
          <w:numId w:val="22"/>
        </w:numPr>
        <w:overflowPunct w:val="0"/>
        <w:adjustRightInd w:val="0"/>
        <w:ind w:left="630" w:hanging="270"/>
        <w:rPr>
          <w:rFonts w:eastAsia="MS Mincho"/>
          <w:sz w:val="24"/>
          <w:szCs w:val="24"/>
          <w:lang w:val="en-GB" w:eastAsia="ja-JP" w:bidi="th-TH"/>
        </w:rPr>
      </w:pPr>
      <w:r w:rsidRPr="00025420">
        <w:rPr>
          <w:rFonts w:eastAsia="MS Mincho"/>
          <w:sz w:val="24"/>
          <w:szCs w:val="24"/>
          <w:lang w:val="en-GB" w:eastAsia="ja-JP" w:bidi="th-TH"/>
        </w:rPr>
        <w:t xml:space="preserve">The contract price is a fixed output-based price regardless of extension of the </w:t>
      </w:r>
      <w:r w:rsidR="005B66AC">
        <w:rPr>
          <w:rFonts w:eastAsia="MS Mincho"/>
          <w:sz w:val="24"/>
          <w:szCs w:val="24"/>
          <w:lang w:val="en-GB" w:eastAsia="ja-JP" w:bidi="th-TH"/>
        </w:rPr>
        <w:t xml:space="preserve">contract duration. </w:t>
      </w:r>
    </w:p>
    <w:p w14:paraId="3ABF4DB5" w14:textId="6F68EDCA" w:rsidR="00E736F4" w:rsidRDefault="00E736F4" w:rsidP="00025420">
      <w:pPr>
        <w:widowControl w:val="0"/>
        <w:numPr>
          <w:ilvl w:val="0"/>
          <w:numId w:val="22"/>
        </w:numPr>
        <w:overflowPunct w:val="0"/>
        <w:adjustRightInd w:val="0"/>
        <w:ind w:left="630" w:hanging="270"/>
        <w:rPr>
          <w:rFonts w:eastAsia="MS Mincho"/>
          <w:sz w:val="24"/>
          <w:szCs w:val="24"/>
          <w:lang w:val="en-GB" w:eastAsia="ja-JP" w:bidi="th-TH"/>
        </w:rPr>
      </w:pPr>
      <w:r w:rsidRPr="00025420">
        <w:rPr>
          <w:rFonts w:eastAsia="MS Mincho"/>
          <w:sz w:val="24"/>
          <w:szCs w:val="24"/>
          <w:lang w:val="en-GB" w:eastAsia="ja-JP" w:bidi="th-TH"/>
        </w:rPr>
        <w:t>The key outputs or milestone activities for which payments will be made, with t</w:t>
      </w:r>
      <w:r w:rsidR="00241A76">
        <w:rPr>
          <w:rFonts w:eastAsia="MS Mincho"/>
          <w:sz w:val="24"/>
          <w:szCs w:val="24"/>
          <w:lang w:val="en-GB" w:eastAsia="ja-JP" w:bidi="th-TH"/>
        </w:rPr>
        <w:t>h</w:t>
      </w:r>
      <w:r w:rsidRPr="00025420">
        <w:rPr>
          <w:rFonts w:eastAsia="MS Mincho"/>
          <w:sz w:val="24"/>
          <w:szCs w:val="24"/>
          <w:lang w:val="en-GB" w:eastAsia="ja-JP" w:bidi="th-TH"/>
        </w:rPr>
        <w:t xml:space="preserve">e </w:t>
      </w:r>
      <w:r w:rsidR="00241A76">
        <w:rPr>
          <w:rFonts w:eastAsia="MS Mincho"/>
          <w:sz w:val="24"/>
          <w:szCs w:val="24"/>
          <w:lang w:val="en-GB" w:eastAsia="ja-JP" w:bidi="th-TH"/>
        </w:rPr>
        <w:t xml:space="preserve">following </w:t>
      </w:r>
      <w:r w:rsidRPr="00025420">
        <w:rPr>
          <w:rFonts w:eastAsia="MS Mincho"/>
          <w:sz w:val="24"/>
          <w:szCs w:val="24"/>
          <w:lang w:val="en-GB" w:eastAsia="ja-JP" w:bidi="th-TH"/>
        </w:rPr>
        <w:t xml:space="preserve">corresponding percentage of the contract price. </w:t>
      </w:r>
    </w:p>
    <w:p w14:paraId="019E0658" w14:textId="32B4280C" w:rsidR="00DA1745" w:rsidRPr="00025420" w:rsidRDefault="00DA1745" w:rsidP="00025420">
      <w:pPr>
        <w:widowControl w:val="0"/>
        <w:numPr>
          <w:ilvl w:val="0"/>
          <w:numId w:val="22"/>
        </w:numPr>
        <w:overflowPunct w:val="0"/>
        <w:adjustRightInd w:val="0"/>
        <w:ind w:left="630" w:hanging="270"/>
        <w:rPr>
          <w:rFonts w:eastAsia="MS Mincho"/>
          <w:sz w:val="24"/>
          <w:szCs w:val="24"/>
          <w:lang w:val="en-GB" w:eastAsia="ja-JP" w:bidi="th-TH"/>
        </w:rPr>
      </w:pPr>
      <w:r>
        <w:rPr>
          <w:rFonts w:eastAsia="MS Mincho"/>
          <w:sz w:val="24"/>
          <w:szCs w:val="24"/>
          <w:lang w:val="en-GB" w:eastAsia="ja-JP" w:bidi="th-TH"/>
        </w:rPr>
        <w:t xml:space="preserve">Payments will be released after the technical clearance from the FCPF technical specialist and approval of the National Project Director of FCPF </w:t>
      </w:r>
    </w:p>
    <w:tbl>
      <w:tblPr>
        <w:tblW w:w="10106"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6660"/>
        <w:gridCol w:w="1463"/>
        <w:gridCol w:w="1533"/>
      </w:tblGrid>
      <w:tr w:rsidR="00E736F4" w:rsidRPr="0044198B" w14:paraId="06C27AF6" w14:textId="77777777" w:rsidTr="0068573D">
        <w:tc>
          <w:tcPr>
            <w:tcW w:w="450" w:type="dxa"/>
          </w:tcPr>
          <w:p w14:paraId="33C30463" w14:textId="77777777" w:rsidR="00E736F4" w:rsidRPr="00025420" w:rsidRDefault="00E736F4" w:rsidP="00DA1745">
            <w:pPr>
              <w:jc w:val="center"/>
              <w:rPr>
                <w:b/>
                <w:sz w:val="24"/>
                <w:szCs w:val="24"/>
              </w:rPr>
            </w:pPr>
            <w:r w:rsidRPr="00025420">
              <w:rPr>
                <w:b/>
                <w:sz w:val="24"/>
                <w:szCs w:val="24"/>
              </w:rPr>
              <w:t>N</w:t>
            </w:r>
          </w:p>
        </w:tc>
        <w:tc>
          <w:tcPr>
            <w:tcW w:w="6660" w:type="dxa"/>
            <w:shd w:val="clear" w:color="auto" w:fill="auto"/>
          </w:tcPr>
          <w:p w14:paraId="5B8C1C89" w14:textId="77777777" w:rsidR="00E736F4" w:rsidRPr="00025420" w:rsidRDefault="00E736F4" w:rsidP="00DA1745">
            <w:pPr>
              <w:jc w:val="center"/>
              <w:rPr>
                <w:b/>
                <w:sz w:val="24"/>
                <w:szCs w:val="24"/>
              </w:rPr>
            </w:pPr>
            <w:r w:rsidRPr="00025420">
              <w:rPr>
                <w:b/>
                <w:sz w:val="24"/>
                <w:szCs w:val="24"/>
              </w:rPr>
              <w:t>Outputs/Deliveries</w:t>
            </w:r>
          </w:p>
        </w:tc>
        <w:tc>
          <w:tcPr>
            <w:tcW w:w="1463" w:type="dxa"/>
            <w:shd w:val="clear" w:color="auto" w:fill="auto"/>
          </w:tcPr>
          <w:p w14:paraId="292F940E" w14:textId="77777777" w:rsidR="00E736F4" w:rsidRPr="00025420" w:rsidRDefault="00E736F4" w:rsidP="00DA1745">
            <w:pPr>
              <w:jc w:val="center"/>
              <w:rPr>
                <w:b/>
                <w:sz w:val="24"/>
                <w:szCs w:val="24"/>
              </w:rPr>
            </w:pPr>
            <w:r w:rsidRPr="00025420">
              <w:rPr>
                <w:b/>
                <w:sz w:val="24"/>
                <w:szCs w:val="24"/>
              </w:rPr>
              <w:t>Payment Schedule</w:t>
            </w:r>
          </w:p>
        </w:tc>
        <w:tc>
          <w:tcPr>
            <w:tcW w:w="1533" w:type="dxa"/>
          </w:tcPr>
          <w:p w14:paraId="214FA039" w14:textId="77777777" w:rsidR="00E736F4" w:rsidRPr="00025420" w:rsidRDefault="00E736F4" w:rsidP="00DA1745">
            <w:pPr>
              <w:jc w:val="center"/>
              <w:rPr>
                <w:b/>
                <w:sz w:val="24"/>
                <w:szCs w:val="24"/>
              </w:rPr>
            </w:pPr>
            <w:r w:rsidRPr="00025420">
              <w:rPr>
                <w:b/>
                <w:sz w:val="24"/>
                <w:szCs w:val="24"/>
              </w:rPr>
              <w:t>Payment Amount percentage</w:t>
            </w:r>
          </w:p>
        </w:tc>
      </w:tr>
      <w:tr w:rsidR="008D6732" w:rsidRPr="0044198B" w14:paraId="5714707B" w14:textId="77777777" w:rsidTr="0068573D">
        <w:tc>
          <w:tcPr>
            <w:tcW w:w="450" w:type="dxa"/>
            <w:vAlign w:val="center"/>
          </w:tcPr>
          <w:p w14:paraId="6DF3D115" w14:textId="77777777" w:rsidR="008D6732" w:rsidRPr="00025420" w:rsidRDefault="008D6732" w:rsidP="008D6732">
            <w:pPr>
              <w:jc w:val="center"/>
              <w:rPr>
                <w:sz w:val="24"/>
                <w:szCs w:val="24"/>
              </w:rPr>
            </w:pPr>
            <w:r w:rsidRPr="00025420">
              <w:rPr>
                <w:sz w:val="24"/>
                <w:szCs w:val="24"/>
              </w:rPr>
              <w:t>1</w:t>
            </w:r>
          </w:p>
        </w:tc>
        <w:tc>
          <w:tcPr>
            <w:tcW w:w="6660" w:type="dxa"/>
            <w:shd w:val="clear" w:color="auto" w:fill="auto"/>
            <w:vAlign w:val="center"/>
          </w:tcPr>
          <w:p w14:paraId="3DA908CB" w14:textId="62BEBF02" w:rsidR="008D6732" w:rsidRPr="00025420" w:rsidRDefault="008D6732" w:rsidP="008D6732">
            <w:pPr>
              <w:rPr>
                <w:sz w:val="22"/>
                <w:szCs w:val="22"/>
              </w:rPr>
            </w:pPr>
            <w:r w:rsidRPr="00605F6E">
              <w:rPr>
                <w:rFonts w:eastAsia="MS Mincho"/>
                <w:sz w:val="22"/>
                <w:szCs w:val="22"/>
                <w:lang w:val="en-GB" w:eastAsia="ja-JP" w:bidi="th-TH"/>
              </w:rPr>
              <w:t xml:space="preserve">Successful completion of a proposal for approach and methodology for video production </w:t>
            </w:r>
            <w:r w:rsidRPr="00272B23">
              <w:rPr>
                <w:rFonts w:eastAsia="MS Mincho"/>
                <w:sz w:val="22"/>
                <w:szCs w:val="22"/>
                <w:lang w:val="en-GB" w:eastAsia="ja-JP" w:bidi="th-TH"/>
              </w:rPr>
              <w:t>incorporating comments from the RTS and FCPF PMU</w:t>
            </w:r>
          </w:p>
        </w:tc>
        <w:tc>
          <w:tcPr>
            <w:tcW w:w="1463" w:type="dxa"/>
            <w:shd w:val="clear" w:color="auto" w:fill="auto"/>
          </w:tcPr>
          <w:p w14:paraId="18C31875" w14:textId="3A6AEB7D" w:rsidR="008D6732" w:rsidRPr="00025420" w:rsidDel="00FE769D" w:rsidRDefault="008D6732" w:rsidP="008D6732">
            <w:pPr>
              <w:jc w:val="center"/>
              <w:rPr>
                <w:sz w:val="24"/>
                <w:szCs w:val="24"/>
              </w:rPr>
            </w:pPr>
            <w:r w:rsidRPr="00025420">
              <w:rPr>
                <w:sz w:val="24"/>
                <w:szCs w:val="24"/>
              </w:rPr>
              <w:t>1</w:t>
            </w:r>
            <w:r w:rsidRPr="00025420">
              <w:rPr>
                <w:sz w:val="24"/>
                <w:szCs w:val="24"/>
                <w:vertAlign w:val="superscript"/>
              </w:rPr>
              <w:t>st</w:t>
            </w:r>
            <w:r w:rsidRPr="00025420">
              <w:rPr>
                <w:sz w:val="24"/>
                <w:szCs w:val="24"/>
              </w:rPr>
              <w:t xml:space="preserve"> week of </w:t>
            </w:r>
            <w:r>
              <w:rPr>
                <w:sz w:val="24"/>
                <w:szCs w:val="24"/>
              </w:rPr>
              <w:t>August</w:t>
            </w:r>
          </w:p>
        </w:tc>
        <w:tc>
          <w:tcPr>
            <w:tcW w:w="1533" w:type="dxa"/>
          </w:tcPr>
          <w:p w14:paraId="0F8E09A3" w14:textId="2BB7A77B" w:rsidR="008D6732" w:rsidRPr="00025420" w:rsidRDefault="0068573D" w:rsidP="008D6732">
            <w:pPr>
              <w:jc w:val="center"/>
              <w:rPr>
                <w:sz w:val="24"/>
                <w:szCs w:val="24"/>
              </w:rPr>
            </w:pPr>
            <w:r>
              <w:rPr>
                <w:sz w:val="24"/>
                <w:szCs w:val="24"/>
              </w:rPr>
              <w:t>2</w:t>
            </w:r>
            <w:r w:rsidR="008D6732" w:rsidRPr="00025420">
              <w:rPr>
                <w:sz w:val="24"/>
                <w:szCs w:val="24"/>
              </w:rPr>
              <w:t>0</w:t>
            </w:r>
          </w:p>
        </w:tc>
      </w:tr>
      <w:tr w:rsidR="008D6732" w:rsidRPr="0044198B" w14:paraId="2295D2BF" w14:textId="77777777" w:rsidTr="0068573D">
        <w:tc>
          <w:tcPr>
            <w:tcW w:w="450" w:type="dxa"/>
            <w:vAlign w:val="center"/>
          </w:tcPr>
          <w:p w14:paraId="462BF65A" w14:textId="77777777" w:rsidR="008D6732" w:rsidRPr="00025420" w:rsidRDefault="008D6732" w:rsidP="008D6732">
            <w:pPr>
              <w:jc w:val="center"/>
              <w:rPr>
                <w:sz w:val="24"/>
                <w:szCs w:val="24"/>
              </w:rPr>
            </w:pPr>
            <w:r w:rsidRPr="00025420">
              <w:rPr>
                <w:sz w:val="24"/>
                <w:szCs w:val="24"/>
              </w:rPr>
              <w:t>2</w:t>
            </w:r>
          </w:p>
        </w:tc>
        <w:tc>
          <w:tcPr>
            <w:tcW w:w="6660" w:type="dxa"/>
            <w:shd w:val="clear" w:color="auto" w:fill="auto"/>
            <w:vAlign w:val="center"/>
          </w:tcPr>
          <w:p w14:paraId="4DFEB056" w14:textId="08193CF1" w:rsidR="008D6732" w:rsidRPr="00025420" w:rsidRDefault="008D6732" w:rsidP="008D6732">
            <w:pPr>
              <w:widowControl w:val="0"/>
              <w:overflowPunct w:val="0"/>
              <w:adjustRightInd w:val="0"/>
              <w:rPr>
                <w:sz w:val="22"/>
                <w:szCs w:val="22"/>
              </w:rPr>
            </w:pPr>
            <w:r w:rsidRPr="00605F6E">
              <w:rPr>
                <w:rFonts w:eastAsia="MS Mincho"/>
                <w:sz w:val="22"/>
                <w:szCs w:val="22"/>
                <w:lang w:val="en-GB" w:eastAsia="ja-JP" w:bidi="th-TH"/>
              </w:rPr>
              <w:t>Successful com</w:t>
            </w:r>
            <w:r w:rsidRPr="00272B23">
              <w:rPr>
                <w:rFonts w:eastAsia="MS Mincho"/>
                <w:sz w:val="22"/>
                <w:szCs w:val="22"/>
                <w:lang w:val="en-GB" w:eastAsia="ja-JP" w:bidi="th-TH"/>
              </w:rPr>
              <w:t xml:space="preserve">pletion of Presentation of initial designs of 4 videos to the RTS and the FCPF PMU for their comments.   </w:t>
            </w:r>
          </w:p>
        </w:tc>
        <w:tc>
          <w:tcPr>
            <w:tcW w:w="1463" w:type="dxa"/>
            <w:shd w:val="clear" w:color="auto" w:fill="auto"/>
          </w:tcPr>
          <w:p w14:paraId="3EBFB879" w14:textId="19502881" w:rsidR="008D6732" w:rsidRPr="00025420" w:rsidRDefault="0068573D" w:rsidP="008D6732">
            <w:pPr>
              <w:jc w:val="center"/>
              <w:rPr>
                <w:sz w:val="24"/>
                <w:szCs w:val="24"/>
              </w:rPr>
            </w:pPr>
            <w:r>
              <w:rPr>
                <w:sz w:val="24"/>
                <w:szCs w:val="24"/>
              </w:rPr>
              <w:t>3</w:t>
            </w:r>
            <w:r w:rsidRPr="0068573D">
              <w:rPr>
                <w:sz w:val="24"/>
                <w:szCs w:val="24"/>
                <w:vertAlign w:val="superscript"/>
              </w:rPr>
              <w:t>rd</w:t>
            </w:r>
            <w:r>
              <w:rPr>
                <w:sz w:val="24"/>
                <w:szCs w:val="24"/>
              </w:rPr>
              <w:t xml:space="preserve"> week of August</w:t>
            </w:r>
          </w:p>
        </w:tc>
        <w:tc>
          <w:tcPr>
            <w:tcW w:w="1533" w:type="dxa"/>
          </w:tcPr>
          <w:p w14:paraId="5C14BCA4" w14:textId="6E99FDDB" w:rsidR="008D6732" w:rsidRPr="00025420" w:rsidRDefault="004028E7" w:rsidP="008D6732">
            <w:pPr>
              <w:jc w:val="center"/>
              <w:rPr>
                <w:sz w:val="24"/>
                <w:szCs w:val="24"/>
              </w:rPr>
            </w:pPr>
            <w:r>
              <w:rPr>
                <w:sz w:val="24"/>
                <w:szCs w:val="24"/>
              </w:rPr>
              <w:t>3</w:t>
            </w:r>
            <w:r w:rsidR="008D6732" w:rsidRPr="00025420">
              <w:rPr>
                <w:sz w:val="24"/>
                <w:szCs w:val="24"/>
              </w:rPr>
              <w:t>0</w:t>
            </w:r>
          </w:p>
        </w:tc>
      </w:tr>
      <w:tr w:rsidR="0068573D" w:rsidRPr="0044198B" w14:paraId="4DC90CD1" w14:textId="77777777" w:rsidTr="0068573D">
        <w:tc>
          <w:tcPr>
            <w:tcW w:w="450" w:type="dxa"/>
            <w:vAlign w:val="center"/>
          </w:tcPr>
          <w:p w14:paraId="54A75F81" w14:textId="6F23DA9C" w:rsidR="0068573D" w:rsidRPr="00025420" w:rsidRDefault="0068573D" w:rsidP="008D6732">
            <w:pPr>
              <w:jc w:val="center"/>
              <w:rPr>
                <w:sz w:val="24"/>
                <w:szCs w:val="24"/>
              </w:rPr>
            </w:pPr>
            <w:r>
              <w:rPr>
                <w:sz w:val="24"/>
                <w:szCs w:val="24"/>
              </w:rPr>
              <w:t>3</w:t>
            </w:r>
          </w:p>
        </w:tc>
        <w:tc>
          <w:tcPr>
            <w:tcW w:w="6660" w:type="dxa"/>
            <w:shd w:val="clear" w:color="auto" w:fill="auto"/>
            <w:vAlign w:val="center"/>
          </w:tcPr>
          <w:p w14:paraId="3407AF02" w14:textId="484C9774" w:rsidR="0068573D" w:rsidRPr="00025420" w:rsidRDefault="0068573D" w:rsidP="0068573D">
            <w:pPr>
              <w:rPr>
                <w:sz w:val="22"/>
                <w:szCs w:val="22"/>
              </w:rPr>
            </w:pPr>
            <w:r w:rsidRPr="00025420">
              <w:rPr>
                <w:sz w:val="22"/>
                <w:szCs w:val="22"/>
              </w:rPr>
              <w:t>Successful completion of</w:t>
            </w:r>
            <w:r>
              <w:rPr>
                <w:sz w:val="22"/>
                <w:szCs w:val="22"/>
              </w:rPr>
              <w:t xml:space="preserve"> p</w:t>
            </w:r>
            <w:r w:rsidR="00642C6F" w:rsidRPr="0068573D">
              <w:rPr>
                <w:rFonts w:eastAsia="MS Mincho"/>
                <w:sz w:val="22"/>
                <w:szCs w:val="22"/>
                <w:lang w:val="en-GB" w:eastAsia="ja-JP" w:bidi="th-TH"/>
              </w:rPr>
              <w:t>presentation</w:t>
            </w:r>
            <w:r w:rsidRPr="0068573D">
              <w:rPr>
                <w:rFonts w:eastAsia="MS Mincho"/>
                <w:sz w:val="22"/>
                <w:szCs w:val="22"/>
                <w:lang w:val="en-GB" w:eastAsia="ja-JP" w:bidi="th-TH"/>
              </w:rPr>
              <w:t xml:space="preserve"> of nearly final designs of 4 videos to the RTS and the FCFP PMU for their final comments</w:t>
            </w:r>
          </w:p>
        </w:tc>
        <w:tc>
          <w:tcPr>
            <w:tcW w:w="1463" w:type="dxa"/>
            <w:shd w:val="clear" w:color="auto" w:fill="auto"/>
          </w:tcPr>
          <w:p w14:paraId="25D19CB8" w14:textId="73A07E8D" w:rsidR="0068573D" w:rsidRDefault="0068573D" w:rsidP="008D6732">
            <w:pPr>
              <w:jc w:val="center"/>
              <w:rPr>
                <w:sz w:val="24"/>
                <w:szCs w:val="24"/>
              </w:rPr>
            </w:pPr>
            <w:r>
              <w:rPr>
                <w:sz w:val="24"/>
                <w:szCs w:val="24"/>
              </w:rPr>
              <w:t>3</w:t>
            </w:r>
            <w:r w:rsidRPr="0068573D">
              <w:rPr>
                <w:sz w:val="24"/>
                <w:szCs w:val="24"/>
                <w:vertAlign w:val="superscript"/>
              </w:rPr>
              <w:t>rd</w:t>
            </w:r>
            <w:r>
              <w:rPr>
                <w:sz w:val="24"/>
                <w:szCs w:val="24"/>
              </w:rPr>
              <w:t xml:space="preserve"> week of September </w:t>
            </w:r>
          </w:p>
        </w:tc>
        <w:tc>
          <w:tcPr>
            <w:tcW w:w="1533" w:type="dxa"/>
          </w:tcPr>
          <w:p w14:paraId="75761323" w14:textId="0F243802" w:rsidR="0068573D" w:rsidRDefault="004028E7" w:rsidP="008D6732">
            <w:pPr>
              <w:jc w:val="center"/>
              <w:rPr>
                <w:sz w:val="24"/>
                <w:szCs w:val="24"/>
              </w:rPr>
            </w:pPr>
            <w:r>
              <w:rPr>
                <w:sz w:val="24"/>
                <w:szCs w:val="24"/>
              </w:rPr>
              <w:t>3</w:t>
            </w:r>
            <w:r w:rsidR="0068573D">
              <w:rPr>
                <w:sz w:val="24"/>
                <w:szCs w:val="24"/>
              </w:rPr>
              <w:t>0</w:t>
            </w:r>
          </w:p>
        </w:tc>
      </w:tr>
      <w:tr w:rsidR="008D6732" w:rsidRPr="0044198B" w14:paraId="1EE18771" w14:textId="77777777" w:rsidTr="0068573D">
        <w:tc>
          <w:tcPr>
            <w:tcW w:w="450" w:type="dxa"/>
            <w:vAlign w:val="center"/>
          </w:tcPr>
          <w:p w14:paraId="68C2A3D4" w14:textId="3D2AFF3A" w:rsidR="008D6732" w:rsidRPr="00025420" w:rsidRDefault="0068573D" w:rsidP="008D6732">
            <w:pPr>
              <w:jc w:val="center"/>
              <w:rPr>
                <w:sz w:val="24"/>
                <w:szCs w:val="24"/>
              </w:rPr>
            </w:pPr>
            <w:r>
              <w:rPr>
                <w:sz w:val="24"/>
                <w:szCs w:val="24"/>
              </w:rPr>
              <w:t>4</w:t>
            </w:r>
          </w:p>
        </w:tc>
        <w:tc>
          <w:tcPr>
            <w:tcW w:w="6660" w:type="dxa"/>
            <w:shd w:val="clear" w:color="auto" w:fill="auto"/>
            <w:vAlign w:val="center"/>
          </w:tcPr>
          <w:p w14:paraId="0E13EFEF" w14:textId="0013FE42" w:rsidR="008D6732" w:rsidRPr="0068573D" w:rsidRDefault="0068573D" w:rsidP="0068573D">
            <w:pPr>
              <w:rPr>
                <w:sz w:val="22"/>
                <w:szCs w:val="22"/>
              </w:rPr>
            </w:pPr>
            <w:r>
              <w:rPr>
                <w:sz w:val="22"/>
                <w:szCs w:val="22"/>
              </w:rPr>
              <w:t>Successful completion of p</w:t>
            </w:r>
            <w:r w:rsidR="00642C6F" w:rsidRPr="0068573D">
              <w:rPr>
                <w:rFonts w:eastAsia="MS Mincho"/>
                <w:sz w:val="22"/>
                <w:szCs w:val="22"/>
                <w:lang w:val="en-GB" w:eastAsia="ja-JP" w:bidi="th-TH"/>
              </w:rPr>
              <w:t>production</w:t>
            </w:r>
            <w:r w:rsidR="008D6732" w:rsidRPr="0068573D">
              <w:rPr>
                <w:rFonts w:eastAsia="MS Mincho"/>
                <w:sz w:val="22"/>
                <w:szCs w:val="22"/>
                <w:lang w:val="en-GB" w:eastAsia="ja-JP" w:bidi="th-TH"/>
              </w:rPr>
              <w:t xml:space="preserve"> of a final version of 4 videos incorporating comments with a master copy in 2D/ 3D animation digital format for each video, six copies of each video on the four topics </w:t>
            </w:r>
          </w:p>
        </w:tc>
        <w:tc>
          <w:tcPr>
            <w:tcW w:w="1463" w:type="dxa"/>
            <w:shd w:val="clear" w:color="auto" w:fill="auto"/>
          </w:tcPr>
          <w:p w14:paraId="2DE8573A" w14:textId="6ED9D524" w:rsidR="008D6732" w:rsidRPr="00025420" w:rsidRDefault="0068573D" w:rsidP="008D6732">
            <w:pPr>
              <w:jc w:val="center"/>
              <w:rPr>
                <w:sz w:val="24"/>
                <w:szCs w:val="24"/>
              </w:rPr>
            </w:pPr>
            <w:r>
              <w:rPr>
                <w:sz w:val="24"/>
                <w:szCs w:val="24"/>
              </w:rPr>
              <w:t>4</w:t>
            </w:r>
            <w:r w:rsidRPr="0068573D">
              <w:rPr>
                <w:sz w:val="24"/>
                <w:szCs w:val="24"/>
                <w:vertAlign w:val="superscript"/>
              </w:rPr>
              <w:t>th</w:t>
            </w:r>
            <w:r>
              <w:rPr>
                <w:sz w:val="24"/>
                <w:szCs w:val="24"/>
              </w:rPr>
              <w:t xml:space="preserve"> week of September</w:t>
            </w:r>
          </w:p>
        </w:tc>
        <w:tc>
          <w:tcPr>
            <w:tcW w:w="1533" w:type="dxa"/>
          </w:tcPr>
          <w:p w14:paraId="456716C6" w14:textId="5CBA8D67" w:rsidR="008D6732" w:rsidRPr="00025420" w:rsidRDefault="0068573D" w:rsidP="008D6732">
            <w:pPr>
              <w:jc w:val="center"/>
              <w:rPr>
                <w:sz w:val="24"/>
                <w:szCs w:val="24"/>
              </w:rPr>
            </w:pPr>
            <w:r>
              <w:rPr>
                <w:sz w:val="24"/>
                <w:szCs w:val="24"/>
              </w:rPr>
              <w:t>2</w:t>
            </w:r>
            <w:r w:rsidR="008D6732" w:rsidRPr="00025420">
              <w:rPr>
                <w:sz w:val="24"/>
                <w:szCs w:val="24"/>
              </w:rPr>
              <w:t>0</w:t>
            </w:r>
          </w:p>
        </w:tc>
      </w:tr>
    </w:tbl>
    <w:p w14:paraId="0C0440E8" w14:textId="77777777" w:rsidR="00E736F4" w:rsidRPr="008D2EDB" w:rsidRDefault="00E736F4" w:rsidP="00025420">
      <w:pPr>
        <w:pStyle w:val="ListParagraph"/>
        <w:autoSpaceDE w:val="0"/>
        <w:autoSpaceDN w:val="0"/>
        <w:adjustRightInd w:val="0"/>
        <w:ind w:left="360"/>
        <w:jc w:val="both"/>
        <w:rPr>
          <w:sz w:val="24"/>
          <w:szCs w:val="24"/>
          <w:lang w:bidi="km-KH"/>
        </w:rPr>
      </w:pPr>
    </w:p>
    <w:p w14:paraId="0BACC326" w14:textId="27775FC9" w:rsidR="00270CE6" w:rsidRDefault="00270CE6" w:rsidP="00025420">
      <w:pPr>
        <w:pStyle w:val="ListParagraph"/>
        <w:numPr>
          <w:ilvl w:val="0"/>
          <w:numId w:val="21"/>
        </w:numPr>
        <w:jc w:val="both"/>
        <w:rPr>
          <w:b/>
          <w:sz w:val="24"/>
          <w:szCs w:val="24"/>
          <w:u w:val="single"/>
          <w:lang w:val="en-GB"/>
        </w:rPr>
      </w:pPr>
      <w:r w:rsidRPr="00025420">
        <w:rPr>
          <w:b/>
          <w:sz w:val="24"/>
          <w:szCs w:val="24"/>
          <w:u w:val="single"/>
          <w:lang w:val="en-GB"/>
        </w:rPr>
        <w:t xml:space="preserve">Conditions to be respected during the contracting period </w:t>
      </w:r>
    </w:p>
    <w:p w14:paraId="1159810A" w14:textId="77777777" w:rsidR="00D91672" w:rsidRPr="00025420" w:rsidRDefault="00D91672" w:rsidP="00D91672">
      <w:pPr>
        <w:pStyle w:val="ListParagraph"/>
        <w:ind w:left="360"/>
        <w:jc w:val="both"/>
        <w:rPr>
          <w:b/>
          <w:sz w:val="24"/>
          <w:szCs w:val="24"/>
          <w:u w:val="single"/>
          <w:lang w:val="en-GB"/>
        </w:rPr>
      </w:pPr>
    </w:p>
    <w:p w14:paraId="7DC74126" w14:textId="77777777" w:rsidR="00270CE6" w:rsidRPr="008D2EDB" w:rsidRDefault="00270CE6" w:rsidP="005970A5">
      <w:pPr>
        <w:pStyle w:val="ListParagraph"/>
        <w:numPr>
          <w:ilvl w:val="0"/>
          <w:numId w:val="26"/>
        </w:numPr>
        <w:autoSpaceDE w:val="0"/>
        <w:autoSpaceDN w:val="0"/>
        <w:adjustRightInd w:val="0"/>
        <w:ind w:left="360"/>
        <w:rPr>
          <w:sz w:val="24"/>
          <w:szCs w:val="24"/>
          <w:lang w:bidi="km-KH"/>
        </w:rPr>
      </w:pPr>
      <w:r w:rsidRPr="008D2EDB">
        <w:rPr>
          <w:sz w:val="24"/>
          <w:szCs w:val="24"/>
          <w:lang w:bidi="km-KH"/>
        </w:rPr>
        <w:t xml:space="preserve">The service provider will work in permanent contact with the </w:t>
      </w:r>
      <w:r w:rsidR="0026661F" w:rsidRPr="008D2EDB">
        <w:rPr>
          <w:sz w:val="24"/>
          <w:szCs w:val="24"/>
          <w:lang w:bidi="km-KH"/>
        </w:rPr>
        <w:t>NPD, FCPF</w:t>
      </w:r>
      <w:r w:rsidRPr="008D2EDB">
        <w:rPr>
          <w:sz w:val="24"/>
          <w:szCs w:val="24"/>
          <w:lang w:bidi="km-KH"/>
        </w:rPr>
        <w:t xml:space="preserve"> </w:t>
      </w:r>
    </w:p>
    <w:p w14:paraId="69C31009" w14:textId="1AB34350" w:rsidR="00E12A89" w:rsidRDefault="00270CE6" w:rsidP="004A7F8A">
      <w:pPr>
        <w:pStyle w:val="ListParagraph"/>
        <w:numPr>
          <w:ilvl w:val="0"/>
          <w:numId w:val="26"/>
        </w:numPr>
        <w:autoSpaceDE w:val="0"/>
        <w:autoSpaceDN w:val="0"/>
        <w:adjustRightInd w:val="0"/>
        <w:ind w:left="360"/>
        <w:rPr>
          <w:sz w:val="24"/>
          <w:szCs w:val="24"/>
          <w:lang w:bidi="km-KH"/>
        </w:rPr>
      </w:pPr>
      <w:r w:rsidRPr="00E12A89">
        <w:rPr>
          <w:sz w:val="24"/>
          <w:szCs w:val="24"/>
          <w:lang w:bidi="km-KH"/>
        </w:rPr>
        <w:t xml:space="preserve">Upon delivery of the video materials, all records shall pass into the exclusive ownership of the </w:t>
      </w:r>
      <w:r w:rsidR="00A16251" w:rsidRPr="00E12A89">
        <w:rPr>
          <w:sz w:val="24"/>
          <w:szCs w:val="24"/>
          <w:lang w:bidi="km-KH"/>
        </w:rPr>
        <w:t>NPD</w:t>
      </w:r>
      <w:r w:rsidR="00FC1FCA" w:rsidRPr="00E12A89">
        <w:rPr>
          <w:sz w:val="24"/>
          <w:szCs w:val="24"/>
          <w:lang w:bidi="km-KH"/>
        </w:rPr>
        <w:t>, FCPF</w:t>
      </w:r>
      <w:r w:rsidRPr="00E12A89">
        <w:rPr>
          <w:sz w:val="24"/>
          <w:szCs w:val="24"/>
          <w:lang w:bidi="km-KH"/>
        </w:rPr>
        <w:t xml:space="preserve">, including all use and distribution rights connected to this. Any information collected and analyzed during the contracting period is subject to a data privacy clause. </w:t>
      </w:r>
    </w:p>
    <w:p w14:paraId="6A2A09A2" w14:textId="77777777" w:rsidR="00E12A89" w:rsidRDefault="00E12A89">
      <w:pPr>
        <w:rPr>
          <w:sz w:val="24"/>
          <w:szCs w:val="24"/>
          <w:lang w:bidi="km-KH"/>
        </w:rPr>
      </w:pPr>
      <w:r>
        <w:rPr>
          <w:sz w:val="24"/>
          <w:szCs w:val="24"/>
          <w:lang w:bidi="km-KH"/>
        </w:rPr>
        <w:br w:type="page"/>
      </w:r>
    </w:p>
    <w:p w14:paraId="3B621D50" w14:textId="33A5AEB1" w:rsidR="00090F8F" w:rsidRPr="008D2EDB" w:rsidRDefault="003B2935" w:rsidP="000F1C54">
      <w:pPr>
        <w:jc w:val="center"/>
        <w:rPr>
          <w:b/>
          <w:sz w:val="24"/>
          <w:szCs w:val="24"/>
        </w:rPr>
      </w:pPr>
      <w:r w:rsidRPr="008D2EDB">
        <w:rPr>
          <w:b/>
          <w:sz w:val="24"/>
          <w:szCs w:val="24"/>
        </w:rPr>
        <w:lastRenderedPageBreak/>
        <w:t>ANNEX</w:t>
      </w:r>
      <w:r w:rsidR="00FD649E" w:rsidRPr="008D2EDB">
        <w:rPr>
          <w:b/>
          <w:sz w:val="24"/>
          <w:szCs w:val="24"/>
        </w:rPr>
        <w:t xml:space="preserve"> </w:t>
      </w:r>
      <w:r w:rsidR="000D1A3D">
        <w:rPr>
          <w:b/>
          <w:sz w:val="24"/>
          <w:szCs w:val="24"/>
        </w:rPr>
        <w:t>3</w:t>
      </w:r>
    </w:p>
    <w:p w14:paraId="3E0B6419" w14:textId="77777777" w:rsidR="003B2935" w:rsidRPr="008D2EDB" w:rsidRDefault="003B2935" w:rsidP="003B2935">
      <w:pPr>
        <w:jc w:val="right"/>
        <w:rPr>
          <w:b/>
          <w:sz w:val="24"/>
          <w:szCs w:val="24"/>
          <w:u w:val="single"/>
        </w:rPr>
      </w:pPr>
    </w:p>
    <w:p w14:paraId="560BEB59" w14:textId="77777777" w:rsidR="007F667B" w:rsidRPr="008D2EDB" w:rsidRDefault="003B2935" w:rsidP="003B2935">
      <w:pPr>
        <w:rPr>
          <w:sz w:val="24"/>
          <w:szCs w:val="24"/>
        </w:rPr>
      </w:pPr>
      <w:r w:rsidRPr="008D2EDB">
        <w:rPr>
          <w:sz w:val="24"/>
          <w:szCs w:val="24"/>
        </w:rPr>
        <w:t xml:space="preserve">[Please insert the </w:t>
      </w:r>
    </w:p>
    <w:p w14:paraId="22508E20" w14:textId="77777777" w:rsidR="007F667B" w:rsidRPr="008D2EDB" w:rsidRDefault="007F667B" w:rsidP="003B2935">
      <w:pPr>
        <w:rPr>
          <w:sz w:val="24"/>
          <w:szCs w:val="24"/>
        </w:rPr>
      </w:pPr>
      <w:r w:rsidRPr="008D2EDB">
        <w:rPr>
          <w:sz w:val="24"/>
          <w:szCs w:val="24"/>
        </w:rPr>
        <w:t>………..</w:t>
      </w:r>
    </w:p>
    <w:p w14:paraId="07691E78" w14:textId="77777777" w:rsidR="007F667B" w:rsidRPr="008D2EDB" w:rsidRDefault="007F667B" w:rsidP="003B2935">
      <w:pPr>
        <w:rPr>
          <w:sz w:val="24"/>
          <w:szCs w:val="24"/>
        </w:rPr>
      </w:pPr>
      <w:r w:rsidRPr="008D2EDB">
        <w:rPr>
          <w:sz w:val="24"/>
          <w:szCs w:val="24"/>
        </w:rPr>
        <w:t>………..</w:t>
      </w:r>
    </w:p>
    <w:p w14:paraId="66C2A7F3" w14:textId="77777777" w:rsidR="003B2935" w:rsidRPr="008D2EDB" w:rsidRDefault="00D233F5" w:rsidP="003B2935">
      <w:pPr>
        <w:rPr>
          <w:sz w:val="24"/>
          <w:szCs w:val="24"/>
        </w:rPr>
      </w:pPr>
      <w:r w:rsidRPr="008D2EDB">
        <w:rPr>
          <w:sz w:val="24"/>
          <w:szCs w:val="24"/>
        </w:rPr>
        <w:t>Company</w:t>
      </w:r>
      <w:r w:rsidR="003B2935" w:rsidRPr="008D2EDB">
        <w:rPr>
          <w:sz w:val="24"/>
          <w:szCs w:val="24"/>
        </w:rPr>
        <w:t xml:space="preserve"> letter-head]</w:t>
      </w:r>
    </w:p>
    <w:p w14:paraId="54B2049F" w14:textId="77777777" w:rsidR="00090F8F" w:rsidRPr="008D2EDB" w:rsidRDefault="00090F8F" w:rsidP="00090F8F">
      <w:pPr>
        <w:jc w:val="center"/>
        <w:rPr>
          <w:b/>
          <w:sz w:val="24"/>
          <w:szCs w:val="24"/>
          <w:highlight w:val="yellow"/>
        </w:rPr>
      </w:pPr>
    </w:p>
    <w:p w14:paraId="4C681E74" w14:textId="77777777" w:rsidR="00090F8F" w:rsidRPr="008D2EDB" w:rsidRDefault="00090F8F" w:rsidP="00090F8F">
      <w:pPr>
        <w:jc w:val="center"/>
        <w:rPr>
          <w:b/>
          <w:snapToGrid w:val="0"/>
          <w:sz w:val="24"/>
          <w:szCs w:val="24"/>
        </w:rPr>
      </w:pPr>
      <w:r w:rsidRPr="008D2EDB">
        <w:rPr>
          <w:b/>
          <w:snapToGrid w:val="0"/>
          <w:sz w:val="24"/>
          <w:szCs w:val="24"/>
        </w:rPr>
        <w:t>PROPOSAL SUBMISSION FORM</w:t>
      </w:r>
    </w:p>
    <w:p w14:paraId="5165280C" w14:textId="77777777" w:rsidR="00090F8F" w:rsidRPr="008D2EDB" w:rsidRDefault="00090F8F" w:rsidP="00090F8F">
      <w:pPr>
        <w:rPr>
          <w:snapToGrid w:val="0"/>
          <w:sz w:val="24"/>
          <w:szCs w:val="24"/>
        </w:rPr>
      </w:pPr>
    </w:p>
    <w:p w14:paraId="30BE4162" w14:textId="77777777" w:rsidR="00EE6C9F" w:rsidRPr="008D2EDB" w:rsidRDefault="00EE6C9F" w:rsidP="00090F8F">
      <w:pPr>
        <w:rPr>
          <w:snapToGrid w:val="0"/>
          <w:sz w:val="24"/>
          <w:szCs w:val="24"/>
        </w:rPr>
      </w:pPr>
    </w:p>
    <w:p w14:paraId="0DDF0B18" w14:textId="77777777" w:rsidR="00090F8F" w:rsidRPr="008D2EDB" w:rsidRDefault="00090F8F" w:rsidP="00090F8F">
      <w:pPr>
        <w:rPr>
          <w:snapToGrid w:val="0"/>
          <w:sz w:val="24"/>
          <w:szCs w:val="24"/>
        </w:rPr>
      </w:pPr>
      <w:r w:rsidRPr="008D2EDB">
        <w:rPr>
          <w:snapToGrid w:val="0"/>
          <w:sz w:val="24"/>
          <w:szCs w:val="24"/>
        </w:rPr>
        <w:t>Dear Sir / Madam,</w:t>
      </w:r>
    </w:p>
    <w:p w14:paraId="40B95DED" w14:textId="77777777" w:rsidR="00090F8F" w:rsidRPr="008D2EDB" w:rsidRDefault="00090F8F" w:rsidP="00090F8F">
      <w:pPr>
        <w:rPr>
          <w:snapToGrid w:val="0"/>
          <w:sz w:val="24"/>
          <w:szCs w:val="24"/>
        </w:rPr>
      </w:pPr>
    </w:p>
    <w:p w14:paraId="22552E82" w14:textId="77777777" w:rsidR="00EE6C9F" w:rsidRPr="008D2EDB" w:rsidRDefault="00EE6C9F" w:rsidP="00090F8F">
      <w:pPr>
        <w:rPr>
          <w:snapToGrid w:val="0"/>
          <w:sz w:val="24"/>
          <w:szCs w:val="24"/>
        </w:rPr>
      </w:pPr>
    </w:p>
    <w:p w14:paraId="38E5E9CC" w14:textId="77777777" w:rsidR="00090F8F" w:rsidRPr="008D2EDB" w:rsidRDefault="00090F8F" w:rsidP="00090F8F">
      <w:pPr>
        <w:jc w:val="both"/>
        <w:rPr>
          <w:snapToGrid w:val="0"/>
          <w:sz w:val="24"/>
          <w:szCs w:val="24"/>
        </w:rPr>
      </w:pPr>
      <w:r w:rsidRPr="008D2EDB">
        <w:rPr>
          <w:snapToGrid w:val="0"/>
          <w:sz w:val="24"/>
          <w:szCs w:val="24"/>
        </w:rPr>
        <w:t>Having examined the Solicitation Documents, the receipt of which is hereby duly acknowledged, we, the undersigned, offe</w:t>
      </w:r>
      <w:r w:rsidR="0044660E" w:rsidRPr="008D2EDB">
        <w:rPr>
          <w:snapToGrid w:val="0"/>
          <w:sz w:val="24"/>
          <w:szCs w:val="24"/>
        </w:rPr>
        <w:t xml:space="preserve">r to provide </w:t>
      </w:r>
      <w:r w:rsidR="007E1A43" w:rsidRPr="008D2EDB">
        <w:rPr>
          <w:snapToGrid w:val="0"/>
          <w:sz w:val="24"/>
          <w:szCs w:val="24"/>
        </w:rPr>
        <w:t xml:space="preserve">the said services </w:t>
      </w:r>
      <w:r w:rsidRPr="008D2EDB">
        <w:rPr>
          <w:snapToGrid w:val="0"/>
          <w:sz w:val="24"/>
          <w:szCs w:val="24"/>
        </w:rPr>
        <w:t>for the sum as may be ascertained in accordance with the Price Schedule attached herewith and made part of this Proposal.</w:t>
      </w:r>
    </w:p>
    <w:p w14:paraId="67471644" w14:textId="77777777" w:rsidR="00090F8F" w:rsidRPr="008D2EDB" w:rsidRDefault="00090F8F" w:rsidP="00090F8F">
      <w:pPr>
        <w:rPr>
          <w:snapToGrid w:val="0"/>
          <w:sz w:val="24"/>
          <w:szCs w:val="24"/>
        </w:rPr>
      </w:pPr>
    </w:p>
    <w:p w14:paraId="2D2E22C5" w14:textId="77777777" w:rsidR="00EE6C9F" w:rsidRPr="008D2EDB" w:rsidRDefault="00EE6C9F" w:rsidP="00090F8F">
      <w:pPr>
        <w:rPr>
          <w:snapToGrid w:val="0"/>
          <w:sz w:val="24"/>
          <w:szCs w:val="24"/>
        </w:rPr>
      </w:pPr>
    </w:p>
    <w:p w14:paraId="5DF8A0E7" w14:textId="77777777" w:rsidR="00090F8F" w:rsidRPr="008D2EDB" w:rsidRDefault="00090F8F" w:rsidP="00090F8F">
      <w:pPr>
        <w:jc w:val="both"/>
        <w:rPr>
          <w:snapToGrid w:val="0"/>
          <w:sz w:val="24"/>
          <w:szCs w:val="24"/>
        </w:rPr>
      </w:pPr>
      <w:r w:rsidRPr="008D2EDB">
        <w:rPr>
          <w:snapToGrid w:val="0"/>
          <w:sz w:val="24"/>
          <w:szCs w:val="24"/>
        </w:rPr>
        <w:t>We undertake, if our Proposal is accepted, to commence and complete delivery of all services specified in the contract within the time frame stipulated.</w:t>
      </w:r>
    </w:p>
    <w:p w14:paraId="2641A6BF" w14:textId="77777777" w:rsidR="00090F8F" w:rsidRPr="008D2EDB" w:rsidRDefault="00090F8F" w:rsidP="00090F8F">
      <w:pPr>
        <w:rPr>
          <w:snapToGrid w:val="0"/>
          <w:sz w:val="24"/>
          <w:szCs w:val="24"/>
        </w:rPr>
      </w:pPr>
    </w:p>
    <w:p w14:paraId="3FA6A549" w14:textId="77777777" w:rsidR="00EE6C9F" w:rsidRPr="008D2EDB" w:rsidRDefault="00EE6C9F" w:rsidP="00090F8F">
      <w:pPr>
        <w:rPr>
          <w:snapToGrid w:val="0"/>
          <w:sz w:val="24"/>
          <w:szCs w:val="24"/>
        </w:rPr>
      </w:pPr>
    </w:p>
    <w:p w14:paraId="771FA853" w14:textId="77777777" w:rsidR="00090F8F" w:rsidRPr="008D2EDB" w:rsidRDefault="00090F8F" w:rsidP="00090F8F">
      <w:pPr>
        <w:jc w:val="both"/>
        <w:rPr>
          <w:snapToGrid w:val="0"/>
          <w:sz w:val="24"/>
          <w:szCs w:val="24"/>
        </w:rPr>
      </w:pPr>
      <w:r w:rsidRPr="008D2EDB">
        <w:rPr>
          <w:snapToGrid w:val="0"/>
          <w:sz w:val="24"/>
          <w:szCs w:val="24"/>
        </w:rPr>
        <w:t>We agree to abide by this Proposal for a period of 120 days from the date fixed for opening of</w:t>
      </w:r>
    </w:p>
    <w:p w14:paraId="14896AF2" w14:textId="77777777" w:rsidR="00090F8F" w:rsidRPr="008D2EDB" w:rsidRDefault="00090F8F" w:rsidP="00090F8F">
      <w:pPr>
        <w:jc w:val="both"/>
        <w:rPr>
          <w:snapToGrid w:val="0"/>
          <w:sz w:val="24"/>
          <w:szCs w:val="24"/>
        </w:rPr>
      </w:pPr>
      <w:r w:rsidRPr="008D2EDB">
        <w:rPr>
          <w:snapToGrid w:val="0"/>
          <w:sz w:val="24"/>
          <w:szCs w:val="24"/>
        </w:rPr>
        <w:t>Proposals in the Invitation for Proposal, and it shall remain binding upon us and may be accepted at any time before the expiration of that period.</w:t>
      </w:r>
    </w:p>
    <w:p w14:paraId="76D883E0" w14:textId="77777777" w:rsidR="00090F8F" w:rsidRPr="008D2EDB" w:rsidRDefault="00090F8F" w:rsidP="00090F8F">
      <w:pPr>
        <w:rPr>
          <w:snapToGrid w:val="0"/>
          <w:sz w:val="24"/>
          <w:szCs w:val="24"/>
        </w:rPr>
      </w:pPr>
    </w:p>
    <w:p w14:paraId="6B4830E4" w14:textId="77777777" w:rsidR="00EE6C9F" w:rsidRPr="008D2EDB" w:rsidRDefault="00EE6C9F" w:rsidP="00090F8F">
      <w:pPr>
        <w:rPr>
          <w:snapToGrid w:val="0"/>
          <w:sz w:val="24"/>
          <w:szCs w:val="24"/>
        </w:rPr>
      </w:pPr>
    </w:p>
    <w:p w14:paraId="4B88993B" w14:textId="77777777" w:rsidR="00090F8F" w:rsidRPr="008D2EDB" w:rsidRDefault="00090F8F" w:rsidP="00090F8F">
      <w:pPr>
        <w:rPr>
          <w:snapToGrid w:val="0"/>
          <w:sz w:val="24"/>
          <w:szCs w:val="24"/>
        </w:rPr>
      </w:pPr>
      <w:r w:rsidRPr="008D2EDB">
        <w:rPr>
          <w:snapToGrid w:val="0"/>
          <w:sz w:val="24"/>
          <w:szCs w:val="24"/>
        </w:rPr>
        <w:t>We understand that you are not bound to accept any Proposal you may receive.</w:t>
      </w:r>
    </w:p>
    <w:p w14:paraId="526B56C2" w14:textId="77777777" w:rsidR="00090F8F" w:rsidRPr="008D2EDB" w:rsidRDefault="00090F8F" w:rsidP="00090F8F">
      <w:pPr>
        <w:rPr>
          <w:snapToGrid w:val="0"/>
          <w:sz w:val="24"/>
          <w:szCs w:val="24"/>
        </w:rPr>
      </w:pPr>
    </w:p>
    <w:p w14:paraId="7AEC20A6" w14:textId="77777777" w:rsidR="00090F8F" w:rsidRPr="008D2EDB" w:rsidRDefault="00090F8F" w:rsidP="00090F8F">
      <w:pPr>
        <w:rPr>
          <w:snapToGrid w:val="0"/>
          <w:sz w:val="24"/>
          <w:szCs w:val="24"/>
        </w:rPr>
      </w:pPr>
    </w:p>
    <w:p w14:paraId="4FAD67C8" w14:textId="77777777" w:rsidR="00090F8F" w:rsidRPr="008D2EDB" w:rsidRDefault="00090F8F" w:rsidP="00090F8F">
      <w:pPr>
        <w:ind w:left="2160"/>
        <w:jc w:val="center"/>
        <w:rPr>
          <w:snapToGrid w:val="0"/>
          <w:sz w:val="24"/>
          <w:szCs w:val="24"/>
        </w:rPr>
      </w:pPr>
      <w:r w:rsidRPr="008D2EDB">
        <w:rPr>
          <w:snapToGrid w:val="0"/>
          <w:sz w:val="24"/>
          <w:szCs w:val="24"/>
        </w:rPr>
        <w:t>Dated this day /month of year</w:t>
      </w:r>
    </w:p>
    <w:p w14:paraId="4A7337A7" w14:textId="77777777" w:rsidR="00090F8F" w:rsidRPr="008D2EDB" w:rsidRDefault="00090F8F" w:rsidP="00090F8F">
      <w:pPr>
        <w:ind w:left="2160"/>
        <w:jc w:val="center"/>
        <w:rPr>
          <w:snapToGrid w:val="0"/>
          <w:sz w:val="24"/>
          <w:szCs w:val="24"/>
        </w:rPr>
      </w:pPr>
    </w:p>
    <w:p w14:paraId="412ACCE5" w14:textId="77777777" w:rsidR="00090F8F" w:rsidRPr="008D2EDB" w:rsidRDefault="00090F8F" w:rsidP="00090F8F">
      <w:pPr>
        <w:ind w:left="2160"/>
        <w:jc w:val="center"/>
        <w:rPr>
          <w:snapToGrid w:val="0"/>
          <w:sz w:val="24"/>
          <w:szCs w:val="24"/>
        </w:rPr>
      </w:pPr>
    </w:p>
    <w:p w14:paraId="2203551E" w14:textId="77777777" w:rsidR="00090F8F" w:rsidRPr="008D2EDB" w:rsidRDefault="00090F8F" w:rsidP="00090F8F">
      <w:pPr>
        <w:ind w:left="2160"/>
        <w:jc w:val="center"/>
        <w:rPr>
          <w:snapToGrid w:val="0"/>
          <w:sz w:val="24"/>
          <w:szCs w:val="24"/>
        </w:rPr>
      </w:pPr>
    </w:p>
    <w:p w14:paraId="74E53743" w14:textId="77777777" w:rsidR="00090F8F" w:rsidRPr="008D2EDB" w:rsidRDefault="00090F8F" w:rsidP="00090F8F">
      <w:pPr>
        <w:pStyle w:val="Heading3"/>
        <w:numPr>
          <w:ilvl w:val="0"/>
          <w:numId w:val="0"/>
        </w:numPr>
        <w:ind w:left="2160"/>
        <w:jc w:val="center"/>
        <w:rPr>
          <w:szCs w:val="24"/>
        </w:rPr>
      </w:pPr>
    </w:p>
    <w:p w14:paraId="1885FD9A" w14:textId="77777777" w:rsidR="00090F8F" w:rsidRPr="008D2EDB" w:rsidRDefault="00876A1E" w:rsidP="00876A1E">
      <w:pPr>
        <w:pStyle w:val="Heading3"/>
        <w:numPr>
          <w:ilvl w:val="0"/>
          <w:numId w:val="0"/>
        </w:numPr>
        <w:tabs>
          <w:tab w:val="center" w:pos="5760"/>
          <w:tab w:val="right" w:pos="9360"/>
        </w:tabs>
        <w:ind w:left="2160"/>
        <w:rPr>
          <w:szCs w:val="24"/>
        </w:rPr>
      </w:pPr>
      <w:r w:rsidRPr="008D2EDB">
        <w:rPr>
          <w:szCs w:val="24"/>
        </w:rPr>
        <w:tab/>
      </w:r>
      <w:r w:rsidR="00090F8F" w:rsidRPr="008D2EDB">
        <w:rPr>
          <w:szCs w:val="24"/>
        </w:rPr>
        <w:t>Signature</w:t>
      </w:r>
      <w:r w:rsidRPr="008D2EDB">
        <w:rPr>
          <w:szCs w:val="24"/>
        </w:rPr>
        <w:tab/>
      </w:r>
    </w:p>
    <w:p w14:paraId="675EC4F3" w14:textId="77777777" w:rsidR="00090F8F" w:rsidRPr="008D2EDB" w:rsidRDefault="00090F8F" w:rsidP="00090F8F">
      <w:pPr>
        <w:ind w:left="2160"/>
        <w:jc w:val="center"/>
        <w:rPr>
          <w:snapToGrid w:val="0"/>
          <w:sz w:val="24"/>
          <w:szCs w:val="24"/>
        </w:rPr>
      </w:pPr>
    </w:p>
    <w:p w14:paraId="39B68D79" w14:textId="77777777" w:rsidR="00090F8F" w:rsidRPr="008D2EDB" w:rsidRDefault="00090F8F" w:rsidP="00090F8F">
      <w:pPr>
        <w:ind w:left="2160"/>
        <w:jc w:val="center"/>
        <w:rPr>
          <w:snapToGrid w:val="0"/>
          <w:sz w:val="24"/>
          <w:szCs w:val="24"/>
        </w:rPr>
      </w:pPr>
    </w:p>
    <w:p w14:paraId="2B5E23B7" w14:textId="77777777" w:rsidR="00090F8F" w:rsidRPr="008D2EDB" w:rsidRDefault="00090F8F" w:rsidP="00090F8F">
      <w:pPr>
        <w:ind w:left="2160"/>
        <w:jc w:val="center"/>
        <w:rPr>
          <w:snapToGrid w:val="0"/>
          <w:sz w:val="24"/>
          <w:szCs w:val="24"/>
        </w:rPr>
      </w:pPr>
    </w:p>
    <w:p w14:paraId="558CE544" w14:textId="77777777" w:rsidR="00090F8F" w:rsidRPr="008D2EDB" w:rsidRDefault="00090F8F" w:rsidP="00AE6B74">
      <w:pPr>
        <w:ind w:left="2160"/>
        <w:jc w:val="center"/>
        <w:rPr>
          <w:snapToGrid w:val="0"/>
          <w:sz w:val="24"/>
          <w:szCs w:val="24"/>
        </w:rPr>
      </w:pPr>
      <w:r w:rsidRPr="008D2EDB">
        <w:rPr>
          <w:snapToGrid w:val="0"/>
          <w:sz w:val="24"/>
          <w:szCs w:val="24"/>
        </w:rPr>
        <w:t>(In the capacity of)</w:t>
      </w:r>
    </w:p>
    <w:p w14:paraId="02DB1F3B" w14:textId="77777777" w:rsidR="00241A76" w:rsidRDefault="00241A76">
      <w:pPr>
        <w:rPr>
          <w:b/>
          <w:snapToGrid w:val="0"/>
          <w:sz w:val="24"/>
          <w:szCs w:val="24"/>
          <w:u w:val="single"/>
        </w:rPr>
      </w:pPr>
      <w:r>
        <w:rPr>
          <w:b/>
          <w:snapToGrid w:val="0"/>
          <w:sz w:val="24"/>
          <w:szCs w:val="24"/>
          <w:u w:val="single"/>
        </w:rPr>
        <w:br w:type="page"/>
      </w:r>
    </w:p>
    <w:p w14:paraId="19444DFA" w14:textId="00C43969" w:rsidR="00E854B6" w:rsidRPr="008D2EDB" w:rsidRDefault="00E854B6" w:rsidP="00E854B6">
      <w:pPr>
        <w:tabs>
          <w:tab w:val="left" w:pos="8607"/>
        </w:tabs>
        <w:jc w:val="center"/>
        <w:rPr>
          <w:b/>
          <w:snapToGrid w:val="0"/>
          <w:sz w:val="24"/>
          <w:szCs w:val="24"/>
          <w:u w:val="single"/>
        </w:rPr>
      </w:pPr>
      <w:r w:rsidRPr="008D2EDB">
        <w:rPr>
          <w:b/>
          <w:snapToGrid w:val="0"/>
          <w:sz w:val="24"/>
          <w:szCs w:val="24"/>
          <w:u w:val="single"/>
        </w:rPr>
        <w:lastRenderedPageBreak/>
        <w:t>ANNEX 4</w:t>
      </w:r>
    </w:p>
    <w:p w14:paraId="6C70355A" w14:textId="77777777" w:rsidR="00E854B6" w:rsidRPr="008D2EDB" w:rsidRDefault="00E854B6" w:rsidP="00E854B6">
      <w:pPr>
        <w:rPr>
          <w:snapToGrid w:val="0"/>
          <w:sz w:val="24"/>
          <w:szCs w:val="24"/>
        </w:rPr>
      </w:pPr>
    </w:p>
    <w:p w14:paraId="2145DD91" w14:textId="3FB09333" w:rsidR="008D2EDB" w:rsidRPr="008D2EDB" w:rsidRDefault="008D2EDB" w:rsidP="008D2EDB">
      <w:pPr>
        <w:rPr>
          <w:sz w:val="24"/>
          <w:szCs w:val="24"/>
        </w:rPr>
      </w:pPr>
      <w:r w:rsidRPr="008D2EDB">
        <w:rPr>
          <w:sz w:val="24"/>
          <w:szCs w:val="24"/>
        </w:rPr>
        <w:t>[Please insert the Company letter-head]</w:t>
      </w:r>
    </w:p>
    <w:p w14:paraId="1051BF06" w14:textId="77777777" w:rsidR="00E854B6" w:rsidRPr="008D2EDB" w:rsidRDefault="00E854B6" w:rsidP="00E854B6">
      <w:pPr>
        <w:rPr>
          <w:b/>
          <w:snapToGrid w:val="0"/>
          <w:sz w:val="24"/>
          <w:szCs w:val="24"/>
        </w:rPr>
      </w:pPr>
    </w:p>
    <w:p w14:paraId="2B19F743" w14:textId="77777777" w:rsidR="00E854B6" w:rsidRPr="008D2EDB" w:rsidRDefault="00E854B6" w:rsidP="00E854B6">
      <w:pPr>
        <w:jc w:val="center"/>
        <w:rPr>
          <w:b/>
          <w:snapToGrid w:val="0"/>
          <w:sz w:val="24"/>
          <w:szCs w:val="24"/>
        </w:rPr>
      </w:pPr>
      <w:r w:rsidRPr="008D2EDB">
        <w:rPr>
          <w:b/>
          <w:snapToGrid w:val="0"/>
          <w:sz w:val="24"/>
          <w:szCs w:val="24"/>
        </w:rPr>
        <w:t>PRICE SCHEDULE</w:t>
      </w:r>
    </w:p>
    <w:p w14:paraId="1E2F9404" w14:textId="77777777" w:rsidR="00E854B6" w:rsidRPr="008D2EDB" w:rsidRDefault="00E854B6" w:rsidP="00E854B6">
      <w:pPr>
        <w:rPr>
          <w:b/>
          <w:snapToGrid w:val="0"/>
          <w:sz w:val="24"/>
          <w:szCs w:val="24"/>
        </w:rPr>
      </w:pPr>
    </w:p>
    <w:p w14:paraId="224E2CA8" w14:textId="77777777" w:rsidR="00E854B6" w:rsidRPr="008D2EDB" w:rsidRDefault="00E854B6" w:rsidP="001D3E9F">
      <w:pPr>
        <w:jc w:val="both"/>
        <w:rPr>
          <w:snapToGrid w:val="0"/>
          <w:sz w:val="24"/>
          <w:szCs w:val="24"/>
        </w:rPr>
      </w:pPr>
      <w:r w:rsidRPr="008D2EDB">
        <w:rPr>
          <w:snapToGrid w:val="0"/>
          <w:sz w:val="24"/>
          <w:szCs w:val="24"/>
        </w:rPr>
        <w:t>The Contractor is asked to prepare the Price Schedule as a separate envelope fr</w:t>
      </w:r>
      <w:r w:rsidR="004A54F7">
        <w:rPr>
          <w:snapToGrid w:val="0"/>
          <w:sz w:val="24"/>
          <w:szCs w:val="24"/>
        </w:rPr>
        <w:t xml:space="preserve">om the rest of the RFP response. </w:t>
      </w:r>
    </w:p>
    <w:p w14:paraId="2C13DC49" w14:textId="77777777" w:rsidR="00E854B6" w:rsidRPr="008D2EDB" w:rsidRDefault="00E854B6" w:rsidP="001D3E9F">
      <w:pPr>
        <w:jc w:val="both"/>
        <w:rPr>
          <w:snapToGrid w:val="0"/>
          <w:sz w:val="24"/>
          <w:szCs w:val="24"/>
        </w:rPr>
      </w:pPr>
    </w:p>
    <w:p w14:paraId="10F6994A" w14:textId="77777777" w:rsidR="00E854B6" w:rsidRDefault="001D3E9F" w:rsidP="001D3E9F">
      <w:pPr>
        <w:jc w:val="both"/>
        <w:rPr>
          <w:snapToGrid w:val="0"/>
          <w:sz w:val="24"/>
          <w:szCs w:val="24"/>
        </w:rPr>
      </w:pPr>
      <w:r>
        <w:rPr>
          <w:sz w:val="24"/>
          <w:szCs w:val="24"/>
        </w:rPr>
        <w:t xml:space="preserve">Firm/Agency/Institution/NGO </w:t>
      </w:r>
      <w:r w:rsidR="00E854B6" w:rsidRPr="008D2EDB">
        <w:rPr>
          <w:sz w:val="24"/>
          <w:szCs w:val="24"/>
        </w:rPr>
        <w:t xml:space="preserve">shall use below forms to prepare the price proposal. Price quoted shall be in US Dollars and fixed for the whole contract period. </w:t>
      </w:r>
      <w:r w:rsidR="00E854B6" w:rsidRPr="008D2EDB">
        <w:rPr>
          <w:snapToGrid w:val="0"/>
          <w:sz w:val="24"/>
          <w:szCs w:val="24"/>
        </w:rPr>
        <w:t>The Financial Proposal must provide a detailed cost breakdown</w:t>
      </w:r>
      <w:r w:rsidR="00E854B6" w:rsidRPr="008D2EDB">
        <w:rPr>
          <w:sz w:val="24"/>
          <w:szCs w:val="24"/>
        </w:rPr>
        <w:t xml:space="preserve">. </w:t>
      </w:r>
      <w:r w:rsidR="00E854B6" w:rsidRPr="008D2EDB">
        <w:rPr>
          <w:snapToGrid w:val="0"/>
          <w:sz w:val="24"/>
          <w:szCs w:val="24"/>
        </w:rPr>
        <w:t>Any estimates for cost-reimbursable items, such as travel and out-of-pocket expenses, should be listed separately.</w:t>
      </w:r>
    </w:p>
    <w:p w14:paraId="5394FC7B" w14:textId="77777777" w:rsidR="00F55B78" w:rsidRDefault="00F55B78" w:rsidP="001D3E9F">
      <w:pPr>
        <w:jc w:val="both"/>
        <w:rPr>
          <w:snapToGrid w:val="0"/>
          <w:sz w:val="24"/>
          <w:szCs w:val="24"/>
        </w:rPr>
      </w:pPr>
    </w:p>
    <w:p w14:paraId="3F3087F4" w14:textId="77777777" w:rsidR="00F55B78" w:rsidRPr="00CC4B4E" w:rsidRDefault="00F55B78" w:rsidP="00F55B78">
      <w:pPr>
        <w:pStyle w:val="BodyTextIndent"/>
        <w:ind w:left="0"/>
        <w:jc w:val="both"/>
        <w:rPr>
          <w:szCs w:val="24"/>
        </w:rPr>
      </w:pPr>
      <w:r w:rsidRPr="00F55B78">
        <w:rPr>
          <w:szCs w:val="24"/>
        </w:rPr>
        <w:t>In compliance with the Cambodian Law on Taxation, REDD+ Taskforce Secretariat will withhold 15% tax amount of the total contract price and remit this withholding tax on service provision payments to the General Department of Taxation (GDT) to comply with prevailing tax regulations.</w:t>
      </w:r>
    </w:p>
    <w:p w14:paraId="15A6E875" w14:textId="77777777" w:rsidR="00F55B78" w:rsidRPr="001D3E9F" w:rsidRDefault="00F55B78" w:rsidP="001D3E9F">
      <w:pPr>
        <w:jc w:val="both"/>
        <w:rPr>
          <w:sz w:val="24"/>
          <w:szCs w:val="24"/>
        </w:rPr>
      </w:pPr>
    </w:p>
    <w:p w14:paraId="04172989" w14:textId="77777777" w:rsidR="00E854B6" w:rsidRPr="008D2EDB" w:rsidRDefault="00E854B6" w:rsidP="00E854B6">
      <w:pPr>
        <w:rPr>
          <w:b/>
          <w:sz w:val="24"/>
          <w:szCs w:val="24"/>
        </w:rPr>
      </w:pPr>
    </w:p>
    <w:tbl>
      <w:tblPr>
        <w:tblW w:w="10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89"/>
        <w:gridCol w:w="1976"/>
        <w:gridCol w:w="1681"/>
        <w:gridCol w:w="1628"/>
        <w:gridCol w:w="1436"/>
      </w:tblGrid>
      <w:tr w:rsidR="00E854B6" w:rsidRPr="008D2EDB" w14:paraId="6040CAB9" w14:textId="77777777" w:rsidTr="00012FDF">
        <w:tc>
          <w:tcPr>
            <w:tcW w:w="3489" w:type="dxa"/>
          </w:tcPr>
          <w:p w14:paraId="07A11CBA" w14:textId="77777777" w:rsidR="00E854B6" w:rsidRPr="008D2EDB" w:rsidRDefault="00E854B6" w:rsidP="00012FDF">
            <w:pPr>
              <w:rPr>
                <w:rFonts w:eastAsia="Calibri"/>
                <w:snapToGrid w:val="0"/>
                <w:sz w:val="24"/>
                <w:szCs w:val="24"/>
              </w:rPr>
            </w:pPr>
            <w:r w:rsidRPr="008D2EDB">
              <w:rPr>
                <w:rFonts w:eastAsia="Calibri"/>
                <w:snapToGrid w:val="0"/>
                <w:sz w:val="24"/>
                <w:szCs w:val="24"/>
              </w:rPr>
              <w:t>Description of Activity</w:t>
            </w:r>
          </w:p>
        </w:tc>
        <w:tc>
          <w:tcPr>
            <w:tcW w:w="1976" w:type="dxa"/>
          </w:tcPr>
          <w:p w14:paraId="4AD7C8A3" w14:textId="77777777" w:rsidR="00E854B6" w:rsidRPr="008D2EDB" w:rsidRDefault="00E854B6" w:rsidP="00012FDF">
            <w:pPr>
              <w:ind w:right="-108"/>
              <w:rPr>
                <w:rFonts w:eastAsia="Calibri"/>
                <w:snapToGrid w:val="0"/>
                <w:sz w:val="24"/>
                <w:szCs w:val="24"/>
              </w:rPr>
            </w:pPr>
            <w:r w:rsidRPr="008D2EDB">
              <w:rPr>
                <w:rFonts w:eastAsia="Calibri"/>
                <w:snapToGrid w:val="0"/>
                <w:sz w:val="24"/>
                <w:szCs w:val="24"/>
              </w:rPr>
              <w:t>Remuneration per Unit of Time (month/week/day)</w:t>
            </w:r>
          </w:p>
        </w:tc>
        <w:tc>
          <w:tcPr>
            <w:tcW w:w="1681" w:type="dxa"/>
          </w:tcPr>
          <w:p w14:paraId="5338F07A" w14:textId="77777777" w:rsidR="00E854B6" w:rsidRPr="008D2EDB" w:rsidRDefault="00E854B6" w:rsidP="00012FDF">
            <w:pPr>
              <w:ind w:right="-108"/>
              <w:rPr>
                <w:rFonts w:eastAsia="Calibri"/>
                <w:snapToGrid w:val="0"/>
                <w:sz w:val="24"/>
                <w:szCs w:val="24"/>
              </w:rPr>
            </w:pPr>
            <w:r w:rsidRPr="008D2EDB">
              <w:rPr>
                <w:rFonts w:eastAsia="Calibri"/>
                <w:snapToGrid w:val="0"/>
                <w:sz w:val="24"/>
                <w:szCs w:val="24"/>
              </w:rPr>
              <w:t>Total Period of Engagement</w:t>
            </w:r>
          </w:p>
        </w:tc>
        <w:tc>
          <w:tcPr>
            <w:tcW w:w="1628" w:type="dxa"/>
          </w:tcPr>
          <w:p w14:paraId="4A6E5B4D" w14:textId="77777777" w:rsidR="00E854B6" w:rsidRPr="008D2EDB" w:rsidRDefault="00E854B6" w:rsidP="00012FDF">
            <w:pPr>
              <w:rPr>
                <w:rFonts w:eastAsia="Calibri"/>
                <w:snapToGrid w:val="0"/>
                <w:sz w:val="24"/>
                <w:szCs w:val="24"/>
              </w:rPr>
            </w:pPr>
            <w:r w:rsidRPr="008D2EDB">
              <w:rPr>
                <w:rFonts w:eastAsia="Calibri"/>
                <w:snapToGrid w:val="0"/>
                <w:sz w:val="24"/>
                <w:szCs w:val="24"/>
              </w:rPr>
              <w:t>No. of Personnel</w:t>
            </w:r>
          </w:p>
        </w:tc>
        <w:tc>
          <w:tcPr>
            <w:tcW w:w="1436" w:type="dxa"/>
          </w:tcPr>
          <w:p w14:paraId="06B170CB" w14:textId="77777777" w:rsidR="00E854B6" w:rsidRPr="008D2EDB" w:rsidRDefault="00E854B6" w:rsidP="00012FDF">
            <w:pPr>
              <w:rPr>
                <w:rFonts w:eastAsia="Calibri"/>
                <w:snapToGrid w:val="0"/>
                <w:sz w:val="24"/>
                <w:szCs w:val="24"/>
              </w:rPr>
            </w:pPr>
            <w:r w:rsidRPr="008D2EDB">
              <w:rPr>
                <w:rFonts w:eastAsia="Calibri"/>
                <w:snapToGrid w:val="0"/>
                <w:sz w:val="24"/>
                <w:szCs w:val="24"/>
              </w:rPr>
              <w:t>Total Rate for the Period</w:t>
            </w:r>
          </w:p>
        </w:tc>
      </w:tr>
      <w:tr w:rsidR="00E854B6" w:rsidRPr="008D2EDB" w14:paraId="76458B8B" w14:textId="77777777" w:rsidTr="00012FDF">
        <w:tc>
          <w:tcPr>
            <w:tcW w:w="3489" w:type="dxa"/>
          </w:tcPr>
          <w:p w14:paraId="30AE1724" w14:textId="77777777" w:rsidR="00E854B6" w:rsidRPr="008D2EDB" w:rsidRDefault="00E854B6" w:rsidP="00012FDF">
            <w:pPr>
              <w:rPr>
                <w:rFonts w:eastAsia="Calibri"/>
                <w:b/>
                <w:snapToGrid w:val="0"/>
                <w:sz w:val="24"/>
                <w:szCs w:val="24"/>
              </w:rPr>
            </w:pPr>
            <w:r w:rsidRPr="008D2EDB">
              <w:rPr>
                <w:rFonts w:eastAsia="Calibri"/>
                <w:b/>
                <w:snapToGrid w:val="0"/>
                <w:sz w:val="24"/>
                <w:szCs w:val="24"/>
              </w:rPr>
              <w:t xml:space="preserve">I. Personnel Services </w:t>
            </w:r>
          </w:p>
        </w:tc>
        <w:tc>
          <w:tcPr>
            <w:tcW w:w="1976" w:type="dxa"/>
          </w:tcPr>
          <w:p w14:paraId="21BA8431" w14:textId="77777777" w:rsidR="00E854B6" w:rsidRPr="008D2EDB" w:rsidRDefault="00E854B6" w:rsidP="00012FDF">
            <w:pPr>
              <w:rPr>
                <w:rFonts w:eastAsia="Calibri"/>
                <w:snapToGrid w:val="0"/>
                <w:sz w:val="24"/>
                <w:szCs w:val="24"/>
              </w:rPr>
            </w:pPr>
          </w:p>
        </w:tc>
        <w:tc>
          <w:tcPr>
            <w:tcW w:w="1681" w:type="dxa"/>
          </w:tcPr>
          <w:p w14:paraId="0B6E038D" w14:textId="77777777" w:rsidR="00E854B6" w:rsidRPr="008D2EDB" w:rsidRDefault="00E854B6" w:rsidP="00012FDF">
            <w:pPr>
              <w:rPr>
                <w:rFonts w:eastAsia="Calibri"/>
                <w:snapToGrid w:val="0"/>
                <w:sz w:val="24"/>
                <w:szCs w:val="24"/>
              </w:rPr>
            </w:pPr>
          </w:p>
        </w:tc>
        <w:tc>
          <w:tcPr>
            <w:tcW w:w="1628" w:type="dxa"/>
          </w:tcPr>
          <w:p w14:paraId="168AF119" w14:textId="77777777" w:rsidR="00E854B6" w:rsidRPr="008D2EDB" w:rsidRDefault="00E854B6" w:rsidP="00012FDF">
            <w:pPr>
              <w:rPr>
                <w:rFonts w:eastAsia="Calibri"/>
                <w:snapToGrid w:val="0"/>
                <w:sz w:val="24"/>
                <w:szCs w:val="24"/>
              </w:rPr>
            </w:pPr>
          </w:p>
        </w:tc>
        <w:tc>
          <w:tcPr>
            <w:tcW w:w="1436" w:type="dxa"/>
          </w:tcPr>
          <w:p w14:paraId="6B4FFA63" w14:textId="77777777" w:rsidR="00E854B6" w:rsidRPr="008D2EDB" w:rsidRDefault="00E854B6" w:rsidP="00012FDF">
            <w:pPr>
              <w:rPr>
                <w:rFonts w:eastAsia="Calibri"/>
                <w:snapToGrid w:val="0"/>
                <w:sz w:val="24"/>
                <w:szCs w:val="24"/>
              </w:rPr>
            </w:pPr>
          </w:p>
        </w:tc>
      </w:tr>
      <w:tr w:rsidR="00E854B6" w:rsidRPr="008D2EDB" w14:paraId="19AAC3B8" w14:textId="77777777" w:rsidTr="00012FDF">
        <w:tc>
          <w:tcPr>
            <w:tcW w:w="3489" w:type="dxa"/>
          </w:tcPr>
          <w:p w14:paraId="65073CC5" w14:textId="77777777" w:rsidR="00E854B6" w:rsidRPr="008D2EDB" w:rsidRDefault="00E854B6" w:rsidP="00012FDF">
            <w:pPr>
              <w:rPr>
                <w:rFonts w:eastAsia="Calibri"/>
                <w:snapToGrid w:val="0"/>
                <w:sz w:val="24"/>
                <w:szCs w:val="24"/>
              </w:rPr>
            </w:pPr>
            <w:r w:rsidRPr="008D2EDB">
              <w:rPr>
                <w:rFonts w:eastAsia="Calibri"/>
                <w:snapToGrid w:val="0"/>
                <w:sz w:val="24"/>
                <w:szCs w:val="24"/>
              </w:rPr>
              <w:t xml:space="preserve">     1. Services from Home Office</w:t>
            </w:r>
          </w:p>
        </w:tc>
        <w:tc>
          <w:tcPr>
            <w:tcW w:w="1976" w:type="dxa"/>
          </w:tcPr>
          <w:p w14:paraId="61B33359" w14:textId="77777777" w:rsidR="00E854B6" w:rsidRPr="008D2EDB" w:rsidRDefault="00E854B6" w:rsidP="00012FDF">
            <w:pPr>
              <w:rPr>
                <w:rFonts w:eastAsia="Calibri"/>
                <w:snapToGrid w:val="0"/>
                <w:sz w:val="24"/>
                <w:szCs w:val="24"/>
              </w:rPr>
            </w:pPr>
          </w:p>
        </w:tc>
        <w:tc>
          <w:tcPr>
            <w:tcW w:w="1681" w:type="dxa"/>
          </w:tcPr>
          <w:p w14:paraId="32C5B8BF" w14:textId="77777777" w:rsidR="00E854B6" w:rsidRPr="008D2EDB" w:rsidRDefault="00E854B6" w:rsidP="00012FDF">
            <w:pPr>
              <w:rPr>
                <w:rFonts w:eastAsia="Calibri"/>
                <w:snapToGrid w:val="0"/>
                <w:sz w:val="24"/>
                <w:szCs w:val="24"/>
              </w:rPr>
            </w:pPr>
          </w:p>
        </w:tc>
        <w:tc>
          <w:tcPr>
            <w:tcW w:w="1628" w:type="dxa"/>
          </w:tcPr>
          <w:p w14:paraId="664D41F0" w14:textId="77777777" w:rsidR="00E854B6" w:rsidRPr="008D2EDB" w:rsidRDefault="00E854B6" w:rsidP="00012FDF">
            <w:pPr>
              <w:rPr>
                <w:rFonts w:eastAsia="Calibri"/>
                <w:snapToGrid w:val="0"/>
                <w:sz w:val="24"/>
                <w:szCs w:val="24"/>
              </w:rPr>
            </w:pPr>
          </w:p>
        </w:tc>
        <w:tc>
          <w:tcPr>
            <w:tcW w:w="1436" w:type="dxa"/>
          </w:tcPr>
          <w:p w14:paraId="3CE78A20" w14:textId="77777777" w:rsidR="00E854B6" w:rsidRPr="008D2EDB" w:rsidRDefault="00E854B6" w:rsidP="00012FDF">
            <w:pPr>
              <w:rPr>
                <w:rFonts w:eastAsia="Calibri"/>
                <w:snapToGrid w:val="0"/>
                <w:sz w:val="24"/>
                <w:szCs w:val="24"/>
              </w:rPr>
            </w:pPr>
          </w:p>
        </w:tc>
      </w:tr>
      <w:tr w:rsidR="00E854B6" w:rsidRPr="008D2EDB" w14:paraId="5A56AB24" w14:textId="77777777" w:rsidTr="00012FDF">
        <w:tc>
          <w:tcPr>
            <w:tcW w:w="3489" w:type="dxa"/>
          </w:tcPr>
          <w:p w14:paraId="4723385E" w14:textId="77777777" w:rsidR="00E854B6" w:rsidRPr="008D2EDB" w:rsidRDefault="00E854B6" w:rsidP="00012FDF">
            <w:pPr>
              <w:rPr>
                <w:rFonts w:eastAsia="Calibri"/>
                <w:snapToGrid w:val="0"/>
                <w:sz w:val="24"/>
                <w:szCs w:val="24"/>
              </w:rPr>
            </w:pPr>
            <w:r w:rsidRPr="008D2EDB">
              <w:rPr>
                <w:rFonts w:eastAsia="Calibri"/>
                <w:snapToGrid w:val="0"/>
                <w:sz w:val="24"/>
                <w:szCs w:val="24"/>
              </w:rPr>
              <w:t xml:space="preserve">           a.  Expertise 1</w:t>
            </w:r>
          </w:p>
        </w:tc>
        <w:tc>
          <w:tcPr>
            <w:tcW w:w="1976" w:type="dxa"/>
          </w:tcPr>
          <w:p w14:paraId="2D3655C7" w14:textId="77777777" w:rsidR="00E854B6" w:rsidRPr="008D2EDB" w:rsidRDefault="00E854B6" w:rsidP="00012FDF">
            <w:pPr>
              <w:rPr>
                <w:rFonts w:eastAsia="Calibri"/>
                <w:snapToGrid w:val="0"/>
                <w:sz w:val="24"/>
                <w:szCs w:val="24"/>
              </w:rPr>
            </w:pPr>
          </w:p>
        </w:tc>
        <w:tc>
          <w:tcPr>
            <w:tcW w:w="1681" w:type="dxa"/>
          </w:tcPr>
          <w:p w14:paraId="18856ECA" w14:textId="77777777" w:rsidR="00E854B6" w:rsidRPr="008D2EDB" w:rsidRDefault="00E854B6" w:rsidP="00012FDF">
            <w:pPr>
              <w:rPr>
                <w:rFonts w:eastAsia="Calibri"/>
                <w:snapToGrid w:val="0"/>
                <w:sz w:val="24"/>
                <w:szCs w:val="24"/>
              </w:rPr>
            </w:pPr>
          </w:p>
        </w:tc>
        <w:tc>
          <w:tcPr>
            <w:tcW w:w="1628" w:type="dxa"/>
          </w:tcPr>
          <w:p w14:paraId="51F7F766" w14:textId="77777777" w:rsidR="00E854B6" w:rsidRPr="008D2EDB" w:rsidRDefault="00E854B6" w:rsidP="00012FDF">
            <w:pPr>
              <w:rPr>
                <w:rFonts w:eastAsia="Calibri"/>
                <w:snapToGrid w:val="0"/>
                <w:sz w:val="24"/>
                <w:szCs w:val="24"/>
              </w:rPr>
            </w:pPr>
          </w:p>
        </w:tc>
        <w:tc>
          <w:tcPr>
            <w:tcW w:w="1436" w:type="dxa"/>
          </w:tcPr>
          <w:p w14:paraId="30DAF0DA" w14:textId="77777777" w:rsidR="00E854B6" w:rsidRPr="008D2EDB" w:rsidRDefault="00E854B6" w:rsidP="00012FDF">
            <w:pPr>
              <w:rPr>
                <w:rFonts w:eastAsia="Calibri"/>
                <w:snapToGrid w:val="0"/>
                <w:sz w:val="24"/>
                <w:szCs w:val="24"/>
              </w:rPr>
            </w:pPr>
          </w:p>
        </w:tc>
      </w:tr>
      <w:tr w:rsidR="00E854B6" w:rsidRPr="008D2EDB" w14:paraId="345BF1BD" w14:textId="77777777" w:rsidTr="00012FDF">
        <w:tc>
          <w:tcPr>
            <w:tcW w:w="3489" w:type="dxa"/>
          </w:tcPr>
          <w:p w14:paraId="49F07D03" w14:textId="77777777" w:rsidR="00E854B6" w:rsidRPr="008D2EDB" w:rsidRDefault="00E854B6" w:rsidP="00012FDF">
            <w:pPr>
              <w:rPr>
                <w:rFonts w:eastAsia="Calibri"/>
                <w:snapToGrid w:val="0"/>
                <w:sz w:val="24"/>
                <w:szCs w:val="24"/>
              </w:rPr>
            </w:pPr>
            <w:r w:rsidRPr="008D2EDB">
              <w:rPr>
                <w:rFonts w:eastAsia="Calibri"/>
                <w:snapToGrid w:val="0"/>
                <w:sz w:val="24"/>
                <w:szCs w:val="24"/>
              </w:rPr>
              <w:t xml:space="preserve">           b.  Expertise 2</w:t>
            </w:r>
          </w:p>
        </w:tc>
        <w:tc>
          <w:tcPr>
            <w:tcW w:w="1976" w:type="dxa"/>
          </w:tcPr>
          <w:p w14:paraId="29F8BC60" w14:textId="77777777" w:rsidR="00E854B6" w:rsidRPr="008D2EDB" w:rsidRDefault="00E854B6" w:rsidP="00012FDF">
            <w:pPr>
              <w:rPr>
                <w:rFonts w:eastAsia="Calibri"/>
                <w:snapToGrid w:val="0"/>
                <w:sz w:val="24"/>
                <w:szCs w:val="24"/>
              </w:rPr>
            </w:pPr>
          </w:p>
        </w:tc>
        <w:tc>
          <w:tcPr>
            <w:tcW w:w="1681" w:type="dxa"/>
          </w:tcPr>
          <w:p w14:paraId="465F7203" w14:textId="77777777" w:rsidR="00E854B6" w:rsidRPr="008D2EDB" w:rsidRDefault="00E854B6" w:rsidP="00012FDF">
            <w:pPr>
              <w:rPr>
                <w:rFonts w:eastAsia="Calibri"/>
                <w:snapToGrid w:val="0"/>
                <w:sz w:val="24"/>
                <w:szCs w:val="24"/>
              </w:rPr>
            </w:pPr>
          </w:p>
        </w:tc>
        <w:tc>
          <w:tcPr>
            <w:tcW w:w="1628" w:type="dxa"/>
          </w:tcPr>
          <w:p w14:paraId="56A5AD56" w14:textId="77777777" w:rsidR="00E854B6" w:rsidRPr="008D2EDB" w:rsidRDefault="00E854B6" w:rsidP="00012FDF">
            <w:pPr>
              <w:rPr>
                <w:rFonts w:eastAsia="Calibri"/>
                <w:snapToGrid w:val="0"/>
                <w:sz w:val="24"/>
                <w:szCs w:val="24"/>
              </w:rPr>
            </w:pPr>
          </w:p>
        </w:tc>
        <w:tc>
          <w:tcPr>
            <w:tcW w:w="1436" w:type="dxa"/>
          </w:tcPr>
          <w:p w14:paraId="2CF7AAB0" w14:textId="77777777" w:rsidR="00E854B6" w:rsidRPr="008D2EDB" w:rsidRDefault="00E854B6" w:rsidP="00012FDF">
            <w:pPr>
              <w:rPr>
                <w:rFonts w:eastAsia="Calibri"/>
                <w:snapToGrid w:val="0"/>
                <w:sz w:val="24"/>
                <w:szCs w:val="24"/>
              </w:rPr>
            </w:pPr>
          </w:p>
        </w:tc>
      </w:tr>
      <w:tr w:rsidR="00E854B6" w:rsidRPr="008D2EDB" w14:paraId="7AE6B9FB" w14:textId="77777777" w:rsidTr="00012FDF">
        <w:tc>
          <w:tcPr>
            <w:tcW w:w="3489" w:type="dxa"/>
          </w:tcPr>
          <w:p w14:paraId="4655A44B" w14:textId="77777777" w:rsidR="00E854B6" w:rsidRPr="008D2EDB" w:rsidRDefault="00E854B6" w:rsidP="00012FDF">
            <w:pPr>
              <w:rPr>
                <w:rFonts w:eastAsia="Calibri"/>
                <w:snapToGrid w:val="0"/>
                <w:sz w:val="24"/>
                <w:szCs w:val="24"/>
              </w:rPr>
            </w:pPr>
            <w:r w:rsidRPr="008D2EDB">
              <w:rPr>
                <w:rFonts w:eastAsia="Calibri"/>
                <w:snapToGrid w:val="0"/>
                <w:sz w:val="24"/>
                <w:szCs w:val="24"/>
              </w:rPr>
              <w:t xml:space="preserve">     2. Services from Field Offices</w:t>
            </w:r>
          </w:p>
        </w:tc>
        <w:tc>
          <w:tcPr>
            <w:tcW w:w="1976" w:type="dxa"/>
          </w:tcPr>
          <w:p w14:paraId="5E8CB9C5" w14:textId="77777777" w:rsidR="00E854B6" w:rsidRPr="008D2EDB" w:rsidRDefault="00E854B6" w:rsidP="00012FDF">
            <w:pPr>
              <w:rPr>
                <w:rFonts w:eastAsia="Calibri"/>
                <w:snapToGrid w:val="0"/>
                <w:sz w:val="24"/>
                <w:szCs w:val="24"/>
              </w:rPr>
            </w:pPr>
          </w:p>
        </w:tc>
        <w:tc>
          <w:tcPr>
            <w:tcW w:w="1681" w:type="dxa"/>
          </w:tcPr>
          <w:p w14:paraId="57BFA351" w14:textId="77777777" w:rsidR="00E854B6" w:rsidRPr="008D2EDB" w:rsidRDefault="00E854B6" w:rsidP="00012FDF">
            <w:pPr>
              <w:rPr>
                <w:rFonts w:eastAsia="Calibri"/>
                <w:snapToGrid w:val="0"/>
                <w:sz w:val="24"/>
                <w:szCs w:val="24"/>
              </w:rPr>
            </w:pPr>
          </w:p>
        </w:tc>
        <w:tc>
          <w:tcPr>
            <w:tcW w:w="1628" w:type="dxa"/>
          </w:tcPr>
          <w:p w14:paraId="6DE931B7" w14:textId="77777777" w:rsidR="00E854B6" w:rsidRPr="008D2EDB" w:rsidRDefault="00E854B6" w:rsidP="00012FDF">
            <w:pPr>
              <w:rPr>
                <w:rFonts w:eastAsia="Calibri"/>
                <w:snapToGrid w:val="0"/>
                <w:sz w:val="24"/>
                <w:szCs w:val="24"/>
              </w:rPr>
            </w:pPr>
          </w:p>
        </w:tc>
        <w:tc>
          <w:tcPr>
            <w:tcW w:w="1436" w:type="dxa"/>
          </w:tcPr>
          <w:p w14:paraId="26252AC6" w14:textId="77777777" w:rsidR="00E854B6" w:rsidRPr="008D2EDB" w:rsidRDefault="00E854B6" w:rsidP="00012FDF">
            <w:pPr>
              <w:rPr>
                <w:rFonts w:eastAsia="Calibri"/>
                <w:snapToGrid w:val="0"/>
                <w:sz w:val="24"/>
                <w:szCs w:val="24"/>
              </w:rPr>
            </w:pPr>
          </w:p>
        </w:tc>
      </w:tr>
      <w:tr w:rsidR="00E854B6" w:rsidRPr="008D2EDB" w14:paraId="72727612" w14:textId="77777777" w:rsidTr="00012FDF">
        <w:tc>
          <w:tcPr>
            <w:tcW w:w="3489" w:type="dxa"/>
          </w:tcPr>
          <w:p w14:paraId="0079BA0A" w14:textId="77777777" w:rsidR="00E854B6" w:rsidRPr="008D2EDB" w:rsidRDefault="00E854B6" w:rsidP="00012FDF">
            <w:pPr>
              <w:rPr>
                <w:rFonts w:eastAsia="Calibri"/>
                <w:snapToGrid w:val="0"/>
                <w:sz w:val="24"/>
                <w:szCs w:val="24"/>
              </w:rPr>
            </w:pPr>
            <w:r w:rsidRPr="008D2EDB">
              <w:rPr>
                <w:rFonts w:eastAsia="Calibri"/>
                <w:snapToGrid w:val="0"/>
                <w:sz w:val="24"/>
                <w:szCs w:val="24"/>
              </w:rPr>
              <w:t xml:space="preserve">           a.  Expertise 1</w:t>
            </w:r>
          </w:p>
        </w:tc>
        <w:tc>
          <w:tcPr>
            <w:tcW w:w="1976" w:type="dxa"/>
          </w:tcPr>
          <w:p w14:paraId="58E2BBD1" w14:textId="77777777" w:rsidR="00E854B6" w:rsidRPr="008D2EDB" w:rsidRDefault="00E854B6" w:rsidP="00012FDF">
            <w:pPr>
              <w:rPr>
                <w:rFonts w:eastAsia="Calibri"/>
                <w:snapToGrid w:val="0"/>
                <w:sz w:val="24"/>
                <w:szCs w:val="24"/>
              </w:rPr>
            </w:pPr>
          </w:p>
        </w:tc>
        <w:tc>
          <w:tcPr>
            <w:tcW w:w="1681" w:type="dxa"/>
          </w:tcPr>
          <w:p w14:paraId="0D4C24E2" w14:textId="77777777" w:rsidR="00E854B6" w:rsidRPr="008D2EDB" w:rsidRDefault="00E854B6" w:rsidP="00012FDF">
            <w:pPr>
              <w:rPr>
                <w:rFonts w:eastAsia="Calibri"/>
                <w:snapToGrid w:val="0"/>
                <w:sz w:val="24"/>
                <w:szCs w:val="24"/>
              </w:rPr>
            </w:pPr>
          </w:p>
        </w:tc>
        <w:tc>
          <w:tcPr>
            <w:tcW w:w="1628" w:type="dxa"/>
          </w:tcPr>
          <w:p w14:paraId="3D2FBCE1" w14:textId="77777777" w:rsidR="00E854B6" w:rsidRPr="008D2EDB" w:rsidRDefault="00E854B6" w:rsidP="00012FDF">
            <w:pPr>
              <w:rPr>
                <w:rFonts w:eastAsia="Calibri"/>
                <w:snapToGrid w:val="0"/>
                <w:sz w:val="24"/>
                <w:szCs w:val="24"/>
              </w:rPr>
            </w:pPr>
          </w:p>
        </w:tc>
        <w:tc>
          <w:tcPr>
            <w:tcW w:w="1436" w:type="dxa"/>
          </w:tcPr>
          <w:p w14:paraId="6B6DE837" w14:textId="77777777" w:rsidR="00E854B6" w:rsidRPr="008D2EDB" w:rsidRDefault="00E854B6" w:rsidP="00012FDF">
            <w:pPr>
              <w:rPr>
                <w:rFonts w:eastAsia="Calibri"/>
                <w:snapToGrid w:val="0"/>
                <w:sz w:val="24"/>
                <w:szCs w:val="24"/>
              </w:rPr>
            </w:pPr>
          </w:p>
        </w:tc>
      </w:tr>
      <w:tr w:rsidR="00E854B6" w:rsidRPr="008D2EDB" w14:paraId="38A6C8FF" w14:textId="77777777" w:rsidTr="00012FDF">
        <w:tc>
          <w:tcPr>
            <w:tcW w:w="3489" w:type="dxa"/>
          </w:tcPr>
          <w:p w14:paraId="2C28868D" w14:textId="77777777" w:rsidR="00E854B6" w:rsidRPr="008D2EDB" w:rsidRDefault="00E854B6" w:rsidP="00012FDF">
            <w:pPr>
              <w:rPr>
                <w:rFonts w:eastAsia="Calibri"/>
                <w:snapToGrid w:val="0"/>
                <w:sz w:val="24"/>
                <w:szCs w:val="24"/>
              </w:rPr>
            </w:pPr>
            <w:r w:rsidRPr="008D2EDB">
              <w:rPr>
                <w:rFonts w:eastAsia="Calibri"/>
                <w:snapToGrid w:val="0"/>
                <w:sz w:val="24"/>
                <w:szCs w:val="24"/>
              </w:rPr>
              <w:t xml:space="preserve">           b.  Expertise 2</w:t>
            </w:r>
          </w:p>
        </w:tc>
        <w:tc>
          <w:tcPr>
            <w:tcW w:w="1976" w:type="dxa"/>
          </w:tcPr>
          <w:p w14:paraId="29BEAC5C" w14:textId="77777777" w:rsidR="00E854B6" w:rsidRPr="008D2EDB" w:rsidRDefault="00E854B6" w:rsidP="00012FDF">
            <w:pPr>
              <w:rPr>
                <w:rFonts w:eastAsia="Calibri"/>
                <w:snapToGrid w:val="0"/>
                <w:sz w:val="24"/>
                <w:szCs w:val="24"/>
              </w:rPr>
            </w:pPr>
          </w:p>
        </w:tc>
        <w:tc>
          <w:tcPr>
            <w:tcW w:w="1681" w:type="dxa"/>
          </w:tcPr>
          <w:p w14:paraId="12E716CC" w14:textId="77777777" w:rsidR="00E854B6" w:rsidRPr="008D2EDB" w:rsidRDefault="00E854B6" w:rsidP="00012FDF">
            <w:pPr>
              <w:rPr>
                <w:rFonts w:eastAsia="Calibri"/>
                <w:snapToGrid w:val="0"/>
                <w:sz w:val="24"/>
                <w:szCs w:val="24"/>
              </w:rPr>
            </w:pPr>
          </w:p>
        </w:tc>
        <w:tc>
          <w:tcPr>
            <w:tcW w:w="1628" w:type="dxa"/>
          </w:tcPr>
          <w:p w14:paraId="46624DA0" w14:textId="77777777" w:rsidR="00E854B6" w:rsidRPr="008D2EDB" w:rsidRDefault="00E854B6" w:rsidP="00012FDF">
            <w:pPr>
              <w:rPr>
                <w:rFonts w:eastAsia="Calibri"/>
                <w:snapToGrid w:val="0"/>
                <w:sz w:val="24"/>
                <w:szCs w:val="24"/>
              </w:rPr>
            </w:pPr>
          </w:p>
        </w:tc>
        <w:tc>
          <w:tcPr>
            <w:tcW w:w="1436" w:type="dxa"/>
          </w:tcPr>
          <w:p w14:paraId="4448D1D6" w14:textId="77777777" w:rsidR="00E854B6" w:rsidRPr="008D2EDB" w:rsidRDefault="00E854B6" w:rsidP="00012FDF">
            <w:pPr>
              <w:rPr>
                <w:rFonts w:eastAsia="Calibri"/>
                <w:snapToGrid w:val="0"/>
                <w:sz w:val="24"/>
                <w:szCs w:val="24"/>
              </w:rPr>
            </w:pPr>
          </w:p>
        </w:tc>
      </w:tr>
      <w:tr w:rsidR="00E854B6" w:rsidRPr="008D2EDB" w14:paraId="07F06EF3" w14:textId="77777777" w:rsidTr="00012FDF">
        <w:trPr>
          <w:trHeight w:val="251"/>
        </w:trPr>
        <w:tc>
          <w:tcPr>
            <w:tcW w:w="3489" w:type="dxa"/>
          </w:tcPr>
          <w:p w14:paraId="7179B8B3" w14:textId="77777777" w:rsidR="00E854B6" w:rsidRPr="008D2EDB" w:rsidRDefault="00E854B6" w:rsidP="00012FDF">
            <w:pPr>
              <w:rPr>
                <w:rFonts w:eastAsia="Calibri"/>
                <w:b/>
                <w:snapToGrid w:val="0"/>
                <w:sz w:val="24"/>
                <w:szCs w:val="24"/>
              </w:rPr>
            </w:pPr>
            <w:r w:rsidRPr="008D2EDB">
              <w:rPr>
                <w:rFonts w:eastAsia="Calibri"/>
                <w:b/>
                <w:snapToGrid w:val="0"/>
                <w:sz w:val="24"/>
                <w:szCs w:val="24"/>
              </w:rPr>
              <w:t>II. Out of Pocket Expenses</w:t>
            </w:r>
          </w:p>
        </w:tc>
        <w:tc>
          <w:tcPr>
            <w:tcW w:w="1976" w:type="dxa"/>
          </w:tcPr>
          <w:p w14:paraId="65AF919A" w14:textId="77777777" w:rsidR="00E854B6" w:rsidRPr="008D2EDB" w:rsidRDefault="00E854B6" w:rsidP="00012FDF">
            <w:pPr>
              <w:rPr>
                <w:rFonts w:eastAsia="Calibri"/>
                <w:snapToGrid w:val="0"/>
                <w:sz w:val="24"/>
                <w:szCs w:val="24"/>
              </w:rPr>
            </w:pPr>
          </w:p>
        </w:tc>
        <w:tc>
          <w:tcPr>
            <w:tcW w:w="1681" w:type="dxa"/>
          </w:tcPr>
          <w:p w14:paraId="1B71B46A" w14:textId="77777777" w:rsidR="00E854B6" w:rsidRPr="008D2EDB" w:rsidRDefault="00E854B6" w:rsidP="00012FDF">
            <w:pPr>
              <w:rPr>
                <w:rFonts w:eastAsia="Calibri"/>
                <w:snapToGrid w:val="0"/>
                <w:sz w:val="24"/>
                <w:szCs w:val="24"/>
              </w:rPr>
            </w:pPr>
          </w:p>
        </w:tc>
        <w:tc>
          <w:tcPr>
            <w:tcW w:w="1628" w:type="dxa"/>
          </w:tcPr>
          <w:p w14:paraId="7422F676" w14:textId="77777777" w:rsidR="00E854B6" w:rsidRPr="008D2EDB" w:rsidRDefault="00E854B6" w:rsidP="00012FDF">
            <w:pPr>
              <w:rPr>
                <w:rFonts w:eastAsia="Calibri"/>
                <w:snapToGrid w:val="0"/>
                <w:sz w:val="24"/>
                <w:szCs w:val="24"/>
              </w:rPr>
            </w:pPr>
          </w:p>
        </w:tc>
        <w:tc>
          <w:tcPr>
            <w:tcW w:w="1436" w:type="dxa"/>
          </w:tcPr>
          <w:p w14:paraId="7C55F04B" w14:textId="77777777" w:rsidR="00E854B6" w:rsidRPr="008D2EDB" w:rsidRDefault="00E854B6" w:rsidP="00012FDF">
            <w:pPr>
              <w:rPr>
                <w:rFonts w:eastAsia="Calibri"/>
                <w:snapToGrid w:val="0"/>
                <w:sz w:val="24"/>
                <w:szCs w:val="24"/>
              </w:rPr>
            </w:pPr>
          </w:p>
        </w:tc>
      </w:tr>
      <w:tr w:rsidR="00E854B6" w:rsidRPr="008D2EDB" w14:paraId="31FF6E79" w14:textId="77777777" w:rsidTr="00012FDF">
        <w:trPr>
          <w:trHeight w:val="251"/>
        </w:trPr>
        <w:tc>
          <w:tcPr>
            <w:tcW w:w="3489" w:type="dxa"/>
          </w:tcPr>
          <w:p w14:paraId="2DDD23F0" w14:textId="77777777" w:rsidR="00E854B6" w:rsidRPr="008D2EDB" w:rsidRDefault="00E854B6" w:rsidP="00012FDF">
            <w:pPr>
              <w:rPr>
                <w:rFonts w:eastAsia="Calibri"/>
                <w:snapToGrid w:val="0"/>
                <w:sz w:val="24"/>
                <w:szCs w:val="24"/>
              </w:rPr>
            </w:pPr>
            <w:r w:rsidRPr="008D2EDB">
              <w:rPr>
                <w:rFonts w:eastAsia="Calibri"/>
                <w:snapToGrid w:val="0"/>
                <w:sz w:val="24"/>
                <w:szCs w:val="24"/>
              </w:rPr>
              <w:t xml:space="preserve">           1.  Travel Costs</w:t>
            </w:r>
          </w:p>
        </w:tc>
        <w:tc>
          <w:tcPr>
            <w:tcW w:w="1976" w:type="dxa"/>
          </w:tcPr>
          <w:p w14:paraId="17B888DB" w14:textId="77777777" w:rsidR="00E854B6" w:rsidRPr="008D2EDB" w:rsidRDefault="00E854B6" w:rsidP="00012FDF">
            <w:pPr>
              <w:rPr>
                <w:rFonts w:eastAsia="Calibri"/>
                <w:snapToGrid w:val="0"/>
                <w:sz w:val="24"/>
                <w:szCs w:val="24"/>
              </w:rPr>
            </w:pPr>
          </w:p>
        </w:tc>
        <w:tc>
          <w:tcPr>
            <w:tcW w:w="1681" w:type="dxa"/>
          </w:tcPr>
          <w:p w14:paraId="1D66E4CB" w14:textId="77777777" w:rsidR="00E854B6" w:rsidRPr="008D2EDB" w:rsidRDefault="00E854B6" w:rsidP="00012FDF">
            <w:pPr>
              <w:rPr>
                <w:rFonts w:eastAsia="Calibri"/>
                <w:snapToGrid w:val="0"/>
                <w:sz w:val="24"/>
                <w:szCs w:val="24"/>
              </w:rPr>
            </w:pPr>
          </w:p>
        </w:tc>
        <w:tc>
          <w:tcPr>
            <w:tcW w:w="1628" w:type="dxa"/>
          </w:tcPr>
          <w:p w14:paraId="0F64122C" w14:textId="77777777" w:rsidR="00E854B6" w:rsidRPr="008D2EDB" w:rsidRDefault="00E854B6" w:rsidP="00012FDF">
            <w:pPr>
              <w:rPr>
                <w:rFonts w:eastAsia="Calibri"/>
                <w:snapToGrid w:val="0"/>
                <w:sz w:val="24"/>
                <w:szCs w:val="24"/>
              </w:rPr>
            </w:pPr>
          </w:p>
        </w:tc>
        <w:tc>
          <w:tcPr>
            <w:tcW w:w="1436" w:type="dxa"/>
          </w:tcPr>
          <w:p w14:paraId="0D19CDF9" w14:textId="77777777" w:rsidR="00E854B6" w:rsidRPr="008D2EDB" w:rsidRDefault="00E854B6" w:rsidP="00012FDF">
            <w:pPr>
              <w:rPr>
                <w:rFonts w:eastAsia="Calibri"/>
                <w:snapToGrid w:val="0"/>
                <w:sz w:val="24"/>
                <w:szCs w:val="24"/>
              </w:rPr>
            </w:pPr>
          </w:p>
        </w:tc>
      </w:tr>
      <w:tr w:rsidR="00E854B6" w:rsidRPr="008D2EDB" w14:paraId="2314F7AB" w14:textId="77777777" w:rsidTr="00012FDF">
        <w:trPr>
          <w:trHeight w:val="251"/>
        </w:trPr>
        <w:tc>
          <w:tcPr>
            <w:tcW w:w="3489" w:type="dxa"/>
          </w:tcPr>
          <w:p w14:paraId="2F3DE775" w14:textId="77777777" w:rsidR="00E854B6" w:rsidRPr="008D2EDB" w:rsidRDefault="00E854B6" w:rsidP="00012FDF">
            <w:pPr>
              <w:rPr>
                <w:rFonts w:eastAsia="Calibri"/>
                <w:snapToGrid w:val="0"/>
                <w:sz w:val="24"/>
                <w:szCs w:val="24"/>
              </w:rPr>
            </w:pPr>
            <w:r w:rsidRPr="008D2EDB">
              <w:rPr>
                <w:rFonts w:eastAsia="Calibri"/>
                <w:snapToGrid w:val="0"/>
                <w:sz w:val="24"/>
                <w:szCs w:val="24"/>
              </w:rPr>
              <w:t xml:space="preserve">           2.  Daily Allowance</w:t>
            </w:r>
          </w:p>
        </w:tc>
        <w:tc>
          <w:tcPr>
            <w:tcW w:w="1976" w:type="dxa"/>
          </w:tcPr>
          <w:p w14:paraId="74E542A0" w14:textId="77777777" w:rsidR="00E854B6" w:rsidRPr="008D2EDB" w:rsidRDefault="00E854B6" w:rsidP="00012FDF">
            <w:pPr>
              <w:rPr>
                <w:rFonts w:eastAsia="Calibri"/>
                <w:snapToGrid w:val="0"/>
                <w:sz w:val="24"/>
                <w:szCs w:val="24"/>
              </w:rPr>
            </w:pPr>
          </w:p>
        </w:tc>
        <w:tc>
          <w:tcPr>
            <w:tcW w:w="1681" w:type="dxa"/>
          </w:tcPr>
          <w:p w14:paraId="1A39ED23" w14:textId="77777777" w:rsidR="00E854B6" w:rsidRPr="008D2EDB" w:rsidRDefault="00E854B6" w:rsidP="00012FDF">
            <w:pPr>
              <w:rPr>
                <w:rFonts w:eastAsia="Calibri"/>
                <w:snapToGrid w:val="0"/>
                <w:sz w:val="24"/>
                <w:szCs w:val="24"/>
              </w:rPr>
            </w:pPr>
          </w:p>
        </w:tc>
        <w:tc>
          <w:tcPr>
            <w:tcW w:w="1628" w:type="dxa"/>
          </w:tcPr>
          <w:p w14:paraId="3B4B18AE" w14:textId="77777777" w:rsidR="00E854B6" w:rsidRPr="008D2EDB" w:rsidRDefault="00E854B6" w:rsidP="00012FDF">
            <w:pPr>
              <w:rPr>
                <w:rFonts w:eastAsia="Calibri"/>
                <w:snapToGrid w:val="0"/>
                <w:sz w:val="24"/>
                <w:szCs w:val="24"/>
              </w:rPr>
            </w:pPr>
          </w:p>
        </w:tc>
        <w:tc>
          <w:tcPr>
            <w:tcW w:w="1436" w:type="dxa"/>
          </w:tcPr>
          <w:p w14:paraId="4AFE9132" w14:textId="77777777" w:rsidR="00E854B6" w:rsidRPr="008D2EDB" w:rsidRDefault="00E854B6" w:rsidP="00012FDF">
            <w:pPr>
              <w:rPr>
                <w:rFonts w:eastAsia="Calibri"/>
                <w:snapToGrid w:val="0"/>
                <w:sz w:val="24"/>
                <w:szCs w:val="24"/>
              </w:rPr>
            </w:pPr>
          </w:p>
        </w:tc>
      </w:tr>
      <w:tr w:rsidR="00E854B6" w:rsidRPr="008D2EDB" w14:paraId="6F9B73F1" w14:textId="77777777" w:rsidTr="00012FDF">
        <w:trPr>
          <w:trHeight w:val="251"/>
        </w:trPr>
        <w:tc>
          <w:tcPr>
            <w:tcW w:w="3489" w:type="dxa"/>
          </w:tcPr>
          <w:p w14:paraId="766E200D" w14:textId="77777777" w:rsidR="00E854B6" w:rsidRPr="008D2EDB" w:rsidRDefault="00E854B6" w:rsidP="00012FDF">
            <w:pPr>
              <w:rPr>
                <w:rFonts w:eastAsia="Calibri"/>
                <w:snapToGrid w:val="0"/>
                <w:sz w:val="24"/>
                <w:szCs w:val="24"/>
              </w:rPr>
            </w:pPr>
            <w:r w:rsidRPr="008D2EDB">
              <w:rPr>
                <w:rFonts w:eastAsia="Calibri"/>
                <w:snapToGrid w:val="0"/>
                <w:sz w:val="24"/>
                <w:szCs w:val="24"/>
              </w:rPr>
              <w:t xml:space="preserve">           3.  Communications</w:t>
            </w:r>
          </w:p>
        </w:tc>
        <w:tc>
          <w:tcPr>
            <w:tcW w:w="1976" w:type="dxa"/>
          </w:tcPr>
          <w:p w14:paraId="79D0971E" w14:textId="77777777" w:rsidR="00E854B6" w:rsidRPr="008D2EDB" w:rsidRDefault="00E854B6" w:rsidP="00012FDF">
            <w:pPr>
              <w:rPr>
                <w:rFonts w:eastAsia="Calibri"/>
                <w:snapToGrid w:val="0"/>
                <w:sz w:val="24"/>
                <w:szCs w:val="24"/>
              </w:rPr>
            </w:pPr>
          </w:p>
        </w:tc>
        <w:tc>
          <w:tcPr>
            <w:tcW w:w="1681" w:type="dxa"/>
          </w:tcPr>
          <w:p w14:paraId="5242589A" w14:textId="77777777" w:rsidR="00E854B6" w:rsidRPr="008D2EDB" w:rsidRDefault="00E854B6" w:rsidP="00012FDF">
            <w:pPr>
              <w:rPr>
                <w:rFonts w:eastAsia="Calibri"/>
                <w:snapToGrid w:val="0"/>
                <w:sz w:val="24"/>
                <w:szCs w:val="24"/>
              </w:rPr>
            </w:pPr>
          </w:p>
        </w:tc>
        <w:tc>
          <w:tcPr>
            <w:tcW w:w="1628" w:type="dxa"/>
          </w:tcPr>
          <w:p w14:paraId="564DEBC7" w14:textId="77777777" w:rsidR="00E854B6" w:rsidRPr="008D2EDB" w:rsidRDefault="00E854B6" w:rsidP="00012FDF">
            <w:pPr>
              <w:rPr>
                <w:rFonts w:eastAsia="Calibri"/>
                <w:snapToGrid w:val="0"/>
                <w:sz w:val="24"/>
                <w:szCs w:val="24"/>
              </w:rPr>
            </w:pPr>
          </w:p>
        </w:tc>
        <w:tc>
          <w:tcPr>
            <w:tcW w:w="1436" w:type="dxa"/>
          </w:tcPr>
          <w:p w14:paraId="065B1759" w14:textId="77777777" w:rsidR="00E854B6" w:rsidRPr="008D2EDB" w:rsidRDefault="00E854B6" w:rsidP="00012FDF">
            <w:pPr>
              <w:rPr>
                <w:rFonts w:eastAsia="Calibri"/>
                <w:snapToGrid w:val="0"/>
                <w:sz w:val="24"/>
                <w:szCs w:val="24"/>
              </w:rPr>
            </w:pPr>
          </w:p>
        </w:tc>
      </w:tr>
      <w:tr w:rsidR="00E854B6" w:rsidRPr="008D2EDB" w14:paraId="225F8372" w14:textId="77777777" w:rsidTr="00012FDF">
        <w:trPr>
          <w:trHeight w:val="251"/>
        </w:trPr>
        <w:tc>
          <w:tcPr>
            <w:tcW w:w="3489" w:type="dxa"/>
          </w:tcPr>
          <w:p w14:paraId="39BBD0BF" w14:textId="77777777" w:rsidR="00E854B6" w:rsidRPr="008D2EDB" w:rsidRDefault="00E854B6" w:rsidP="00012FDF">
            <w:pPr>
              <w:rPr>
                <w:rFonts w:eastAsia="Calibri"/>
                <w:snapToGrid w:val="0"/>
                <w:sz w:val="24"/>
                <w:szCs w:val="24"/>
              </w:rPr>
            </w:pPr>
            <w:r w:rsidRPr="008D2EDB">
              <w:rPr>
                <w:rFonts w:eastAsia="Calibri"/>
                <w:snapToGrid w:val="0"/>
                <w:sz w:val="24"/>
                <w:szCs w:val="24"/>
              </w:rPr>
              <w:t xml:space="preserve">           4.  Reproduction</w:t>
            </w:r>
          </w:p>
        </w:tc>
        <w:tc>
          <w:tcPr>
            <w:tcW w:w="1976" w:type="dxa"/>
          </w:tcPr>
          <w:p w14:paraId="75441450" w14:textId="77777777" w:rsidR="00E854B6" w:rsidRPr="008D2EDB" w:rsidRDefault="00E854B6" w:rsidP="00012FDF">
            <w:pPr>
              <w:rPr>
                <w:rFonts w:eastAsia="Calibri"/>
                <w:snapToGrid w:val="0"/>
                <w:sz w:val="24"/>
                <w:szCs w:val="24"/>
              </w:rPr>
            </w:pPr>
          </w:p>
        </w:tc>
        <w:tc>
          <w:tcPr>
            <w:tcW w:w="1681" w:type="dxa"/>
          </w:tcPr>
          <w:p w14:paraId="4FCC349A" w14:textId="77777777" w:rsidR="00E854B6" w:rsidRPr="008D2EDB" w:rsidRDefault="00E854B6" w:rsidP="00012FDF">
            <w:pPr>
              <w:rPr>
                <w:rFonts w:eastAsia="Calibri"/>
                <w:snapToGrid w:val="0"/>
                <w:sz w:val="24"/>
                <w:szCs w:val="24"/>
              </w:rPr>
            </w:pPr>
          </w:p>
        </w:tc>
        <w:tc>
          <w:tcPr>
            <w:tcW w:w="1628" w:type="dxa"/>
          </w:tcPr>
          <w:p w14:paraId="680AD561" w14:textId="77777777" w:rsidR="00E854B6" w:rsidRPr="008D2EDB" w:rsidRDefault="00E854B6" w:rsidP="00012FDF">
            <w:pPr>
              <w:rPr>
                <w:rFonts w:eastAsia="Calibri"/>
                <w:snapToGrid w:val="0"/>
                <w:sz w:val="24"/>
                <w:szCs w:val="24"/>
              </w:rPr>
            </w:pPr>
          </w:p>
        </w:tc>
        <w:tc>
          <w:tcPr>
            <w:tcW w:w="1436" w:type="dxa"/>
          </w:tcPr>
          <w:p w14:paraId="02A8D77D" w14:textId="77777777" w:rsidR="00E854B6" w:rsidRPr="008D2EDB" w:rsidRDefault="00E854B6" w:rsidP="00012FDF">
            <w:pPr>
              <w:rPr>
                <w:rFonts w:eastAsia="Calibri"/>
                <w:snapToGrid w:val="0"/>
                <w:sz w:val="24"/>
                <w:szCs w:val="24"/>
              </w:rPr>
            </w:pPr>
          </w:p>
        </w:tc>
      </w:tr>
      <w:tr w:rsidR="00E854B6" w:rsidRPr="008D2EDB" w14:paraId="4808A869" w14:textId="77777777" w:rsidTr="00012FDF">
        <w:trPr>
          <w:trHeight w:val="251"/>
        </w:trPr>
        <w:tc>
          <w:tcPr>
            <w:tcW w:w="3489" w:type="dxa"/>
          </w:tcPr>
          <w:p w14:paraId="45426643" w14:textId="77777777" w:rsidR="00E854B6" w:rsidRPr="008D2EDB" w:rsidRDefault="00E854B6" w:rsidP="00012FDF">
            <w:pPr>
              <w:rPr>
                <w:rFonts w:eastAsia="Calibri"/>
                <w:snapToGrid w:val="0"/>
                <w:sz w:val="24"/>
                <w:szCs w:val="24"/>
              </w:rPr>
            </w:pPr>
            <w:r w:rsidRPr="008D2EDB">
              <w:rPr>
                <w:rFonts w:eastAsia="Calibri"/>
                <w:snapToGrid w:val="0"/>
                <w:sz w:val="24"/>
                <w:szCs w:val="24"/>
              </w:rPr>
              <w:t xml:space="preserve">           5.  Equipment Lease</w:t>
            </w:r>
          </w:p>
        </w:tc>
        <w:tc>
          <w:tcPr>
            <w:tcW w:w="1976" w:type="dxa"/>
          </w:tcPr>
          <w:p w14:paraId="1F59EB83" w14:textId="77777777" w:rsidR="00E854B6" w:rsidRPr="008D2EDB" w:rsidRDefault="00E854B6" w:rsidP="00012FDF">
            <w:pPr>
              <w:rPr>
                <w:rFonts w:eastAsia="Calibri"/>
                <w:snapToGrid w:val="0"/>
                <w:sz w:val="24"/>
                <w:szCs w:val="24"/>
              </w:rPr>
            </w:pPr>
          </w:p>
        </w:tc>
        <w:tc>
          <w:tcPr>
            <w:tcW w:w="1681" w:type="dxa"/>
          </w:tcPr>
          <w:p w14:paraId="57ACCBE4" w14:textId="77777777" w:rsidR="00E854B6" w:rsidRPr="008D2EDB" w:rsidRDefault="00E854B6" w:rsidP="00012FDF">
            <w:pPr>
              <w:rPr>
                <w:rFonts w:eastAsia="Calibri"/>
                <w:snapToGrid w:val="0"/>
                <w:sz w:val="24"/>
                <w:szCs w:val="24"/>
              </w:rPr>
            </w:pPr>
          </w:p>
        </w:tc>
        <w:tc>
          <w:tcPr>
            <w:tcW w:w="1628" w:type="dxa"/>
          </w:tcPr>
          <w:p w14:paraId="1B16D8B9" w14:textId="77777777" w:rsidR="00E854B6" w:rsidRPr="008D2EDB" w:rsidRDefault="00E854B6" w:rsidP="00012FDF">
            <w:pPr>
              <w:rPr>
                <w:rFonts w:eastAsia="Calibri"/>
                <w:snapToGrid w:val="0"/>
                <w:sz w:val="24"/>
                <w:szCs w:val="24"/>
              </w:rPr>
            </w:pPr>
          </w:p>
        </w:tc>
        <w:tc>
          <w:tcPr>
            <w:tcW w:w="1436" w:type="dxa"/>
          </w:tcPr>
          <w:p w14:paraId="56850474" w14:textId="77777777" w:rsidR="00E854B6" w:rsidRPr="008D2EDB" w:rsidRDefault="00E854B6" w:rsidP="00012FDF">
            <w:pPr>
              <w:rPr>
                <w:rFonts w:eastAsia="Calibri"/>
                <w:snapToGrid w:val="0"/>
                <w:sz w:val="24"/>
                <w:szCs w:val="24"/>
              </w:rPr>
            </w:pPr>
          </w:p>
        </w:tc>
      </w:tr>
      <w:tr w:rsidR="00E854B6" w:rsidRPr="008D2EDB" w14:paraId="27EB3892" w14:textId="77777777" w:rsidTr="00012FDF">
        <w:trPr>
          <w:trHeight w:val="251"/>
        </w:trPr>
        <w:tc>
          <w:tcPr>
            <w:tcW w:w="3489" w:type="dxa"/>
          </w:tcPr>
          <w:p w14:paraId="0F31AEEC" w14:textId="77777777" w:rsidR="00E854B6" w:rsidRPr="008D2EDB" w:rsidRDefault="00E854B6" w:rsidP="00012FDF">
            <w:pPr>
              <w:rPr>
                <w:rFonts w:eastAsia="Calibri"/>
                <w:snapToGrid w:val="0"/>
                <w:sz w:val="24"/>
                <w:szCs w:val="24"/>
              </w:rPr>
            </w:pPr>
            <w:r w:rsidRPr="008D2EDB">
              <w:rPr>
                <w:rFonts w:eastAsia="Calibri"/>
                <w:snapToGrid w:val="0"/>
                <w:sz w:val="24"/>
                <w:szCs w:val="24"/>
              </w:rPr>
              <w:t xml:space="preserve">           6.  Others</w:t>
            </w:r>
          </w:p>
        </w:tc>
        <w:tc>
          <w:tcPr>
            <w:tcW w:w="1976" w:type="dxa"/>
          </w:tcPr>
          <w:p w14:paraId="001040FF" w14:textId="77777777" w:rsidR="00E854B6" w:rsidRPr="008D2EDB" w:rsidRDefault="00E854B6" w:rsidP="00012FDF">
            <w:pPr>
              <w:rPr>
                <w:rFonts w:eastAsia="Calibri"/>
                <w:snapToGrid w:val="0"/>
                <w:sz w:val="24"/>
                <w:szCs w:val="24"/>
              </w:rPr>
            </w:pPr>
          </w:p>
        </w:tc>
        <w:tc>
          <w:tcPr>
            <w:tcW w:w="1681" w:type="dxa"/>
          </w:tcPr>
          <w:p w14:paraId="0A9A1F07" w14:textId="77777777" w:rsidR="00E854B6" w:rsidRPr="008D2EDB" w:rsidRDefault="00E854B6" w:rsidP="00012FDF">
            <w:pPr>
              <w:rPr>
                <w:rFonts w:eastAsia="Calibri"/>
                <w:snapToGrid w:val="0"/>
                <w:sz w:val="24"/>
                <w:szCs w:val="24"/>
              </w:rPr>
            </w:pPr>
          </w:p>
        </w:tc>
        <w:tc>
          <w:tcPr>
            <w:tcW w:w="1628" w:type="dxa"/>
          </w:tcPr>
          <w:p w14:paraId="55A4FF59" w14:textId="77777777" w:rsidR="00E854B6" w:rsidRPr="008D2EDB" w:rsidRDefault="00E854B6" w:rsidP="00012FDF">
            <w:pPr>
              <w:rPr>
                <w:rFonts w:eastAsia="Calibri"/>
                <w:snapToGrid w:val="0"/>
                <w:sz w:val="24"/>
                <w:szCs w:val="24"/>
              </w:rPr>
            </w:pPr>
          </w:p>
        </w:tc>
        <w:tc>
          <w:tcPr>
            <w:tcW w:w="1436" w:type="dxa"/>
          </w:tcPr>
          <w:p w14:paraId="35E4DC7B" w14:textId="77777777" w:rsidR="00E854B6" w:rsidRPr="008D2EDB" w:rsidRDefault="00E854B6" w:rsidP="00012FDF">
            <w:pPr>
              <w:rPr>
                <w:rFonts w:eastAsia="Calibri"/>
                <w:snapToGrid w:val="0"/>
                <w:sz w:val="24"/>
                <w:szCs w:val="24"/>
              </w:rPr>
            </w:pPr>
          </w:p>
        </w:tc>
      </w:tr>
      <w:tr w:rsidR="00E854B6" w:rsidRPr="008D2EDB" w14:paraId="347691AC" w14:textId="77777777" w:rsidTr="00012FDF">
        <w:trPr>
          <w:trHeight w:val="251"/>
        </w:trPr>
        <w:tc>
          <w:tcPr>
            <w:tcW w:w="3489" w:type="dxa"/>
          </w:tcPr>
          <w:p w14:paraId="05E6035F" w14:textId="77777777" w:rsidR="00E854B6" w:rsidRPr="008D2EDB" w:rsidRDefault="00E854B6" w:rsidP="00012FDF">
            <w:pPr>
              <w:rPr>
                <w:rFonts w:eastAsia="Calibri"/>
                <w:b/>
                <w:snapToGrid w:val="0"/>
                <w:sz w:val="24"/>
                <w:szCs w:val="24"/>
              </w:rPr>
            </w:pPr>
            <w:r w:rsidRPr="008D2EDB">
              <w:rPr>
                <w:rFonts w:eastAsia="Calibri"/>
                <w:b/>
                <w:snapToGrid w:val="0"/>
                <w:sz w:val="24"/>
                <w:szCs w:val="24"/>
              </w:rPr>
              <w:t>III. Other Related Costs</w:t>
            </w:r>
          </w:p>
        </w:tc>
        <w:tc>
          <w:tcPr>
            <w:tcW w:w="1976" w:type="dxa"/>
          </w:tcPr>
          <w:p w14:paraId="641C0E2E" w14:textId="77777777" w:rsidR="00E854B6" w:rsidRPr="008D2EDB" w:rsidRDefault="00E854B6" w:rsidP="00012FDF">
            <w:pPr>
              <w:rPr>
                <w:rFonts w:eastAsia="Calibri"/>
                <w:snapToGrid w:val="0"/>
                <w:sz w:val="24"/>
                <w:szCs w:val="24"/>
              </w:rPr>
            </w:pPr>
          </w:p>
        </w:tc>
        <w:tc>
          <w:tcPr>
            <w:tcW w:w="1681" w:type="dxa"/>
          </w:tcPr>
          <w:p w14:paraId="2358DD2B" w14:textId="77777777" w:rsidR="00E854B6" w:rsidRPr="008D2EDB" w:rsidRDefault="00E854B6" w:rsidP="00012FDF">
            <w:pPr>
              <w:rPr>
                <w:rFonts w:eastAsia="Calibri"/>
                <w:snapToGrid w:val="0"/>
                <w:sz w:val="24"/>
                <w:szCs w:val="24"/>
              </w:rPr>
            </w:pPr>
          </w:p>
        </w:tc>
        <w:tc>
          <w:tcPr>
            <w:tcW w:w="1628" w:type="dxa"/>
          </w:tcPr>
          <w:p w14:paraId="23298806" w14:textId="77777777" w:rsidR="00E854B6" w:rsidRPr="008D2EDB" w:rsidRDefault="00E854B6" w:rsidP="00012FDF">
            <w:pPr>
              <w:rPr>
                <w:rFonts w:eastAsia="Calibri"/>
                <w:snapToGrid w:val="0"/>
                <w:sz w:val="24"/>
                <w:szCs w:val="24"/>
              </w:rPr>
            </w:pPr>
          </w:p>
        </w:tc>
        <w:tc>
          <w:tcPr>
            <w:tcW w:w="1436" w:type="dxa"/>
          </w:tcPr>
          <w:p w14:paraId="0B541A03" w14:textId="77777777" w:rsidR="00E854B6" w:rsidRPr="008D2EDB" w:rsidRDefault="00E854B6" w:rsidP="00012FDF">
            <w:pPr>
              <w:rPr>
                <w:rFonts w:eastAsia="Calibri"/>
                <w:snapToGrid w:val="0"/>
                <w:sz w:val="24"/>
                <w:szCs w:val="24"/>
              </w:rPr>
            </w:pPr>
          </w:p>
        </w:tc>
      </w:tr>
      <w:tr w:rsidR="00E854B6" w:rsidRPr="008D2EDB" w14:paraId="3B3DB032" w14:textId="77777777" w:rsidTr="00012FDF">
        <w:trPr>
          <w:trHeight w:val="251"/>
        </w:trPr>
        <w:tc>
          <w:tcPr>
            <w:tcW w:w="3489" w:type="dxa"/>
          </w:tcPr>
          <w:p w14:paraId="43BF503F" w14:textId="77777777" w:rsidR="00E854B6" w:rsidRPr="008D2EDB" w:rsidRDefault="00E854B6" w:rsidP="00012FDF">
            <w:pPr>
              <w:rPr>
                <w:rFonts w:eastAsia="Calibri"/>
                <w:b/>
                <w:snapToGrid w:val="0"/>
                <w:sz w:val="24"/>
                <w:szCs w:val="24"/>
              </w:rPr>
            </w:pPr>
          </w:p>
        </w:tc>
        <w:tc>
          <w:tcPr>
            <w:tcW w:w="1976" w:type="dxa"/>
          </w:tcPr>
          <w:p w14:paraId="1D7655C8" w14:textId="77777777" w:rsidR="00E854B6" w:rsidRPr="008D2EDB" w:rsidRDefault="00E854B6" w:rsidP="00012FDF">
            <w:pPr>
              <w:rPr>
                <w:rFonts w:eastAsia="Calibri"/>
                <w:snapToGrid w:val="0"/>
                <w:sz w:val="24"/>
                <w:szCs w:val="24"/>
              </w:rPr>
            </w:pPr>
          </w:p>
        </w:tc>
        <w:tc>
          <w:tcPr>
            <w:tcW w:w="1681" w:type="dxa"/>
          </w:tcPr>
          <w:p w14:paraId="5FC5ABC7" w14:textId="77777777" w:rsidR="00E854B6" w:rsidRPr="008D2EDB" w:rsidRDefault="00E854B6" w:rsidP="00012FDF">
            <w:pPr>
              <w:rPr>
                <w:rFonts w:eastAsia="Calibri"/>
                <w:snapToGrid w:val="0"/>
                <w:sz w:val="24"/>
                <w:szCs w:val="24"/>
              </w:rPr>
            </w:pPr>
          </w:p>
        </w:tc>
        <w:tc>
          <w:tcPr>
            <w:tcW w:w="1628" w:type="dxa"/>
          </w:tcPr>
          <w:p w14:paraId="3D5BCE21" w14:textId="77777777" w:rsidR="00E854B6" w:rsidRPr="008D2EDB" w:rsidRDefault="00E854B6" w:rsidP="00012FDF">
            <w:pPr>
              <w:rPr>
                <w:rFonts w:eastAsia="Calibri"/>
                <w:snapToGrid w:val="0"/>
                <w:sz w:val="24"/>
                <w:szCs w:val="24"/>
              </w:rPr>
            </w:pPr>
          </w:p>
        </w:tc>
        <w:tc>
          <w:tcPr>
            <w:tcW w:w="1436" w:type="dxa"/>
          </w:tcPr>
          <w:p w14:paraId="05FFA3DB" w14:textId="77777777" w:rsidR="00E854B6" w:rsidRPr="008D2EDB" w:rsidRDefault="00E854B6" w:rsidP="00012FDF">
            <w:pPr>
              <w:rPr>
                <w:rFonts w:eastAsia="Calibri"/>
                <w:snapToGrid w:val="0"/>
                <w:sz w:val="24"/>
                <w:szCs w:val="24"/>
              </w:rPr>
            </w:pPr>
          </w:p>
        </w:tc>
      </w:tr>
    </w:tbl>
    <w:p w14:paraId="489D4B60" w14:textId="77777777" w:rsidR="00E854B6" w:rsidRPr="008D2EDB" w:rsidRDefault="00E854B6" w:rsidP="00E854B6">
      <w:pPr>
        <w:rPr>
          <w:snapToGrid w:val="0"/>
          <w:sz w:val="24"/>
          <w:szCs w:val="24"/>
        </w:rPr>
      </w:pPr>
    </w:p>
    <w:p w14:paraId="55617A37" w14:textId="77777777" w:rsidR="00E854B6" w:rsidRPr="008D2EDB" w:rsidRDefault="00E854B6" w:rsidP="00E854B6">
      <w:pPr>
        <w:ind w:left="2160"/>
        <w:jc w:val="center"/>
        <w:rPr>
          <w:snapToGrid w:val="0"/>
          <w:sz w:val="24"/>
          <w:szCs w:val="24"/>
        </w:rPr>
      </w:pPr>
      <w:r w:rsidRPr="008D2EDB">
        <w:rPr>
          <w:snapToGrid w:val="0"/>
          <w:sz w:val="24"/>
          <w:szCs w:val="24"/>
        </w:rPr>
        <w:t>Dated this day /month of year</w:t>
      </w:r>
    </w:p>
    <w:p w14:paraId="179A6FBE" w14:textId="77777777" w:rsidR="00E854B6" w:rsidRPr="008D2EDB" w:rsidRDefault="00E854B6" w:rsidP="00E854B6">
      <w:pPr>
        <w:pStyle w:val="Heading3"/>
        <w:numPr>
          <w:ilvl w:val="0"/>
          <w:numId w:val="0"/>
        </w:numPr>
        <w:rPr>
          <w:szCs w:val="24"/>
        </w:rPr>
      </w:pPr>
    </w:p>
    <w:p w14:paraId="1ABD84BF" w14:textId="77777777" w:rsidR="00E854B6" w:rsidRPr="008D2EDB" w:rsidRDefault="00E854B6" w:rsidP="00E854B6">
      <w:pPr>
        <w:pStyle w:val="Heading3"/>
        <w:numPr>
          <w:ilvl w:val="0"/>
          <w:numId w:val="0"/>
        </w:numPr>
        <w:ind w:left="2160"/>
        <w:jc w:val="center"/>
        <w:rPr>
          <w:szCs w:val="24"/>
        </w:rPr>
      </w:pPr>
      <w:r w:rsidRPr="008D2EDB">
        <w:rPr>
          <w:szCs w:val="24"/>
        </w:rPr>
        <w:t>Signature</w:t>
      </w:r>
    </w:p>
    <w:p w14:paraId="739A5A1E" w14:textId="77777777" w:rsidR="00E854B6" w:rsidRPr="008D2EDB" w:rsidRDefault="00E854B6" w:rsidP="00E854B6">
      <w:pPr>
        <w:ind w:left="2160"/>
        <w:jc w:val="center"/>
        <w:rPr>
          <w:snapToGrid w:val="0"/>
          <w:sz w:val="24"/>
          <w:szCs w:val="24"/>
        </w:rPr>
      </w:pPr>
    </w:p>
    <w:p w14:paraId="03801CB9" w14:textId="77777777" w:rsidR="009B0C4F" w:rsidRDefault="00E854B6" w:rsidP="009B0C4F">
      <w:pPr>
        <w:ind w:left="2160"/>
        <w:jc w:val="center"/>
        <w:rPr>
          <w:snapToGrid w:val="0"/>
          <w:sz w:val="24"/>
          <w:szCs w:val="24"/>
        </w:rPr>
      </w:pPr>
      <w:r w:rsidRPr="008D2EDB">
        <w:rPr>
          <w:snapToGrid w:val="0"/>
          <w:sz w:val="24"/>
          <w:szCs w:val="24"/>
        </w:rPr>
        <w:t>(In the capacity of)</w:t>
      </w:r>
    </w:p>
    <w:p w14:paraId="64DAA75E" w14:textId="77777777" w:rsidR="009B0C4F" w:rsidRDefault="009B0C4F" w:rsidP="009B0C4F">
      <w:pPr>
        <w:ind w:left="2160"/>
        <w:jc w:val="center"/>
        <w:rPr>
          <w:snapToGrid w:val="0"/>
          <w:sz w:val="24"/>
          <w:szCs w:val="24"/>
        </w:rPr>
      </w:pPr>
    </w:p>
    <w:p w14:paraId="3353A9E6" w14:textId="77777777" w:rsidR="00B53162" w:rsidRDefault="00B53162" w:rsidP="003663A4">
      <w:pPr>
        <w:tabs>
          <w:tab w:val="left" w:pos="8607"/>
        </w:tabs>
        <w:jc w:val="center"/>
        <w:rPr>
          <w:b/>
          <w:snapToGrid w:val="0"/>
          <w:sz w:val="24"/>
          <w:szCs w:val="24"/>
        </w:rPr>
      </w:pPr>
    </w:p>
    <w:p w14:paraId="47A7103E" w14:textId="77777777" w:rsidR="00E12A89" w:rsidRDefault="00E12A89">
      <w:pPr>
        <w:rPr>
          <w:b/>
          <w:snapToGrid w:val="0"/>
          <w:sz w:val="24"/>
          <w:szCs w:val="24"/>
        </w:rPr>
      </w:pPr>
      <w:r>
        <w:rPr>
          <w:b/>
          <w:snapToGrid w:val="0"/>
          <w:sz w:val="24"/>
          <w:szCs w:val="24"/>
        </w:rPr>
        <w:br w:type="page"/>
      </w:r>
    </w:p>
    <w:p w14:paraId="6B7D19B0" w14:textId="2613260A" w:rsidR="009B0C4F" w:rsidRDefault="009B0C4F" w:rsidP="003663A4">
      <w:pPr>
        <w:tabs>
          <w:tab w:val="left" w:pos="8607"/>
        </w:tabs>
        <w:jc w:val="center"/>
        <w:rPr>
          <w:b/>
          <w:snapToGrid w:val="0"/>
          <w:sz w:val="24"/>
          <w:szCs w:val="24"/>
        </w:rPr>
      </w:pPr>
      <w:r w:rsidRPr="00067EC8">
        <w:rPr>
          <w:b/>
          <w:snapToGrid w:val="0"/>
          <w:sz w:val="24"/>
          <w:szCs w:val="24"/>
        </w:rPr>
        <w:lastRenderedPageBreak/>
        <w:t>Annex 5</w:t>
      </w:r>
    </w:p>
    <w:p w14:paraId="394F62DC" w14:textId="77777777" w:rsidR="004624AB" w:rsidRPr="00067EC8" w:rsidRDefault="004624AB" w:rsidP="003663A4">
      <w:pPr>
        <w:tabs>
          <w:tab w:val="left" w:pos="8607"/>
        </w:tabs>
        <w:jc w:val="center"/>
        <w:rPr>
          <w:b/>
          <w:snapToGrid w:val="0"/>
          <w:sz w:val="24"/>
          <w:szCs w:val="24"/>
        </w:rPr>
      </w:pPr>
    </w:p>
    <w:p w14:paraId="35905762" w14:textId="77777777" w:rsidR="00012FDF" w:rsidRPr="00067EC8" w:rsidRDefault="009B0C4F" w:rsidP="003663A4">
      <w:pPr>
        <w:tabs>
          <w:tab w:val="left" w:pos="8607"/>
        </w:tabs>
        <w:jc w:val="center"/>
        <w:rPr>
          <w:b/>
          <w:snapToGrid w:val="0"/>
          <w:sz w:val="24"/>
          <w:szCs w:val="24"/>
        </w:rPr>
      </w:pPr>
      <w:r w:rsidRPr="00067EC8">
        <w:rPr>
          <w:b/>
          <w:snapToGrid w:val="0"/>
          <w:sz w:val="24"/>
          <w:szCs w:val="24"/>
        </w:rPr>
        <w:t xml:space="preserve">Four </w:t>
      </w:r>
      <w:r w:rsidR="00BF6270">
        <w:rPr>
          <w:b/>
          <w:snapToGrid w:val="0"/>
          <w:sz w:val="24"/>
          <w:szCs w:val="24"/>
        </w:rPr>
        <w:t>D</w:t>
      </w:r>
      <w:r w:rsidRPr="00067EC8">
        <w:rPr>
          <w:b/>
          <w:snapToGrid w:val="0"/>
          <w:sz w:val="24"/>
          <w:szCs w:val="24"/>
        </w:rPr>
        <w:t xml:space="preserve">raft </w:t>
      </w:r>
      <w:r w:rsidR="00BF6270">
        <w:rPr>
          <w:b/>
          <w:snapToGrid w:val="0"/>
          <w:sz w:val="24"/>
          <w:szCs w:val="24"/>
        </w:rPr>
        <w:t>V</w:t>
      </w:r>
      <w:r w:rsidRPr="00067EC8">
        <w:rPr>
          <w:b/>
          <w:snapToGrid w:val="0"/>
          <w:sz w:val="24"/>
          <w:szCs w:val="24"/>
        </w:rPr>
        <w:t xml:space="preserve">ideo </w:t>
      </w:r>
      <w:r w:rsidR="00BF6270">
        <w:rPr>
          <w:b/>
          <w:snapToGrid w:val="0"/>
          <w:sz w:val="24"/>
          <w:szCs w:val="24"/>
        </w:rPr>
        <w:t>S</w:t>
      </w:r>
      <w:r w:rsidRPr="00067EC8">
        <w:rPr>
          <w:b/>
          <w:snapToGrid w:val="0"/>
          <w:sz w:val="24"/>
          <w:szCs w:val="24"/>
        </w:rPr>
        <w:t>cripts</w:t>
      </w:r>
    </w:p>
    <w:p w14:paraId="7D750CAF" w14:textId="77777777" w:rsidR="00E854B6" w:rsidRPr="00067EC8" w:rsidRDefault="00E854B6" w:rsidP="00AE6B74">
      <w:pPr>
        <w:ind w:left="2160"/>
        <w:jc w:val="center"/>
        <w:rPr>
          <w:sz w:val="24"/>
          <w:szCs w:val="24"/>
        </w:rPr>
      </w:pPr>
    </w:p>
    <w:p w14:paraId="0E749DB9" w14:textId="77777777" w:rsidR="006139D1" w:rsidRPr="00067EC8" w:rsidRDefault="006139D1" w:rsidP="006139D1">
      <w:pPr>
        <w:jc w:val="center"/>
        <w:rPr>
          <w:b/>
          <w:sz w:val="24"/>
          <w:szCs w:val="24"/>
        </w:rPr>
      </w:pPr>
      <w:r w:rsidRPr="00067EC8">
        <w:rPr>
          <w:b/>
          <w:sz w:val="24"/>
          <w:szCs w:val="24"/>
        </w:rPr>
        <w:t>Title: REDD+ Safeguards and FPIC</w:t>
      </w:r>
    </w:p>
    <w:p w14:paraId="2AD37755" w14:textId="77777777" w:rsidR="006139D1" w:rsidRPr="00067EC8" w:rsidRDefault="006139D1" w:rsidP="006139D1">
      <w:pPr>
        <w:jc w:val="center"/>
        <w:rPr>
          <w:bCs/>
          <w:sz w:val="24"/>
          <w:szCs w:val="24"/>
        </w:rPr>
      </w:pPr>
      <w:r w:rsidRPr="00067EC8">
        <w:rPr>
          <w:bCs/>
          <w:sz w:val="24"/>
          <w:szCs w:val="24"/>
        </w:rPr>
        <w:t>Video Script produced by REDD+ Taskforce Secretariat for</w:t>
      </w:r>
    </w:p>
    <w:p w14:paraId="0D95C967" w14:textId="77777777" w:rsidR="006139D1" w:rsidRPr="00067EC8" w:rsidRDefault="006139D1" w:rsidP="006139D1">
      <w:pPr>
        <w:jc w:val="center"/>
        <w:rPr>
          <w:bCs/>
          <w:sz w:val="24"/>
          <w:szCs w:val="24"/>
        </w:rPr>
      </w:pPr>
      <w:r w:rsidRPr="00067EC8">
        <w:rPr>
          <w:bCs/>
          <w:sz w:val="24"/>
          <w:szCs w:val="24"/>
        </w:rPr>
        <w:t>Awareness Raising on REDD+ in Cambodia</w:t>
      </w:r>
    </w:p>
    <w:p w14:paraId="465C3FDF" w14:textId="77777777" w:rsidR="006139D1" w:rsidRPr="00067EC8" w:rsidRDefault="006139D1" w:rsidP="006139D1">
      <w:pPr>
        <w:jc w:val="center"/>
        <w:rPr>
          <w:rStyle w:val="hps"/>
          <w:b/>
          <w:bCs/>
          <w:sz w:val="24"/>
          <w:szCs w:val="24"/>
          <w:lang w:bidi="km-KH"/>
        </w:rPr>
      </w:pPr>
      <w:r w:rsidRPr="00067EC8">
        <w:rPr>
          <w:rStyle w:val="hps"/>
          <w:rFonts w:ascii="DaunPenh" w:hAnsi="DaunPenh" w:cs="DaunPenh" w:hint="cs"/>
          <w:b/>
          <w:bCs/>
          <w:sz w:val="24"/>
          <w:szCs w:val="24"/>
          <w:cs/>
          <w:lang w:bidi="km-KH"/>
        </w:rPr>
        <w:t>ប្រធានបទ៖</w:t>
      </w:r>
      <w:r w:rsidRPr="00067EC8">
        <w:rPr>
          <w:rStyle w:val="hps"/>
          <w:b/>
          <w:bCs/>
          <w:sz w:val="24"/>
          <w:szCs w:val="24"/>
          <w:cs/>
          <w:lang w:bidi="km-KH"/>
        </w:rPr>
        <w:t xml:space="preserve"> </w:t>
      </w:r>
      <w:r w:rsidRPr="00067EC8">
        <w:rPr>
          <w:rStyle w:val="hps"/>
          <w:rFonts w:ascii="DaunPenh" w:hAnsi="DaunPenh" w:cs="DaunPenh" w:hint="cs"/>
          <w:b/>
          <w:bCs/>
          <w:sz w:val="24"/>
          <w:szCs w:val="24"/>
          <w:cs/>
          <w:lang w:bidi="km-KH"/>
        </w:rPr>
        <w:t>ប្រព័ន្ធធានាសុវត្ថិភាព</w:t>
      </w:r>
      <w:r w:rsidRPr="00067EC8">
        <w:rPr>
          <w:rStyle w:val="hps"/>
          <w:b/>
          <w:bCs/>
          <w:sz w:val="24"/>
          <w:szCs w:val="24"/>
          <w:cs/>
          <w:lang w:bidi="km-KH"/>
        </w:rPr>
        <w:t xml:space="preserve"> </w:t>
      </w:r>
      <w:r w:rsidRPr="00067EC8">
        <w:rPr>
          <w:rStyle w:val="shorttext"/>
          <w:rFonts w:ascii="DaunPenh" w:hAnsi="DaunPenh" w:cs="DaunPenh" w:hint="cs"/>
          <w:b/>
          <w:bCs/>
          <w:sz w:val="24"/>
          <w:szCs w:val="24"/>
          <w:cs/>
          <w:lang w:bidi="km-KH"/>
        </w:rPr>
        <w:t>និង</w:t>
      </w:r>
      <w:r w:rsidRPr="00067EC8">
        <w:rPr>
          <w:rStyle w:val="shorttext"/>
          <w:b/>
          <w:bCs/>
          <w:sz w:val="24"/>
          <w:szCs w:val="24"/>
        </w:rPr>
        <w:t xml:space="preserve"> </w:t>
      </w:r>
      <w:r w:rsidRPr="00067EC8">
        <w:rPr>
          <w:rStyle w:val="hps"/>
          <w:b/>
          <w:bCs/>
          <w:sz w:val="24"/>
          <w:szCs w:val="24"/>
        </w:rPr>
        <w:t>FPIC</w:t>
      </w:r>
      <w:r w:rsidRPr="00067EC8">
        <w:rPr>
          <w:rStyle w:val="hps"/>
          <w:b/>
          <w:bCs/>
          <w:sz w:val="24"/>
          <w:szCs w:val="24"/>
          <w:cs/>
          <w:lang w:bidi="km-KH"/>
        </w:rPr>
        <w:t xml:space="preserve"> </w:t>
      </w:r>
      <w:r w:rsidRPr="00067EC8">
        <w:rPr>
          <w:rStyle w:val="hps"/>
          <w:rFonts w:ascii="DaunPenh" w:hAnsi="DaunPenh" w:cs="DaunPenh" w:hint="cs"/>
          <w:b/>
          <w:bCs/>
          <w:sz w:val="24"/>
          <w:szCs w:val="24"/>
          <w:cs/>
          <w:lang w:bidi="km-KH"/>
        </w:rPr>
        <w:t>ក្នុងកម្មវិធីរេដបូក</w:t>
      </w:r>
    </w:p>
    <w:p w14:paraId="5C0B247A" w14:textId="77777777" w:rsidR="006139D1" w:rsidRPr="00DC3F7E" w:rsidRDefault="006139D1" w:rsidP="006139D1">
      <w:pPr>
        <w:jc w:val="center"/>
        <w:rPr>
          <w:rStyle w:val="hps"/>
          <w:sz w:val="22"/>
          <w:szCs w:val="22"/>
          <w:lang w:bidi="km-KH"/>
        </w:rPr>
      </w:pPr>
      <w:r w:rsidRPr="00DC3F7E">
        <w:rPr>
          <w:rStyle w:val="hps"/>
          <w:rFonts w:ascii="DaunPenh" w:hAnsi="DaunPenh" w:cs="DaunPenh" w:hint="cs"/>
          <w:sz w:val="22"/>
          <w:szCs w:val="22"/>
          <w:cs/>
          <w:lang w:bidi="km-KH"/>
        </w:rPr>
        <w:t>ការសរសេរសាច់រឿង</w:t>
      </w:r>
      <w:r w:rsidRPr="00DC3F7E">
        <w:rPr>
          <w:rFonts w:ascii="DaunPenh" w:hAnsi="DaunPenh" w:cs="DaunPenh" w:hint="cs"/>
          <w:sz w:val="22"/>
          <w:szCs w:val="22"/>
          <w:cs/>
          <w:lang w:bidi="km-KH"/>
        </w:rPr>
        <w:t>វីដេអូ</w:t>
      </w:r>
      <w:r w:rsidRPr="00DC3F7E">
        <w:rPr>
          <w:sz w:val="22"/>
          <w:szCs w:val="22"/>
          <w:cs/>
          <w:lang w:bidi="km-KH"/>
        </w:rPr>
        <w:t xml:space="preserve"> </w:t>
      </w:r>
      <w:r w:rsidRPr="00DC3F7E">
        <w:rPr>
          <w:rFonts w:ascii="DaunPenh" w:hAnsi="DaunPenh" w:cs="DaunPenh" w:hint="cs"/>
          <w:sz w:val="22"/>
          <w:szCs w:val="22"/>
          <w:cs/>
          <w:lang w:bidi="km-KH"/>
        </w:rPr>
        <w:t>គឺផលិតដោយ</w:t>
      </w:r>
      <w:r w:rsidRPr="00DC3F7E">
        <w:rPr>
          <w:rStyle w:val="hps"/>
          <w:rFonts w:ascii="DaunPenh" w:hAnsi="DaunPenh" w:cs="DaunPenh" w:hint="cs"/>
          <w:sz w:val="22"/>
          <w:szCs w:val="22"/>
          <w:cs/>
          <w:lang w:bidi="km-KH"/>
        </w:rPr>
        <w:t>ក្រុមការងារ</w:t>
      </w:r>
      <w:r w:rsidRPr="00DC3F7E">
        <w:rPr>
          <w:rFonts w:ascii="DaunPenh" w:hAnsi="DaunPenh" w:cs="DaunPenh" w:hint="cs"/>
          <w:sz w:val="22"/>
          <w:szCs w:val="22"/>
          <w:cs/>
          <w:lang w:bidi="km-KH"/>
        </w:rPr>
        <w:t>លេខាធិការដ្ឋានកម្មវិធីរេដបូ</w:t>
      </w:r>
      <w:bookmarkStart w:id="2" w:name="_GoBack"/>
      <w:bookmarkEnd w:id="2"/>
      <w:r w:rsidRPr="00DC3F7E">
        <w:rPr>
          <w:rFonts w:ascii="DaunPenh" w:hAnsi="DaunPenh" w:cs="DaunPenh" w:hint="cs"/>
          <w:sz w:val="22"/>
          <w:szCs w:val="22"/>
          <w:cs/>
          <w:lang w:bidi="km-KH"/>
        </w:rPr>
        <w:t>កកម្ពុជា</w:t>
      </w:r>
      <w:r w:rsidRPr="00DC3F7E">
        <w:rPr>
          <w:sz w:val="22"/>
          <w:szCs w:val="22"/>
          <w:cs/>
          <w:lang w:bidi="km-KH"/>
        </w:rPr>
        <w:t xml:space="preserve"> </w:t>
      </w:r>
      <w:r w:rsidRPr="00DC3F7E">
        <w:rPr>
          <w:rFonts w:ascii="DaunPenh" w:hAnsi="DaunPenh" w:cs="DaunPenh" w:hint="cs"/>
          <w:sz w:val="22"/>
          <w:szCs w:val="22"/>
          <w:cs/>
          <w:lang w:bidi="km-KH"/>
        </w:rPr>
        <w:t>សម្រាប់</w:t>
      </w:r>
      <w:r w:rsidRPr="00DC3F7E">
        <w:rPr>
          <w:sz w:val="22"/>
          <w:szCs w:val="22"/>
        </w:rPr>
        <w:t xml:space="preserve"> </w:t>
      </w:r>
      <w:r w:rsidRPr="00DC3F7E">
        <w:rPr>
          <w:sz w:val="22"/>
          <w:szCs w:val="22"/>
        </w:rPr>
        <w:br/>
      </w:r>
      <w:r w:rsidRPr="00DC3F7E">
        <w:rPr>
          <w:rStyle w:val="hps"/>
          <w:rFonts w:ascii="DaunPenh" w:hAnsi="DaunPenh" w:cs="DaunPenh" w:hint="cs"/>
          <w:sz w:val="22"/>
          <w:szCs w:val="22"/>
          <w:cs/>
          <w:lang w:bidi="km-KH"/>
        </w:rPr>
        <w:t>ការលើកកម្ពស់ការ</w:t>
      </w:r>
      <w:r w:rsidRPr="00DC3F7E">
        <w:rPr>
          <w:rFonts w:ascii="DaunPenh" w:hAnsi="DaunPenh" w:cs="DaunPenh" w:hint="cs"/>
          <w:sz w:val="22"/>
          <w:szCs w:val="22"/>
          <w:cs/>
          <w:lang w:bidi="km-KH"/>
        </w:rPr>
        <w:t>យល់ដឹង</w:t>
      </w:r>
      <w:r w:rsidRPr="00DC3F7E">
        <w:rPr>
          <w:sz w:val="22"/>
          <w:szCs w:val="22"/>
          <w:cs/>
          <w:lang w:bidi="km-KH"/>
        </w:rPr>
        <w:t xml:space="preserve"> </w:t>
      </w:r>
      <w:r w:rsidRPr="00DC3F7E">
        <w:rPr>
          <w:rFonts w:ascii="DaunPenh" w:hAnsi="DaunPenh" w:cs="DaunPenh" w:hint="cs"/>
          <w:sz w:val="22"/>
          <w:szCs w:val="22"/>
          <w:cs/>
          <w:lang w:bidi="km-KH"/>
        </w:rPr>
        <w:t>អំពី</w:t>
      </w:r>
      <w:r w:rsidRPr="00DC3F7E">
        <w:rPr>
          <w:sz w:val="22"/>
          <w:szCs w:val="22"/>
          <w:cs/>
          <w:lang w:bidi="km-KH"/>
        </w:rPr>
        <w:t xml:space="preserve"> </w:t>
      </w:r>
      <w:r w:rsidRPr="00DC3F7E">
        <w:rPr>
          <w:rFonts w:ascii="DaunPenh" w:hAnsi="DaunPenh" w:cs="DaunPenh" w:hint="cs"/>
          <w:sz w:val="22"/>
          <w:szCs w:val="22"/>
          <w:cs/>
          <w:lang w:bidi="km-KH"/>
        </w:rPr>
        <w:t>កម្មវិធីរេដបូក</w:t>
      </w:r>
      <w:r w:rsidRPr="00DC3F7E">
        <w:rPr>
          <w:sz w:val="22"/>
          <w:szCs w:val="22"/>
          <w:cs/>
          <w:lang w:bidi="km-KH"/>
        </w:rPr>
        <w:t xml:space="preserve"> </w:t>
      </w:r>
      <w:r w:rsidRPr="00DC3F7E">
        <w:rPr>
          <w:rStyle w:val="hps"/>
          <w:rFonts w:ascii="DaunPenh" w:hAnsi="DaunPenh" w:cs="DaunPenh" w:hint="cs"/>
          <w:sz w:val="22"/>
          <w:szCs w:val="22"/>
          <w:cs/>
          <w:lang w:bidi="km-KH"/>
        </w:rPr>
        <w:t>នៅប្រទេសកម្ពុជា</w:t>
      </w:r>
    </w:p>
    <w:p w14:paraId="32834DB0" w14:textId="77777777" w:rsidR="006139D1" w:rsidRPr="00067EC8" w:rsidRDefault="006139D1" w:rsidP="006139D1">
      <w:pPr>
        <w:jc w:val="center"/>
        <w:rPr>
          <w:sz w:val="24"/>
          <w:szCs w:val="24"/>
          <w:lang w:bidi="km-KH"/>
        </w:rPr>
      </w:pPr>
    </w:p>
    <w:tbl>
      <w:tblPr>
        <w:tblStyle w:val="TableGrid"/>
        <w:tblW w:w="10234" w:type="dxa"/>
        <w:jc w:val="center"/>
        <w:tblLook w:val="04A0" w:firstRow="1" w:lastRow="0" w:firstColumn="1" w:lastColumn="0" w:noHBand="0" w:noVBand="1"/>
      </w:tblPr>
      <w:tblGrid>
        <w:gridCol w:w="995"/>
        <w:gridCol w:w="4217"/>
        <w:gridCol w:w="120"/>
        <w:gridCol w:w="3558"/>
        <w:gridCol w:w="1344"/>
      </w:tblGrid>
      <w:tr w:rsidR="006139D1" w:rsidRPr="00067EC8" w14:paraId="495D2076" w14:textId="77777777" w:rsidTr="00DC3F7E">
        <w:trPr>
          <w:trHeight w:val="667"/>
          <w:jc w:val="center"/>
        </w:trPr>
        <w:tc>
          <w:tcPr>
            <w:tcW w:w="995" w:type="dxa"/>
            <w:shd w:val="clear" w:color="auto" w:fill="C6D9F1" w:themeFill="text2" w:themeFillTint="33"/>
          </w:tcPr>
          <w:p w14:paraId="72482BF5" w14:textId="77777777" w:rsidR="006139D1" w:rsidRPr="00067EC8" w:rsidRDefault="006139D1" w:rsidP="009F7A90">
            <w:pPr>
              <w:jc w:val="center"/>
              <w:rPr>
                <w:b/>
                <w:sz w:val="24"/>
                <w:szCs w:val="24"/>
              </w:rPr>
            </w:pPr>
            <w:r w:rsidRPr="00067EC8">
              <w:rPr>
                <w:b/>
                <w:sz w:val="24"/>
                <w:szCs w:val="24"/>
              </w:rPr>
              <w:t>Scene</w:t>
            </w:r>
          </w:p>
          <w:p w14:paraId="55CB39BC" w14:textId="77777777" w:rsidR="006139D1" w:rsidRPr="00067EC8" w:rsidRDefault="006139D1" w:rsidP="009F7A90">
            <w:pPr>
              <w:jc w:val="center"/>
              <w:rPr>
                <w:b/>
                <w:sz w:val="24"/>
                <w:szCs w:val="24"/>
                <w:cs/>
                <w:lang w:bidi="km-KH"/>
              </w:rPr>
            </w:pPr>
            <w:r w:rsidRPr="00067EC8">
              <w:rPr>
                <w:rFonts w:ascii="DaunPenh" w:hAnsi="DaunPenh" w:cs="DaunPenh" w:hint="cs"/>
                <w:b/>
                <w:sz w:val="24"/>
                <w:szCs w:val="24"/>
                <w:cs/>
                <w:lang w:bidi="km-KH"/>
              </w:rPr>
              <w:t>ឈុត</w:t>
            </w:r>
          </w:p>
        </w:tc>
        <w:tc>
          <w:tcPr>
            <w:tcW w:w="4217" w:type="dxa"/>
            <w:shd w:val="clear" w:color="auto" w:fill="C6D9F1" w:themeFill="text2" w:themeFillTint="33"/>
          </w:tcPr>
          <w:p w14:paraId="7072B224" w14:textId="77777777" w:rsidR="006139D1" w:rsidRPr="00067EC8" w:rsidRDefault="006139D1" w:rsidP="009F7A90">
            <w:pPr>
              <w:jc w:val="center"/>
              <w:rPr>
                <w:b/>
                <w:sz w:val="24"/>
                <w:szCs w:val="24"/>
                <w:lang w:bidi="km-KH"/>
              </w:rPr>
            </w:pPr>
            <w:r w:rsidRPr="00067EC8">
              <w:rPr>
                <w:b/>
                <w:sz w:val="24"/>
                <w:szCs w:val="24"/>
              </w:rPr>
              <w:t>Audio</w:t>
            </w:r>
          </w:p>
          <w:p w14:paraId="7B290EE7" w14:textId="77777777" w:rsidR="006139D1" w:rsidRPr="00067EC8" w:rsidRDefault="006139D1" w:rsidP="009F7A90">
            <w:pPr>
              <w:jc w:val="center"/>
              <w:rPr>
                <w:b/>
                <w:sz w:val="24"/>
                <w:szCs w:val="24"/>
                <w:lang w:bidi="km-KH"/>
              </w:rPr>
            </w:pPr>
            <w:r w:rsidRPr="00067EC8">
              <w:rPr>
                <w:rFonts w:ascii="DaunPenh" w:hAnsi="DaunPenh" w:cs="DaunPenh" w:hint="cs"/>
                <w:b/>
                <w:sz w:val="24"/>
                <w:szCs w:val="24"/>
                <w:cs/>
                <w:lang w:bidi="km-KH"/>
              </w:rPr>
              <w:t>សម្លេង</w:t>
            </w:r>
            <w:r w:rsidR="00A9698F">
              <w:rPr>
                <w:rFonts w:ascii="DaunPenh" w:hAnsi="DaunPenh" w:cs="DaunPenh"/>
                <w:b/>
                <w:sz w:val="24"/>
                <w:szCs w:val="24"/>
                <w:lang w:bidi="km-KH"/>
              </w:rPr>
              <w:t xml:space="preserve"> </w:t>
            </w:r>
            <w:r w:rsidRPr="00067EC8">
              <w:rPr>
                <w:b/>
                <w:sz w:val="24"/>
                <w:szCs w:val="24"/>
                <w:cs/>
                <w:lang w:bidi="km-KH"/>
              </w:rPr>
              <w:t>(</w:t>
            </w:r>
            <w:r w:rsidRPr="00067EC8">
              <w:rPr>
                <w:rFonts w:ascii="DaunPenh" w:hAnsi="DaunPenh" w:cs="DaunPenh" w:hint="cs"/>
                <w:b/>
                <w:sz w:val="24"/>
                <w:szCs w:val="24"/>
                <w:cs/>
                <w:lang w:bidi="km-KH"/>
              </w:rPr>
              <w:t>សាច់រឿង</w:t>
            </w:r>
            <w:r w:rsidRPr="00067EC8">
              <w:rPr>
                <w:b/>
                <w:sz w:val="24"/>
                <w:szCs w:val="24"/>
                <w:cs/>
                <w:lang w:bidi="km-KH"/>
              </w:rPr>
              <w:t>)</w:t>
            </w:r>
          </w:p>
        </w:tc>
        <w:tc>
          <w:tcPr>
            <w:tcW w:w="3678" w:type="dxa"/>
            <w:gridSpan w:val="2"/>
            <w:shd w:val="clear" w:color="auto" w:fill="C6D9F1" w:themeFill="text2" w:themeFillTint="33"/>
          </w:tcPr>
          <w:p w14:paraId="712DAF9F" w14:textId="77777777" w:rsidR="006139D1" w:rsidRPr="00067EC8" w:rsidRDefault="006139D1" w:rsidP="009F7A90">
            <w:pPr>
              <w:jc w:val="center"/>
              <w:rPr>
                <w:b/>
                <w:sz w:val="24"/>
                <w:szCs w:val="24"/>
                <w:lang w:bidi="km-KH"/>
              </w:rPr>
            </w:pPr>
            <w:r w:rsidRPr="00067EC8">
              <w:rPr>
                <w:b/>
                <w:sz w:val="24"/>
                <w:szCs w:val="24"/>
              </w:rPr>
              <w:t>Video Graphic</w:t>
            </w:r>
          </w:p>
          <w:p w14:paraId="00B762C6" w14:textId="77777777" w:rsidR="006139D1" w:rsidRPr="00067EC8" w:rsidRDefault="006139D1" w:rsidP="009F7A90">
            <w:pPr>
              <w:jc w:val="center"/>
              <w:rPr>
                <w:b/>
                <w:sz w:val="24"/>
                <w:szCs w:val="24"/>
                <w:lang w:bidi="km-KH"/>
              </w:rPr>
            </w:pPr>
            <w:r w:rsidRPr="00067EC8">
              <w:rPr>
                <w:rFonts w:ascii="DaunPenh" w:hAnsi="DaunPenh" w:cs="DaunPenh" w:hint="cs"/>
                <w:b/>
                <w:sz w:val="24"/>
                <w:szCs w:val="24"/>
                <w:cs/>
                <w:lang w:bidi="km-KH"/>
              </w:rPr>
              <w:t>រូបភាពវីដេអូ</w:t>
            </w:r>
          </w:p>
        </w:tc>
        <w:tc>
          <w:tcPr>
            <w:tcW w:w="1344" w:type="dxa"/>
            <w:shd w:val="clear" w:color="auto" w:fill="C6D9F1" w:themeFill="text2" w:themeFillTint="33"/>
          </w:tcPr>
          <w:p w14:paraId="1654EAB9" w14:textId="77777777" w:rsidR="006139D1" w:rsidRPr="00067EC8" w:rsidRDefault="006139D1" w:rsidP="009F7A90">
            <w:pPr>
              <w:jc w:val="center"/>
              <w:rPr>
                <w:b/>
                <w:sz w:val="24"/>
                <w:szCs w:val="24"/>
                <w:lang w:bidi="km-KH"/>
              </w:rPr>
            </w:pPr>
            <w:r w:rsidRPr="00067EC8">
              <w:rPr>
                <w:b/>
                <w:sz w:val="24"/>
                <w:szCs w:val="24"/>
              </w:rPr>
              <w:t>Duration</w:t>
            </w:r>
          </w:p>
          <w:p w14:paraId="52BD75CD" w14:textId="77777777" w:rsidR="006139D1" w:rsidRPr="00067EC8" w:rsidRDefault="006139D1" w:rsidP="009F7A90">
            <w:pPr>
              <w:jc w:val="center"/>
              <w:rPr>
                <w:b/>
                <w:sz w:val="24"/>
                <w:szCs w:val="24"/>
                <w:lang w:bidi="km-KH"/>
              </w:rPr>
            </w:pPr>
            <w:r w:rsidRPr="00067EC8">
              <w:rPr>
                <w:rFonts w:ascii="DaunPenh" w:hAnsi="DaunPenh" w:cs="DaunPenh" w:hint="cs"/>
                <w:b/>
                <w:sz w:val="24"/>
                <w:szCs w:val="24"/>
                <w:cs/>
                <w:lang w:bidi="km-KH"/>
              </w:rPr>
              <w:t>រយៈពេល</w:t>
            </w:r>
          </w:p>
        </w:tc>
      </w:tr>
      <w:tr w:rsidR="006139D1" w:rsidRPr="00067EC8" w14:paraId="3880DFD5" w14:textId="77777777" w:rsidTr="00DC3F7E">
        <w:trPr>
          <w:trHeight w:val="1679"/>
          <w:jc w:val="center"/>
        </w:trPr>
        <w:tc>
          <w:tcPr>
            <w:tcW w:w="995" w:type="dxa"/>
            <w:vMerge w:val="restart"/>
            <w:vAlign w:val="center"/>
          </w:tcPr>
          <w:p w14:paraId="14B32F14" w14:textId="77777777" w:rsidR="006139D1" w:rsidRPr="00067EC8" w:rsidRDefault="006139D1" w:rsidP="009F7A90">
            <w:pPr>
              <w:jc w:val="center"/>
              <w:rPr>
                <w:sz w:val="24"/>
                <w:szCs w:val="24"/>
              </w:rPr>
            </w:pPr>
            <w:r w:rsidRPr="00067EC8">
              <w:rPr>
                <w:sz w:val="24"/>
                <w:szCs w:val="24"/>
              </w:rPr>
              <w:t>1</w:t>
            </w:r>
          </w:p>
        </w:tc>
        <w:tc>
          <w:tcPr>
            <w:tcW w:w="4217" w:type="dxa"/>
            <w:vAlign w:val="center"/>
          </w:tcPr>
          <w:p w14:paraId="3921CE6F" w14:textId="77777777" w:rsidR="006139D1" w:rsidRPr="00067EC8" w:rsidRDefault="006139D1" w:rsidP="009F7A90">
            <w:pPr>
              <w:rPr>
                <w:sz w:val="24"/>
                <w:szCs w:val="24"/>
                <w:lang w:bidi="km-KH"/>
              </w:rPr>
            </w:pPr>
            <w:r w:rsidRPr="00067EC8">
              <w:rPr>
                <w:sz w:val="24"/>
                <w:szCs w:val="24"/>
              </w:rPr>
              <w:t>For REDD+ to be implemented effectively and equitably, there needs to be safeguards to ensure that there are no adverse social or environmental impacts</w:t>
            </w:r>
            <w:r w:rsidRPr="00067EC8">
              <w:rPr>
                <w:sz w:val="24"/>
                <w:szCs w:val="24"/>
                <w:lang w:bidi="km-KH"/>
              </w:rPr>
              <w:t>.</w:t>
            </w:r>
          </w:p>
        </w:tc>
        <w:tc>
          <w:tcPr>
            <w:tcW w:w="3678" w:type="dxa"/>
            <w:gridSpan w:val="2"/>
            <w:vAlign w:val="center"/>
          </w:tcPr>
          <w:p w14:paraId="60F94CB1" w14:textId="77777777" w:rsidR="006139D1" w:rsidRPr="00067EC8" w:rsidRDefault="006139D1" w:rsidP="009F7A90">
            <w:pPr>
              <w:rPr>
                <w:sz w:val="24"/>
                <w:szCs w:val="24"/>
              </w:rPr>
            </w:pPr>
            <w:r w:rsidRPr="00067EC8">
              <w:rPr>
                <w:sz w:val="24"/>
                <w:szCs w:val="24"/>
              </w:rPr>
              <w:t>Graphic of people and forests with title caption fading in</w:t>
            </w:r>
          </w:p>
        </w:tc>
        <w:tc>
          <w:tcPr>
            <w:tcW w:w="1344" w:type="dxa"/>
            <w:vAlign w:val="center"/>
          </w:tcPr>
          <w:p w14:paraId="5700105F" w14:textId="77777777" w:rsidR="006139D1" w:rsidRPr="00067EC8" w:rsidRDefault="006139D1" w:rsidP="009F7A90">
            <w:pPr>
              <w:rPr>
                <w:sz w:val="24"/>
                <w:szCs w:val="24"/>
              </w:rPr>
            </w:pPr>
            <w:r w:rsidRPr="00067EC8">
              <w:rPr>
                <w:sz w:val="24"/>
                <w:szCs w:val="24"/>
              </w:rPr>
              <w:t>15 secs</w:t>
            </w:r>
          </w:p>
        </w:tc>
      </w:tr>
      <w:tr w:rsidR="006139D1" w:rsidRPr="00067EC8" w14:paraId="2646A878" w14:textId="77777777" w:rsidTr="00DC3F7E">
        <w:trPr>
          <w:trHeight w:val="1679"/>
          <w:jc w:val="center"/>
        </w:trPr>
        <w:tc>
          <w:tcPr>
            <w:tcW w:w="995" w:type="dxa"/>
            <w:vMerge/>
            <w:vAlign w:val="center"/>
          </w:tcPr>
          <w:p w14:paraId="4317C79E" w14:textId="77777777" w:rsidR="006139D1" w:rsidRPr="00067EC8" w:rsidRDefault="006139D1" w:rsidP="009F7A90">
            <w:pPr>
              <w:jc w:val="center"/>
              <w:rPr>
                <w:sz w:val="24"/>
                <w:szCs w:val="24"/>
              </w:rPr>
            </w:pPr>
          </w:p>
        </w:tc>
        <w:tc>
          <w:tcPr>
            <w:tcW w:w="4217" w:type="dxa"/>
            <w:vAlign w:val="center"/>
          </w:tcPr>
          <w:p w14:paraId="0251DF0E" w14:textId="77777777" w:rsidR="006139D1" w:rsidRPr="00067EC8" w:rsidRDefault="006139D1" w:rsidP="009F7A90">
            <w:pPr>
              <w:rPr>
                <w:sz w:val="24"/>
                <w:szCs w:val="24"/>
              </w:rPr>
            </w:pPr>
            <w:r w:rsidRPr="00067EC8">
              <w:rPr>
                <w:rStyle w:val="hps"/>
                <w:rFonts w:ascii="DaunPenh" w:hAnsi="DaunPenh" w:cs="DaunPenh" w:hint="cs"/>
                <w:sz w:val="24"/>
                <w:szCs w:val="24"/>
                <w:cs/>
                <w:lang w:bidi="km-KH"/>
              </w:rPr>
              <w:t>ដើម្បីឲ្យរេដបូក</w:t>
            </w:r>
            <w:r w:rsidRPr="00067EC8">
              <w:rPr>
                <w:sz w:val="24"/>
                <w:szCs w:val="24"/>
              </w:rPr>
              <w:t xml:space="preserve"> </w:t>
            </w:r>
            <w:r w:rsidRPr="00067EC8">
              <w:rPr>
                <w:rFonts w:ascii="DaunPenh" w:hAnsi="DaunPenh" w:cs="DaunPenh" w:hint="cs"/>
                <w:sz w:val="24"/>
                <w:szCs w:val="24"/>
                <w:cs/>
                <w:lang w:bidi="km-KH"/>
              </w:rPr>
              <w:t>អនុវត្តប្រកបដោយប្រសិទ្ធភាព</w:t>
            </w:r>
            <w:r w:rsidRPr="00067EC8">
              <w:rPr>
                <w:sz w:val="24"/>
                <w:szCs w:val="24"/>
                <w:cs/>
                <w:lang w:bidi="km-KH"/>
              </w:rPr>
              <w:t xml:space="preserve"> </w:t>
            </w:r>
            <w:r w:rsidRPr="00067EC8">
              <w:rPr>
                <w:rFonts w:ascii="DaunPenh" w:hAnsi="DaunPenh" w:cs="DaunPenh" w:hint="cs"/>
                <w:sz w:val="24"/>
                <w:szCs w:val="24"/>
                <w:cs/>
                <w:lang w:bidi="km-KH"/>
              </w:rPr>
              <w:t>និងសមធម៌</w:t>
            </w:r>
            <w:r w:rsidRPr="00067EC8">
              <w:rPr>
                <w:sz w:val="24"/>
                <w:szCs w:val="24"/>
                <w:cs/>
                <w:lang w:bidi="km-KH"/>
              </w:rPr>
              <w:t xml:space="preserve"> </w:t>
            </w:r>
            <w:r w:rsidRPr="00067EC8">
              <w:rPr>
                <w:rFonts w:ascii="DaunPenh" w:hAnsi="DaunPenh" w:cs="DaunPenh" w:hint="cs"/>
                <w:sz w:val="24"/>
                <w:szCs w:val="24"/>
                <w:cs/>
                <w:lang w:bidi="km-KH"/>
              </w:rPr>
              <w:t>គឺចាំបាច់ត្រូវមានប្រព័ន្ធធានាសុវត្ថិភាព</w:t>
            </w:r>
            <w:r w:rsidRPr="00067EC8">
              <w:rPr>
                <w:sz w:val="24"/>
                <w:szCs w:val="24"/>
                <w:cs/>
                <w:lang w:bidi="km-KH"/>
              </w:rPr>
              <w:t xml:space="preserve"> </w:t>
            </w:r>
            <w:r w:rsidRPr="00067EC8">
              <w:rPr>
                <w:rFonts w:ascii="DaunPenh" w:hAnsi="DaunPenh" w:cs="DaunPenh" w:hint="cs"/>
                <w:sz w:val="24"/>
                <w:szCs w:val="24"/>
                <w:cs/>
                <w:lang w:bidi="km-KH"/>
              </w:rPr>
              <w:t>ដើម្បីធានាថា</w:t>
            </w:r>
            <w:r w:rsidRPr="00067EC8" w:rsidDel="009478C7">
              <w:rPr>
                <w:sz w:val="24"/>
                <w:szCs w:val="24"/>
                <w:cs/>
                <w:lang w:bidi="km-KH"/>
              </w:rPr>
              <w:t xml:space="preserve"> </w:t>
            </w:r>
            <w:r w:rsidRPr="00067EC8">
              <w:rPr>
                <w:rFonts w:ascii="DaunPenh" w:hAnsi="DaunPenh" w:cs="DaunPenh" w:hint="cs"/>
                <w:sz w:val="24"/>
                <w:szCs w:val="24"/>
                <w:cs/>
                <w:lang w:bidi="km-KH"/>
              </w:rPr>
              <w:t>នឹងមិនមានហេតុប៉ះពាល់ទៅលើសង្គម</w:t>
            </w:r>
            <w:r w:rsidRPr="00067EC8">
              <w:rPr>
                <w:sz w:val="24"/>
                <w:szCs w:val="24"/>
                <w:cs/>
                <w:lang w:bidi="km-KH"/>
              </w:rPr>
              <w:t xml:space="preserve"> </w:t>
            </w:r>
            <w:r w:rsidRPr="00067EC8">
              <w:rPr>
                <w:rFonts w:ascii="DaunPenh" w:hAnsi="DaunPenh" w:cs="DaunPenh" w:hint="cs"/>
                <w:sz w:val="24"/>
                <w:szCs w:val="24"/>
                <w:cs/>
                <w:lang w:bidi="km-KH"/>
              </w:rPr>
              <w:t>និងបរិស្ថាន</w:t>
            </w:r>
          </w:p>
        </w:tc>
        <w:tc>
          <w:tcPr>
            <w:tcW w:w="3678" w:type="dxa"/>
            <w:gridSpan w:val="2"/>
            <w:vAlign w:val="center"/>
          </w:tcPr>
          <w:p w14:paraId="19E6C9B8" w14:textId="77777777" w:rsidR="006139D1" w:rsidRPr="00067EC8" w:rsidRDefault="006139D1" w:rsidP="009F7A90">
            <w:pPr>
              <w:rPr>
                <w:sz w:val="24"/>
                <w:szCs w:val="24"/>
              </w:rPr>
            </w:pPr>
            <w:r w:rsidRPr="00067EC8">
              <w:rPr>
                <w:rStyle w:val="hps"/>
                <w:rFonts w:ascii="DaunPenh" w:hAnsi="DaunPenh" w:cs="DaunPenh" w:hint="cs"/>
                <w:sz w:val="24"/>
                <w:szCs w:val="24"/>
                <w:cs/>
                <w:lang w:bidi="km-KH"/>
              </w:rPr>
              <w:t>ក្រាហ្វិកនៃ</w:t>
            </w:r>
            <w:r w:rsidRPr="00067EC8">
              <w:rPr>
                <w:rFonts w:ascii="DaunPenh" w:hAnsi="DaunPenh" w:cs="DaunPenh" w:hint="cs"/>
                <w:sz w:val="24"/>
                <w:szCs w:val="24"/>
                <w:cs/>
                <w:lang w:bidi="km-KH"/>
              </w:rPr>
              <w:t>មនុស្ស</w:t>
            </w:r>
            <w:r w:rsidRPr="00067EC8">
              <w:rPr>
                <w:sz w:val="24"/>
                <w:szCs w:val="24"/>
                <w:cs/>
                <w:lang w:bidi="km-KH"/>
              </w:rPr>
              <w:t xml:space="preserve"> </w:t>
            </w:r>
            <w:r w:rsidRPr="00067EC8">
              <w:rPr>
                <w:rFonts w:ascii="DaunPenh" w:hAnsi="DaunPenh" w:cs="DaunPenh" w:hint="cs"/>
                <w:sz w:val="24"/>
                <w:szCs w:val="24"/>
                <w:cs/>
                <w:lang w:bidi="km-KH"/>
              </w:rPr>
              <w:t>និងព្រៃឈើ</w:t>
            </w:r>
            <w:r w:rsidRPr="00067EC8">
              <w:rPr>
                <w:sz w:val="24"/>
                <w:szCs w:val="24"/>
                <w:cs/>
                <w:lang w:bidi="km-KH"/>
              </w:rPr>
              <w:t xml:space="preserve"> </w:t>
            </w:r>
            <w:r w:rsidRPr="00067EC8">
              <w:rPr>
                <w:rFonts w:ascii="DaunPenh" w:hAnsi="DaunPenh" w:cs="DaunPenh" w:hint="cs"/>
                <w:sz w:val="24"/>
                <w:szCs w:val="24"/>
                <w:cs/>
                <w:lang w:bidi="km-KH"/>
              </w:rPr>
              <w:t>ជាមួយនឹងចំណងជើងចំណងជើង</w:t>
            </w:r>
            <w:r w:rsidRPr="00067EC8">
              <w:rPr>
                <w:sz w:val="24"/>
                <w:szCs w:val="24"/>
                <w:cs/>
                <w:lang w:bidi="km-KH"/>
              </w:rPr>
              <w:t xml:space="preserve"> </w:t>
            </w:r>
            <w:r w:rsidRPr="00067EC8">
              <w:rPr>
                <w:rFonts w:ascii="DaunPenh" w:hAnsi="DaunPenh" w:cs="DaunPenh" w:hint="cs"/>
                <w:sz w:val="24"/>
                <w:szCs w:val="24"/>
                <w:cs/>
                <w:lang w:bidi="km-KH"/>
              </w:rPr>
              <w:t>រត់ចូល</w:t>
            </w:r>
          </w:p>
        </w:tc>
        <w:tc>
          <w:tcPr>
            <w:tcW w:w="1344" w:type="dxa"/>
            <w:vAlign w:val="center"/>
          </w:tcPr>
          <w:p w14:paraId="45D56313" w14:textId="77777777" w:rsidR="006139D1" w:rsidRPr="00067EC8" w:rsidRDefault="006139D1" w:rsidP="009F7A90">
            <w:pPr>
              <w:rPr>
                <w:sz w:val="24"/>
                <w:szCs w:val="24"/>
                <w:cs/>
                <w:lang w:bidi="km-KH"/>
              </w:rPr>
            </w:pPr>
            <w:r w:rsidRPr="00067EC8">
              <w:rPr>
                <w:rFonts w:ascii="DaunPenh" w:hAnsi="DaunPenh" w:cs="DaunPenh" w:hint="cs"/>
                <w:sz w:val="24"/>
                <w:szCs w:val="24"/>
                <w:cs/>
                <w:lang w:bidi="km-KH"/>
              </w:rPr>
              <w:t>១៥</w:t>
            </w:r>
            <w:r w:rsidRPr="00067EC8">
              <w:rPr>
                <w:sz w:val="24"/>
                <w:szCs w:val="24"/>
                <w:cs/>
                <w:lang w:bidi="km-KH"/>
              </w:rPr>
              <w:t xml:space="preserve"> </w:t>
            </w:r>
            <w:r w:rsidRPr="00067EC8">
              <w:rPr>
                <w:rFonts w:ascii="DaunPenh" w:hAnsi="DaunPenh" w:cs="DaunPenh" w:hint="cs"/>
                <w:sz w:val="24"/>
                <w:szCs w:val="24"/>
                <w:cs/>
                <w:lang w:bidi="km-KH"/>
              </w:rPr>
              <w:t>វិនាទី</w:t>
            </w:r>
          </w:p>
        </w:tc>
      </w:tr>
      <w:tr w:rsidR="006139D1" w:rsidRPr="00067EC8" w14:paraId="7FC8307D" w14:textId="77777777" w:rsidTr="00DC3F7E">
        <w:trPr>
          <w:trHeight w:val="1009"/>
          <w:jc w:val="center"/>
        </w:trPr>
        <w:tc>
          <w:tcPr>
            <w:tcW w:w="995" w:type="dxa"/>
            <w:vMerge w:val="restart"/>
            <w:vAlign w:val="center"/>
          </w:tcPr>
          <w:p w14:paraId="7FB9D1E4" w14:textId="77777777" w:rsidR="006139D1" w:rsidRPr="00067EC8" w:rsidRDefault="006139D1" w:rsidP="009F7A90">
            <w:pPr>
              <w:jc w:val="center"/>
              <w:rPr>
                <w:sz w:val="24"/>
                <w:szCs w:val="24"/>
              </w:rPr>
            </w:pPr>
            <w:r w:rsidRPr="00067EC8">
              <w:rPr>
                <w:sz w:val="24"/>
                <w:szCs w:val="24"/>
              </w:rPr>
              <w:t>2</w:t>
            </w:r>
          </w:p>
        </w:tc>
        <w:tc>
          <w:tcPr>
            <w:tcW w:w="4217" w:type="dxa"/>
            <w:vAlign w:val="center"/>
          </w:tcPr>
          <w:p w14:paraId="16B610EA" w14:textId="77777777" w:rsidR="006139D1" w:rsidRPr="00067EC8" w:rsidRDefault="006139D1" w:rsidP="009F7A90">
            <w:pPr>
              <w:rPr>
                <w:sz w:val="24"/>
                <w:szCs w:val="24"/>
              </w:rPr>
            </w:pPr>
            <w:r w:rsidRPr="00067EC8">
              <w:rPr>
                <w:sz w:val="24"/>
                <w:szCs w:val="24"/>
              </w:rPr>
              <w:t>The international community has agreed on safeguards that countries, including Cambodia, must respect</w:t>
            </w:r>
          </w:p>
        </w:tc>
        <w:tc>
          <w:tcPr>
            <w:tcW w:w="3678" w:type="dxa"/>
            <w:gridSpan w:val="2"/>
            <w:vAlign w:val="center"/>
          </w:tcPr>
          <w:p w14:paraId="61B3A8DD" w14:textId="77777777" w:rsidR="006139D1" w:rsidRPr="00067EC8" w:rsidRDefault="006139D1" w:rsidP="009F7A90">
            <w:pPr>
              <w:rPr>
                <w:sz w:val="24"/>
                <w:szCs w:val="24"/>
              </w:rPr>
            </w:pPr>
            <w:r w:rsidRPr="00067EC8">
              <w:rPr>
                <w:sz w:val="24"/>
                <w:szCs w:val="24"/>
              </w:rPr>
              <w:t>Graphic of international meeting, shaking hands</w:t>
            </w:r>
          </w:p>
        </w:tc>
        <w:tc>
          <w:tcPr>
            <w:tcW w:w="1344" w:type="dxa"/>
            <w:vAlign w:val="center"/>
          </w:tcPr>
          <w:p w14:paraId="4462078B" w14:textId="77777777" w:rsidR="006139D1" w:rsidRPr="00067EC8" w:rsidRDefault="006139D1" w:rsidP="009F7A90">
            <w:pPr>
              <w:rPr>
                <w:sz w:val="24"/>
                <w:szCs w:val="24"/>
              </w:rPr>
            </w:pPr>
            <w:r w:rsidRPr="00067EC8">
              <w:rPr>
                <w:sz w:val="24"/>
                <w:szCs w:val="24"/>
              </w:rPr>
              <w:t>15 secs</w:t>
            </w:r>
          </w:p>
        </w:tc>
      </w:tr>
      <w:tr w:rsidR="006139D1" w:rsidRPr="00067EC8" w14:paraId="6B13EF6A" w14:textId="77777777" w:rsidTr="00DC3F7E">
        <w:trPr>
          <w:trHeight w:val="1009"/>
          <w:jc w:val="center"/>
        </w:trPr>
        <w:tc>
          <w:tcPr>
            <w:tcW w:w="995" w:type="dxa"/>
            <w:vMerge/>
            <w:vAlign w:val="center"/>
          </w:tcPr>
          <w:p w14:paraId="3DF9392D" w14:textId="77777777" w:rsidR="006139D1" w:rsidRPr="00067EC8" w:rsidRDefault="006139D1" w:rsidP="009F7A90">
            <w:pPr>
              <w:jc w:val="center"/>
              <w:rPr>
                <w:sz w:val="24"/>
                <w:szCs w:val="24"/>
              </w:rPr>
            </w:pPr>
          </w:p>
        </w:tc>
        <w:tc>
          <w:tcPr>
            <w:tcW w:w="4217" w:type="dxa"/>
            <w:vAlign w:val="center"/>
          </w:tcPr>
          <w:p w14:paraId="1D13404D" w14:textId="77777777" w:rsidR="006139D1" w:rsidRPr="00067EC8" w:rsidRDefault="006139D1" w:rsidP="009F7A90">
            <w:pPr>
              <w:rPr>
                <w:sz w:val="24"/>
                <w:szCs w:val="24"/>
              </w:rPr>
            </w:pPr>
            <w:r w:rsidRPr="00067EC8">
              <w:rPr>
                <w:rStyle w:val="hps"/>
                <w:rFonts w:ascii="DaunPenh" w:hAnsi="DaunPenh" w:cs="DaunPenh" w:hint="cs"/>
                <w:sz w:val="24"/>
                <w:szCs w:val="24"/>
                <w:cs/>
                <w:lang w:bidi="km-KH"/>
              </w:rPr>
              <w:t>សហគមន៍</w:t>
            </w:r>
            <w:r w:rsidRPr="00067EC8">
              <w:rPr>
                <w:rFonts w:ascii="DaunPenh" w:hAnsi="DaunPenh" w:cs="DaunPenh" w:hint="cs"/>
                <w:sz w:val="24"/>
                <w:szCs w:val="24"/>
                <w:cs/>
                <w:lang w:bidi="km-KH"/>
              </w:rPr>
              <w:t>អន្តរជាតិ</w:t>
            </w:r>
            <w:r w:rsidRPr="00067EC8">
              <w:rPr>
                <w:sz w:val="24"/>
                <w:szCs w:val="24"/>
              </w:rPr>
              <w:t xml:space="preserve"> </w:t>
            </w:r>
            <w:r w:rsidRPr="00067EC8">
              <w:rPr>
                <w:rFonts w:ascii="DaunPenh" w:hAnsi="DaunPenh" w:cs="DaunPenh" w:hint="cs"/>
                <w:sz w:val="24"/>
                <w:szCs w:val="24"/>
                <w:cs/>
                <w:lang w:bidi="km-KH"/>
              </w:rPr>
              <w:t>បានយល់ព្រមលើប្រព័ន្ធធានាសុវត្ថិភាពថា</w:t>
            </w:r>
            <w:r w:rsidRPr="00067EC8">
              <w:rPr>
                <w:sz w:val="24"/>
                <w:szCs w:val="24"/>
                <w:cs/>
                <w:lang w:bidi="km-KH"/>
              </w:rPr>
              <w:t xml:space="preserve"> </w:t>
            </w:r>
            <w:r w:rsidRPr="00067EC8">
              <w:rPr>
                <w:rFonts w:ascii="DaunPenh" w:hAnsi="DaunPenh" w:cs="DaunPenh" w:hint="cs"/>
                <w:sz w:val="24"/>
                <w:szCs w:val="24"/>
                <w:cs/>
                <w:lang w:bidi="km-KH"/>
              </w:rPr>
              <w:t>ប្រទេសទាំងឡាយ</w:t>
            </w:r>
            <w:r w:rsidRPr="00067EC8">
              <w:rPr>
                <w:sz w:val="24"/>
                <w:szCs w:val="24"/>
                <w:cs/>
                <w:lang w:bidi="km-KH"/>
              </w:rPr>
              <w:t xml:space="preserve"> </w:t>
            </w:r>
            <w:r w:rsidRPr="00067EC8">
              <w:rPr>
                <w:rFonts w:ascii="DaunPenh" w:hAnsi="DaunPenh" w:cs="DaunPenh" w:hint="cs"/>
                <w:sz w:val="24"/>
                <w:szCs w:val="24"/>
                <w:cs/>
                <w:lang w:bidi="km-KH"/>
              </w:rPr>
              <w:t>រួមទាំងប្រទេសកម្ពុជា</w:t>
            </w:r>
            <w:r w:rsidRPr="00067EC8">
              <w:rPr>
                <w:sz w:val="24"/>
                <w:szCs w:val="24"/>
                <w:cs/>
                <w:lang w:bidi="km-KH"/>
              </w:rPr>
              <w:t xml:space="preserve"> </w:t>
            </w:r>
            <w:r w:rsidRPr="00067EC8">
              <w:rPr>
                <w:rFonts w:ascii="DaunPenh" w:hAnsi="DaunPenh" w:cs="DaunPenh" w:hint="cs"/>
                <w:sz w:val="24"/>
                <w:szCs w:val="24"/>
                <w:cs/>
                <w:lang w:bidi="km-KH"/>
              </w:rPr>
              <w:t>ត្រូវតែគោរព</w:t>
            </w:r>
          </w:p>
        </w:tc>
        <w:tc>
          <w:tcPr>
            <w:tcW w:w="3678" w:type="dxa"/>
            <w:gridSpan w:val="2"/>
            <w:vAlign w:val="center"/>
          </w:tcPr>
          <w:p w14:paraId="0696925B" w14:textId="77777777" w:rsidR="006139D1" w:rsidRPr="00067EC8" w:rsidRDefault="006139D1" w:rsidP="009F7A90">
            <w:pPr>
              <w:rPr>
                <w:sz w:val="24"/>
                <w:szCs w:val="24"/>
                <w:lang w:bidi="km-KH"/>
              </w:rPr>
            </w:pPr>
            <w:r w:rsidRPr="00067EC8">
              <w:rPr>
                <w:rFonts w:ascii="DaunPenh" w:hAnsi="DaunPenh" w:cs="DaunPenh" w:hint="cs"/>
                <w:sz w:val="24"/>
                <w:szCs w:val="24"/>
                <w:cs/>
                <w:lang w:bidi="km-KH"/>
              </w:rPr>
              <w:t>ក្រាហ្វិកនៃកិច្ចប្រជុំអន្ដរជាតិ</w:t>
            </w:r>
            <w:r w:rsidRPr="00067EC8">
              <w:rPr>
                <w:sz w:val="24"/>
                <w:szCs w:val="24"/>
                <w:cs/>
                <w:lang w:bidi="km-KH"/>
              </w:rPr>
              <w:t xml:space="preserve"> </w:t>
            </w:r>
            <w:r w:rsidRPr="00067EC8">
              <w:rPr>
                <w:rFonts w:ascii="DaunPenh" w:hAnsi="DaunPenh" w:cs="DaunPenh" w:hint="cs"/>
                <w:sz w:val="24"/>
                <w:szCs w:val="24"/>
                <w:cs/>
                <w:lang w:bidi="km-KH"/>
              </w:rPr>
              <w:t>និងសមាជិកចាប់ដៃគ្នា</w:t>
            </w:r>
          </w:p>
          <w:p w14:paraId="5979725E" w14:textId="77777777" w:rsidR="006139D1" w:rsidRPr="00067EC8" w:rsidRDefault="006139D1" w:rsidP="009F7A90">
            <w:pPr>
              <w:rPr>
                <w:sz w:val="24"/>
                <w:szCs w:val="24"/>
              </w:rPr>
            </w:pPr>
          </w:p>
        </w:tc>
        <w:tc>
          <w:tcPr>
            <w:tcW w:w="1344" w:type="dxa"/>
            <w:vAlign w:val="center"/>
          </w:tcPr>
          <w:p w14:paraId="23255AAA" w14:textId="77777777" w:rsidR="006139D1" w:rsidRPr="00067EC8" w:rsidRDefault="006139D1" w:rsidP="009F7A90">
            <w:pPr>
              <w:rPr>
                <w:sz w:val="24"/>
                <w:szCs w:val="24"/>
              </w:rPr>
            </w:pPr>
            <w:r w:rsidRPr="00067EC8">
              <w:rPr>
                <w:rFonts w:ascii="DaunPenh" w:hAnsi="DaunPenh" w:cs="DaunPenh" w:hint="cs"/>
                <w:sz w:val="24"/>
                <w:szCs w:val="24"/>
                <w:cs/>
                <w:lang w:bidi="km-KH"/>
              </w:rPr>
              <w:t>១៥</w:t>
            </w:r>
            <w:r w:rsidRPr="00067EC8">
              <w:rPr>
                <w:sz w:val="24"/>
                <w:szCs w:val="24"/>
                <w:cs/>
                <w:lang w:bidi="km-KH"/>
              </w:rPr>
              <w:t xml:space="preserve"> </w:t>
            </w:r>
            <w:r w:rsidRPr="00067EC8">
              <w:rPr>
                <w:rFonts w:ascii="DaunPenh" w:hAnsi="DaunPenh" w:cs="DaunPenh" w:hint="cs"/>
                <w:sz w:val="24"/>
                <w:szCs w:val="24"/>
                <w:cs/>
                <w:lang w:bidi="km-KH"/>
              </w:rPr>
              <w:t>វិនាទី</w:t>
            </w:r>
          </w:p>
        </w:tc>
      </w:tr>
      <w:tr w:rsidR="006139D1" w:rsidRPr="00067EC8" w14:paraId="7A60B568" w14:textId="77777777" w:rsidTr="00DC3F7E">
        <w:trPr>
          <w:trHeight w:val="1665"/>
          <w:jc w:val="center"/>
        </w:trPr>
        <w:tc>
          <w:tcPr>
            <w:tcW w:w="995" w:type="dxa"/>
            <w:vMerge w:val="restart"/>
            <w:vAlign w:val="center"/>
          </w:tcPr>
          <w:p w14:paraId="76D4B688" w14:textId="77777777" w:rsidR="006139D1" w:rsidRPr="00067EC8" w:rsidRDefault="006139D1" w:rsidP="009F7A90">
            <w:pPr>
              <w:jc w:val="center"/>
              <w:rPr>
                <w:sz w:val="24"/>
                <w:szCs w:val="24"/>
              </w:rPr>
            </w:pPr>
            <w:r w:rsidRPr="00067EC8">
              <w:rPr>
                <w:sz w:val="24"/>
                <w:szCs w:val="24"/>
              </w:rPr>
              <w:t>3</w:t>
            </w:r>
          </w:p>
        </w:tc>
        <w:tc>
          <w:tcPr>
            <w:tcW w:w="4217" w:type="dxa"/>
            <w:vAlign w:val="center"/>
          </w:tcPr>
          <w:p w14:paraId="596B7784" w14:textId="77777777" w:rsidR="006139D1" w:rsidRPr="00067EC8" w:rsidRDefault="006139D1" w:rsidP="009F7A90">
            <w:pPr>
              <w:rPr>
                <w:sz w:val="24"/>
                <w:szCs w:val="24"/>
              </w:rPr>
            </w:pPr>
            <w:r w:rsidRPr="00067EC8">
              <w:rPr>
                <w:sz w:val="24"/>
                <w:szCs w:val="24"/>
              </w:rPr>
              <w:t>These include … ensuring that REDD+ actions are consistent with national policies and international agreements …</w:t>
            </w:r>
          </w:p>
        </w:tc>
        <w:tc>
          <w:tcPr>
            <w:tcW w:w="3678" w:type="dxa"/>
            <w:gridSpan w:val="2"/>
            <w:vAlign w:val="center"/>
          </w:tcPr>
          <w:p w14:paraId="0AD4E364" w14:textId="77777777" w:rsidR="006139D1" w:rsidRPr="00067EC8" w:rsidRDefault="006139D1" w:rsidP="009F7A90">
            <w:pPr>
              <w:rPr>
                <w:sz w:val="24"/>
                <w:szCs w:val="24"/>
              </w:rPr>
            </w:pPr>
            <w:r w:rsidRPr="00067EC8">
              <w:rPr>
                <w:sz w:val="24"/>
                <w:szCs w:val="24"/>
              </w:rPr>
              <w:t>Graphic of people consulting documents with “consistent with national policies and international agreements” fading in</w:t>
            </w:r>
          </w:p>
        </w:tc>
        <w:tc>
          <w:tcPr>
            <w:tcW w:w="1344" w:type="dxa"/>
            <w:vAlign w:val="center"/>
          </w:tcPr>
          <w:p w14:paraId="24241E0A" w14:textId="77777777" w:rsidR="006139D1" w:rsidRPr="00067EC8" w:rsidRDefault="006139D1" w:rsidP="009F7A90">
            <w:pPr>
              <w:rPr>
                <w:sz w:val="24"/>
                <w:szCs w:val="24"/>
              </w:rPr>
            </w:pPr>
            <w:r w:rsidRPr="00067EC8">
              <w:rPr>
                <w:sz w:val="24"/>
                <w:szCs w:val="24"/>
              </w:rPr>
              <w:t>15 sec</w:t>
            </w:r>
          </w:p>
          <w:p w14:paraId="18A12DA4" w14:textId="77777777" w:rsidR="006139D1" w:rsidRPr="00067EC8" w:rsidRDefault="006139D1" w:rsidP="009F7A90">
            <w:pPr>
              <w:rPr>
                <w:sz w:val="24"/>
                <w:szCs w:val="24"/>
              </w:rPr>
            </w:pPr>
          </w:p>
        </w:tc>
      </w:tr>
      <w:tr w:rsidR="006139D1" w:rsidRPr="00067EC8" w14:paraId="0149A08C" w14:textId="77777777" w:rsidTr="00DC3F7E">
        <w:trPr>
          <w:trHeight w:val="1665"/>
          <w:jc w:val="center"/>
        </w:trPr>
        <w:tc>
          <w:tcPr>
            <w:tcW w:w="995" w:type="dxa"/>
            <w:vMerge/>
            <w:vAlign w:val="center"/>
          </w:tcPr>
          <w:p w14:paraId="6B1C45E6" w14:textId="77777777" w:rsidR="006139D1" w:rsidRPr="00067EC8" w:rsidRDefault="006139D1" w:rsidP="009F7A90">
            <w:pPr>
              <w:jc w:val="center"/>
              <w:rPr>
                <w:sz w:val="24"/>
                <w:szCs w:val="24"/>
              </w:rPr>
            </w:pPr>
          </w:p>
        </w:tc>
        <w:tc>
          <w:tcPr>
            <w:tcW w:w="4217" w:type="dxa"/>
            <w:vAlign w:val="center"/>
          </w:tcPr>
          <w:p w14:paraId="36B270C8" w14:textId="77777777" w:rsidR="006139D1" w:rsidRPr="00067EC8" w:rsidRDefault="006139D1" w:rsidP="009F7A90">
            <w:pPr>
              <w:rPr>
                <w:sz w:val="24"/>
                <w:szCs w:val="24"/>
              </w:rPr>
            </w:pPr>
            <w:r w:rsidRPr="00067EC8">
              <w:rPr>
                <w:rStyle w:val="hps"/>
                <w:rFonts w:ascii="DaunPenh" w:hAnsi="DaunPenh" w:cs="DaunPenh" w:hint="cs"/>
                <w:sz w:val="24"/>
                <w:szCs w:val="24"/>
                <w:cs/>
                <w:lang w:bidi="km-KH"/>
              </w:rPr>
              <w:t>ទាំងនេះរួមបញ្ចូល</w:t>
            </w:r>
            <w:r w:rsidRPr="00067EC8">
              <w:rPr>
                <w:sz w:val="24"/>
                <w:szCs w:val="24"/>
                <w:cs/>
                <w:lang w:bidi="km-KH"/>
              </w:rPr>
              <w:t xml:space="preserve"> </w:t>
            </w:r>
            <w:r w:rsidRPr="00067EC8">
              <w:rPr>
                <w:rStyle w:val="hps"/>
                <w:sz w:val="24"/>
                <w:szCs w:val="24"/>
              </w:rPr>
              <w:t>...</w:t>
            </w:r>
            <w:r w:rsidRPr="00067EC8">
              <w:rPr>
                <w:sz w:val="24"/>
                <w:szCs w:val="24"/>
              </w:rPr>
              <w:t xml:space="preserve"> </w:t>
            </w:r>
            <w:r w:rsidRPr="00067EC8">
              <w:rPr>
                <w:rStyle w:val="hps"/>
                <w:rFonts w:ascii="DaunPenh" w:hAnsi="DaunPenh" w:cs="DaunPenh" w:hint="cs"/>
                <w:sz w:val="24"/>
                <w:szCs w:val="24"/>
                <w:cs/>
                <w:lang w:bidi="km-KH"/>
              </w:rPr>
              <w:t>ធានាថា</w:t>
            </w:r>
            <w:r w:rsidRPr="00067EC8">
              <w:rPr>
                <w:sz w:val="24"/>
                <w:szCs w:val="24"/>
              </w:rPr>
              <w:t xml:space="preserve"> </w:t>
            </w:r>
            <w:r w:rsidRPr="00067EC8">
              <w:rPr>
                <w:rStyle w:val="hps"/>
                <w:rFonts w:ascii="DaunPenh" w:hAnsi="DaunPenh" w:cs="DaunPenh" w:hint="cs"/>
                <w:sz w:val="24"/>
                <w:szCs w:val="24"/>
                <w:cs/>
                <w:lang w:bidi="km-KH"/>
              </w:rPr>
              <w:t>សកម្មភាពរេដបូក</w:t>
            </w:r>
            <w:r w:rsidRPr="00067EC8">
              <w:rPr>
                <w:rStyle w:val="hps"/>
                <w:sz w:val="24"/>
                <w:szCs w:val="24"/>
                <w:cs/>
                <w:lang w:bidi="km-KH"/>
              </w:rPr>
              <w:t xml:space="preserve"> </w:t>
            </w:r>
            <w:r w:rsidRPr="00067EC8">
              <w:rPr>
                <w:rStyle w:val="hps"/>
                <w:rFonts w:ascii="DaunPenh" w:hAnsi="DaunPenh" w:cs="DaunPenh" w:hint="cs"/>
                <w:sz w:val="24"/>
                <w:szCs w:val="24"/>
                <w:cs/>
                <w:lang w:bidi="km-KH"/>
              </w:rPr>
              <w:t>គឺមានភាព</w:t>
            </w:r>
            <w:r w:rsidRPr="00067EC8">
              <w:rPr>
                <w:rFonts w:ascii="DaunPenh" w:hAnsi="DaunPenh" w:cs="DaunPenh" w:hint="cs"/>
                <w:sz w:val="24"/>
                <w:szCs w:val="24"/>
                <w:cs/>
                <w:lang w:bidi="km-KH"/>
              </w:rPr>
              <w:t>ស្របទៅនឹងគោលនយោបាយជាតិ</w:t>
            </w:r>
            <w:r w:rsidRPr="00067EC8">
              <w:rPr>
                <w:sz w:val="24"/>
                <w:szCs w:val="24"/>
                <w:cs/>
                <w:lang w:bidi="km-KH"/>
              </w:rPr>
              <w:t xml:space="preserve"> </w:t>
            </w:r>
            <w:r w:rsidRPr="00067EC8">
              <w:rPr>
                <w:rFonts w:ascii="DaunPenh" w:hAnsi="DaunPenh" w:cs="DaunPenh" w:hint="cs"/>
                <w:sz w:val="24"/>
                <w:szCs w:val="24"/>
                <w:cs/>
                <w:lang w:bidi="km-KH"/>
              </w:rPr>
              <w:t>និងកិច្ចព្រមព្រៀងអន្ដរជាតិ</w:t>
            </w:r>
            <w:r w:rsidRPr="00067EC8">
              <w:rPr>
                <w:sz w:val="24"/>
                <w:szCs w:val="24"/>
              </w:rPr>
              <w:t xml:space="preserve"> </w:t>
            </w:r>
            <w:r w:rsidRPr="00067EC8">
              <w:rPr>
                <w:rStyle w:val="hps"/>
                <w:sz w:val="24"/>
                <w:szCs w:val="24"/>
              </w:rPr>
              <w:t>...</w:t>
            </w:r>
          </w:p>
        </w:tc>
        <w:tc>
          <w:tcPr>
            <w:tcW w:w="3678" w:type="dxa"/>
            <w:gridSpan w:val="2"/>
            <w:vAlign w:val="center"/>
          </w:tcPr>
          <w:p w14:paraId="769D759B" w14:textId="77777777" w:rsidR="006139D1" w:rsidRPr="00067EC8" w:rsidRDefault="006139D1" w:rsidP="009F7A90">
            <w:pPr>
              <w:rPr>
                <w:sz w:val="24"/>
                <w:szCs w:val="24"/>
                <w:lang w:bidi="km-KH"/>
              </w:rPr>
            </w:pPr>
            <w:r w:rsidRPr="00067EC8">
              <w:rPr>
                <w:rStyle w:val="hps"/>
                <w:rFonts w:ascii="DaunPenh" w:hAnsi="DaunPenh" w:cs="DaunPenh" w:hint="cs"/>
                <w:sz w:val="24"/>
                <w:szCs w:val="24"/>
                <w:cs/>
                <w:lang w:bidi="km-KH"/>
              </w:rPr>
              <w:t>ក្រាហ្វិក</w:t>
            </w:r>
            <w:r w:rsidRPr="00067EC8">
              <w:rPr>
                <w:rFonts w:ascii="DaunPenh" w:hAnsi="DaunPenh" w:cs="DaunPenh" w:hint="cs"/>
                <w:sz w:val="24"/>
                <w:szCs w:val="24"/>
                <w:cs/>
                <w:lang w:bidi="km-KH"/>
              </w:rPr>
              <w:t>នៃមនុស្សកំពុងពិគ្រោះយោបល់លើឯកសារ</w:t>
            </w:r>
            <w:r w:rsidRPr="00067EC8">
              <w:rPr>
                <w:sz w:val="24"/>
                <w:szCs w:val="24"/>
              </w:rPr>
              <w:t xml:space="preserve"> </w:t>
            </w:r>
            <w:r w:rsidRPr="00067EC8">
              <w:rPr>
                <w:rFonts w:ascii="DaunPenh" w:hAnsi="DaunPenh" w:cs="DaunPenh" w:hint="cs"/>
                <w:sz w:val="24"/>
                <w:szCs w:val="24"/>
                <w:cs/>
                <w:lang w:bidi="km-KH"/>
              </w:rPr>
              <w:t>ដែល</w:t>
            </w:r>
            <w:r w:rsidRPr="00067EC8">
              <w:rPr>
                <w:sz w:val="24"/>
                <w:szCs w:val="24"/>
                <w:cs/>
                <w:lang w:bidi="km-KH"/>
              </w:rPr>
              <w:t xml:space="preserve"> </w:t>
            </w:r>
            <w:r w:rsidRPr="00067EC8">
              <w:rPr>
                <w:rStyle w:val="hps"/>
                <w:sz w:val="24"/>
                <w:szCs w:val="24"/>
              </w:rPr>
              <w:t>"</w:t>
            </w:r>
            <w:r w:rsidRPr="00067EC8">
              <w:rPr>
                <w:rStyle w:val="hps"/>
                <w:rFonts w:ascii="DaunPenh" w:hAnsi="DaunPenh" w:cs="DaunPenh" w:hint="cs"/>
                <w:sz w:val="24"/>
                <w:szCs w:val="24"/>
                <w:cs/>
                <w:lang w:bidi="km-KH"/>
              </w:rPr>
              <w:t>ស្រប</w:t>
            </w:r>
            <w:r w:rsidRPr="00067EC8">
              <w:rPr>
                <w:rFonts w:ascii="DaunPenh" w:hAnsi="DaunPenh" w:cs="DaunPenh" w:hint="cs"/>
                <w:sz w:val="24"/>
                <w:szCs w:val="24"/>
                <w:cs/>
                <w:lang w:bidi="km-KH"/>
              </w:rPr>
              <w:t>ទៅនឹងគោលនយោបាយជាតិ</w:t>
            </w:r>
            <w:r w:rsidRPr="00067EC8">
              <w:rPr>
                <w:sz w:val="24"/>
                <w:szCs w:val="24"/>
                <w:cs/>
                <w:lang w:bidi="km-KH"/>
              </w:rPr>
              <w:t xml:space="preserve"> </w:t>
            </w:r>
            <w:r w:rsidRPr="00067EC8">
              <w:rPr>
                <w:rFonts w:ascii="DaunPenh" w:hAnsi="DaunPenh" w:cs="DaunPenh" w:hint="cs"/>
                <w:sz w:val="24"/>
                <w:szCs w:val="24"/>
                <w:cs/>
                <w:lang w:bidi="km-KH"/>
              </w:rPr>
              <w:t>និងកិច្ចព្រមព្រៀងអន្ដរជាតិ</w:t>
            </w:r>
            <w:r w:rsidRPr="00067EC8">
              <w:rPr>
                <w:sz w:val="24"/>
                <w:szCs w:val="24"/>
              </w:rPr>
              <w:t xml:space="preserve">" </w:t>
            </w:r>
            <w:r w:rsidRPr="00067EC8">
              <w:rPr>
                <w:rFonts w:ascii="DaunPenh" w:hAnsi="DaunPenh" w:cs="DaunPenh" w:hint="cs"/>
                <w:sz w:val="24"/>
                <w:szCs w:val="24"/>
                <w:cs/>
                <w:lang w:bidi="km-KH"/>
              </w:rPr>
              <w:t>ដោយមានរូបរត់ចូល</w:t>
            </w:r>
          </w:p>
        </w:tc>
        <w:tc>
          <w:tcPr>
            <w:tcW w:w="1344" w:type="dxa"/>
            <w:vAlign w:val="center"/>
          </w:tcPr>
          <w:p w14:paraId="11B5AA0E" w14:textId="77777777" w:rsidR="006139D1" w:rsidRPr="00067EC8" w:rsidRDefault="006139D1" w:rsidP="009F7A90">
            <w:pPr>
              <w:rPr>
                <w:sz w:val="24"/>
                <w:szCs w:val="24"/>
              </w:rPr>
            </w:pPr>
            <w:r w:rsidRPr="00067EC8">
              <w:rPr>
                <w:rFonts w:ascii="DaunPenh" w:hAnsi="DaunPenh" w:cs="DaunPenh" w:hint="cs"/>
                <w:sz w:val="24"/>
                <w:szCs w:val="24"/>
                <w:cs/>
                <w:lang w:bidi="km-KH"/>
              </w:rPr>
              <w:t>១៥</w:t>
            </w:r>
            <w:r w:rsidRPr="00067EC8">
              <w:rPr>
                <w:sz w:val="24"/>
                <w:szCs w:val="24"/>
                <w:cs/>
                <w:lang w:bidi="km-KH"/>
              </w:rPr>
              <w:t xml:space="preserve"> </w:t>
            </w:r>
            <w:r w:rsidRPr="00067EC8">
              <w:rPr>
                <w:rFonts w:ascii="DaunPenh" w:hAnsi="DaunPenh" w:cs="DaunPenh" w:hint="cs"/>
                <w:sz w:val="24"/>
                <w:szCs w:val="24"/>
                <w:cs/>
                <w:lang w:bidi="km-KH"/>
              </w:rPr>
              <w:t>វិនាទី</w:t>
            </w:r>
          </w:p>
        </w:tc>
      </w:tr>
      <w:tr w:rsidR="006139D1" w:rsidRPr="00067EC8" w14:paraId="04ACDFB9" w14:textId="77777777" w:rsidTr="00DC3F7E">
        <w:trPr>
          <w:trHeight w:val="116"/>
          <w:jc w:val="center"/>
        </w:trPr>
        <w:tc>
          <w:tcPr>
            <w:tcW w:w="995" w:type="dxa"/>
            <w:vMerge w:val="restart"/>
            <w:vAlign w:val="center"/>
          </w:tcPr>
          <w:p w14:paraId="00A0DCF3" w14:textId="77777777" w:rsidR="006139D1" w:rsidRPr="00067EC8" w:rsidRDefault="006139D1" w:rsidP="009F7A90">
            <w:pPr>
              <w:jc w:val="center"/>
              <w:rPr>
                <w:sz w:val="24"/>
                <w:szCs w:val="24"/>
              </w:rPr>
            </w:pPr>
            <w:r w:rsidRPr="00067EC8">
              <w:rPr>
                <w:sz w:val="24"/>
                <w:szCs w:val="24"/>
              </w:rPr>
              <w:t>4</w:t>
            </w:r>
          </w:p>
        </w:tc>
        <w:tc>
          <w:tcPr>
            <w:tcW w:w="4217" w:type="dxa"/>
            <w:vAlign w:val="center"/>
          </w:tcPr>
          <w:p w14:paraId="364911B3" w14:textId="77777777" w:rsidR="006139D1" w:rsidRPr="00067EC8" w:rsidRDefault="006139D1" w:rsidP="009F7A90">
            <w:pPr>
              <w:rPr>
                <w:sz w:val="24"/>
                <w:szCs w:val="24"/>
              </w:rPr>
            </w:pPr>
            <w:r w:rsidRPr="00067EC8">
              <w:rPr>
                <w:sz w:val="24"/>
                <w:szCs w:val="24"/>
              </w:rPr>
              <w:t>… ensuring that REDD+ actions are long-lasting and do not result in forest destruction elsewhere …</w:t>
            </w:r>
          </w:p>
        </w:tc>
        <w:tc>
          <w:tcPr>
            <w:tcW w:w="3678" w:type="dxa"/>
            <w:gridSpan w:val="2"/>
            <w:vAlign w:val="center"/>
          </w:tcPr>
          <w:p w14:paraId="2C38C094" w14:textId="77777777" w:rsidR="006139D1" w:rsidRPr="00067EC8" w:rsidRDefault="006139D1" w:rsidP="009F7A90">
            <w:pPr>
              <w:rPr>
                <w:sz w:val="24"/>
                <w:szCs w:val="24"/>
              </w:rPr>
            </w:pPr>
            <w:r w:rsidRPr="00067EC8">
              <w:rPr>
                <w:sz w:val="24"/>
                <w:szCs w:val="24"/>
              </w:rPr>
              <w:t xml:space="preserve">Graphic showing conservation in one area yielding forest clearance in another area with an X through the clearance with “long-lasting </w:t>
            </w:r>
            <w:r w:rsidRPr="00067EC8">
              <w:rPr>
                <w:sz w:val="24"/>
                <w:szCs w:val="24"/>
              </w:rPr>
              <w:lastRenderedPageBreak/>
              <w:t>and avoid causing forest destruction elsewhere” fading in</w:t>
            </w:r>
          </w:p>
        </w:tc>
        <w:tc>
          <w:tcPr>
            <w:tcW w:w="1344" w:type="dxa"/>
            <w:vAlign w:val="center"/>
          </w:tcPr>
          <w:p w14:paraId="1840B001" w14:textId="77777777" w:rsidR="006139D1" w:rsidRPr="00067EC8" w:rsidRDefault="006139D1" w:rsidP="009F7A90">
            <w:pPr>
              <w:rPr>
                <w:sz w:val="24"/>
                <w:szCs w:val="24"/>
              </w:rPr>
            </w:pPr>
            <w:r w:rsidRPr="00067EC8">
              <w:rPr>
                <w:sz w:val="24"/>
                <w:szCs w:val="24"/>
              </w:rPr>
              <w:lastRenderedPageBreak/>
              <w:t>15 secs</w:t>
            </w:r>
          </w:p>
        </w:tc>
      </w:tr>
      <w:tr w:rsidR="006139D1" w:rsidRPr="00067EC8" w14:paraId="5F996F9E" w14:textId="77777777" w:rsidTr="00DC3F7E">
        <w:trPr>
          <w:trHeight w:val="116"/>
          <w:jc w:val="center"/>
        </w:trPr>
        <w:tc>
          <w:tcPr>
            <w:tcW w:w="995" w:type="dxa"/>
            <w:vMerge/>
            <w:vAlign w:val="center"/>
          </w:tcPr>
          <w:p w14:paraId="770F6903" w14:textId="77777777" w:rsidR="006139D1" w:rsidRPr="00067EC8" w:rsidRDefault="006139D1" w:rsidP="009F7A90">
            <w:pPr>
              <w:jc w:val="center"/>
              <w:rPr>
                <w:sz w:val="24"/>
                <w:szCs w:val="24"/>
              </w:rPr>
            </w:pPr>
          </w:p>
        </w:tc>
        <w:tc>
          <w:tcPr>
            <w:tcW w:w="4217" w:type="dxa"/>
            <w:vAlign w:val="center"/>
          </w:tcPr>
          <w:p w14:paraId="253C89C2" w14:textId="77777777" w:rsidR="006139D1" w:rsidRPr="00067EC8" w:rsidRDefault="006139D1" w:rsidP="009F7A90">
            <w:pPr>
              <w:rPr>
                <w:sz w:val="24"/>
                <w:szCs w:val="24"/>
              </w:rPr>
            </w:pPr>
            <w:r w:rsidRPr="00067EC8">
              <w:rPr>
                <w:rStyle w:val="hps"/>
                <w:sz w:val="24"/>
                <w:szCs w:val="24"/>
              </w:rPr>
              <w:t>...</w:t>
            </w:r>
            <w:r w:rsidRPr="00067EC8">
              <w:rPr>
                <w:sz w:val="24"/>
                <w:szCs w:val="24"/>
              </w:rPr>
              <w:t xml:space="preserve"> </w:t>
            </w:r>
            <w:r w:rsidRPr="00067EC8">
              <w:rPr>
                <w:rStyle w:val="hps"/>
                <w:rFonts w:ascii="DaunPenh" w:hAnsi="DaunPenh" w:cs="DaunPenh" w:hint="cs"/>
                <w:sz w:val="24"/>
                <w:szCs w:val="24"/>
                <w:cs/>
                <w:lang w:bidi="km-KH"/>
              </w:rPr>
              <w:t>ធានាថា</w:t>
            </w:r>
            <w:r w:rsidRPr="00067EC8">
              <w:rPr>
                <w:sz w:val="24"/>
                <w:szCs w:val="24"/>
              </w:rPr>
              <w:t xml:space="preserve"> </w:t>
            </w:r>
            <w:r w:rsidRPr="00067EC8">
              <w:rPr>
                <w:rStyle w:val="hps"/>
                <w:rFonts w:ascii="DaunPenh" w:hAnsi="DaunPenh" w:cs="DaunPenh" w:hint="cs"/>
                <w:sz w:val="24"/>
                <w:szCs w:val="24"/>
                <w:cs/>
                <w:lang w:bidi="km-KH"/>
              </w:rPr>
              <w:t>សកម្មភាពរេដបូក</w:t>
            </w:r>
            <w:r w:rsidRPr="00067EC8">
              <w:rPr>
                <w:rStyle w:val="hps"/>
                <w:sz w:val="24"/>
                <w:szCs w:val="24"/>
                <w:cs/>
                <w:lang w:bidi="km-KH"/>
              </w:rPr>
              <w:t xml:space="preserve"> </w:t>
            </w:r>
            <w:r w:rsidRPr="00067EC8">
              <w:rPr>
                <w:rFonts w:ascii="DaunPenh" w:hAnsi="DaunPenh" w:cs="DaunPenh" w:hint="cs"/>
                <w:sz w:val="24"/>
                <w:szCs w:val="24"/>
                <w:cs/>
                <w:lang w:bidi="km-KH"/>
              </w:rPr>
              <w:t>គឺមានយូរអង្វែង</w:t>
            </w:r>
            <w:r w:rsidRPr="00067EC8">
              <w:rPr>
                <w:sz w:val="24"/>
                <w:szCs w:val="24"/>
                <w:cs/>
                <w:lang w:bidi="km-KH"/>
              </w:rPr>
              <w:t xml:space="preserve">​ </w:t>
            </w:r>
            <w:r w:rsidRPr="00067EC8">
              <w:rPr>
                <w:rFonts w:ascii="DaunPenh" w:hAnsi="DaunPenh" w:cs="DaunPenh" w:hint="cs"/>
                <w:sz w:val="24"/>
                <w:szCs w:val="24"/>
                <w:cs/>
                <w:lang w:bidi="km-KH"/>
              </w:rPr>
              <w:t>និងមិនបណ្តាលឲ្យមានការបាត់បង់ព្រៃឈើនៅកន្លែងផ្សេងណាមួយនោះទេ</w:t>
            </w:r>
            <w:r w:rsidRPr="00067EC8">
              <w:rPr>
                <w:sz w:val="24"/>
                <w:szCs w:val="24"/>
              </w:rPr>
              <w:t xml:space="preserve"> </w:t>
            </w:r>
            <w:r w:rsidRPr="00067EC8">
              <w:rPr>
                <w:rStyle w:val="hps"/>
                <w:sz w:val="24"/>
                <w:szCs w:val="24"/>
              </w:rPr>
              <w:t>...</w:t>
            </w:r>
          </w:p>
        </w:tc>
        <w:tc>
          <w:tcPr>
            <w:tcW w:w="3678" w:type="dxa"/>
            <w:gridSpan w:val="2"/>
            <w:vAlign w:val="center"/>
          </w:tcPr>
          <w:p w14:paraId="1E7DA016" w14:textId="77777777" w:rsidR="006139D1" w:rsidRPr="00067EC8" w:rsidRDefault="006139D1" w:rsidP="009F7A90">
            <w:pPr>
              <w:rPr>
                <w:sz w:val="24"/>
                <w:szCs w:val="24"/>
                <w:lang w:bidi="km-KH"/>
              </w:rPr>
            </w:pPr>
            <w:r w:rsidRPr="00067EC8">
              <w:rPr>
                <w:rFonts w:ascii="DaunPenh" w:hAnsi="DaunPenh" w:cs="DaunPenh" w:hint="cs"/>
                <w:sz w:val="24"/>
                <w:szCs w:val="24"/>
                <w:cs/>
                <w:lang w:bidi="km-KH"/>
              </w:rPr>
              <w:t>ក្រាហ្វិក</w:t>
            </w:r>
            <w:r w:rsidRPr="00067EC8">
              <w:rPr>
                <w:sz w:val="24"/>
                <w:szCs w:val="24"/>
                <w:cs/>
                <w:lang w:bidi="km-KH"/>
              </w:rPr>
              <w:t xml:space="preserve"> </w:t>
            </w:r>
            <w:r w:rsidRPr="00067EC8">
              <w:rPr>
                <w:rFonts w:ascii="DaunPenh" w:hAnsi="DaunPenh" w:cs="DaunPenh" w:hint="cs"/>
                <w:sz w:val="24"/>
                <w:szCs w:val="24"/>
                <w:cs/>
                <w:lang w:bidi="km-KH"/>
              </w:rPr>
              <w:t>បង្ហាញ</w:t>
            </w:r>
            <w:r w:rsidRPr="00067EC8">
              <w:rPr>
                <w:sz w:val="24"/>
                <w:szCs w:val="24"/>
                <w:cs/>
                <w:lang w:bidi="km-KH"/>
              </w:rPr>
              <w:t xml:space="preserve"> </w:t>
            </w:r>
            <w:r w:rsidRPr="00067EC8">
              <w:rPr>
                <w:rStyle w:val="hps"/>
                <w:rFonts w:ascii="DaunPenh" w:hAnsi="DaunPenh" w:cs="DaunPenh" w:hint="cs"/>
                <w:sz w:val="24"/>
                <w:szCs w:val="24"/>
                <w:cs/>
                <w:lang w:bidi="km-KH"/>
              </w:rPr>
              <w:t>ការអភិរក្ស</w:t>
            </w:r>
            <w:r w:rsidRPr="00067EC8">
              <w:rPr>
                <w:rFonts w:ascii="DaunPenh" w:hAnsi="DaunPenh" w:cs="DaunPenh" w:hint="cs"/>
                <w:sz w:val="24"/>
                <w:szCs w:val="24"/>
                <w:cs/>
                <w:lang w:bidi="km-KH"/>
              </w:rPr>
              <w:t>នៅក្នុងតំបន់ណាមួយ</w:t>
            </w:r>
            <w:r w:rsidRPr="00067EC8">
              <w:rPr>
                <w:sz w:val="24"/>
                <w:szCs w:val="24"/>
                <w:cs/>
                <w:lang w:bidi="km-KH"/>
              </w:rPr>
              <w:t xml:space="preserve"> </w:t>
            </w:r>
            <w:r w:rsidRPr="00067EC8">
              <w:rPr>
                <w:rFonts w:ascii="DaunPenh" w:hAnsi="DaunPenh" w:cs="DaunPenh" w:hint="cs"/>
                <w:sz w:val="24"/>
                <w:szCs w:val="24"/>
                <w:cs/>
                <w:lang w:bidi="km-KH"/>
              </w:rPr>
              <w:t>ដែលធៀបនឹងរូបភាពកាប់រានព្រៃឈើនៅក្នុងតំបន់មួយផ្សេងទៀត</w:t>
            </w:r>
            <w:r w:rsidRPr="00067EC8">
              <w:rPr>
                <w:sz w:val="24"/>
                <w:szCs w:val="24"/>
                <w:cs/>
                <w:lang w:bidi="km-KH"/>
              </w:rPr>
              <w:t xml:space="preserve"> </w:t>
            </w:r>
            <w:r w:rsidRPr="00067EC8">
              <w:rPr>
                <w:rFonts w:ascii="DaunPenh" w:hAnsi="DaunPenh" w:cs="DaunPenh" w:hint="cs"/>
                <w:sz w:val="24"/>
                <w:szCs w:val="24"/>
                <w:cs/>
                <w:lang w:bidi="km-KH"/>
              </w:rPr>
              <w:t>ជាមួយសញ្ញា</w:t>
            </w:r>
            <w:r w:rsidRPr="00067EC8">
              <w:rPr>
                <w:sz w:val="24"/>
                <w:szCs w:val="24"/>
              </w:rPr>
              <w:t xml:space="preserve"> </w:t>
            </w:r>
            <w:r w:rsidRPr="00067EC8">
              <w:rPr>
                <w:rStyle w:val="hps"/>
                <w:sz w:val="24"/>
                <w:szCs w:val="24"/>
              </w:rPr>
              <w:t xml:space="preserve">X </w:t>
            </w:r>
            <w:r w:rsidRPr="00067EC8">
              <w:rPr>
                <w:rFonts w:ascii="DaunPenh" w:hAnsi="DaunPenh" w:cs="DaunPenh" w:hint="cs"/>
                <w:sz w:val="24"/>
                <w:szCs w:val="24"/>
                <w:cs/>
                <w:lang w:bidi="km-KH"/>
              </w:rPr>
              <w:t>តាមរយៈការកាប់រាន</w:t>
            </w:r>
            <w:r w:rsidRPr="00067EC8">
              <w:rPr>
                <w:rStyle w:val="atn"/>
                <w:rFonts w:ascii="DaunPenh" w:hAnsi="DaunPenh" w:cs="DaunPenh" w:hint="cs"/>
                <w:sz w:val="24"/>
                <w:szCs w:val="24"/>
                <w:cs/>
                <w:lang w:bidi="km-KH"/>
              </w:rPr>
              <w:t>ជាមួយ</w:t>
            </w:r>
            <w:r w:rsidRPr="00067EC8">
              <w:rPr>
                <w:rStyle w:val="atn"/>
                <w:sz w:val="24"/>
                <w:szCs w:val="24"/>
                <w:cs/>
                <w:lang w:bidi="km-KH"/>
              </w:rPr>
              <w:t xml:space="preserve"> </w:t>
            </w:r>
            <w:r w:rsidRPr="00067EC8">
              <w:rPr>
                <w:rStyle w:val="atn"/>
                <w:sz w:val="24"/>
                <w:szCs w:val="24"/>
                <w:rtl/>
                <w:cs/>
              </w:rPr>
              <w:t>"</w:t>
            </w:r>
            <w:r w:rsidRPr="00067EC8">
              <w:rPr>
                <w:rStyle w:val="atn"/>
                <w:rFonts w:ascii="DaunPenh" w:hAnsi="DaunPenh" w:cs="DaunPenh" w:hint="cs"/>
                <w:sz w:val="24"/>
                <w:szCs w:val="24"/>
                <w:cs/>
                <w:lang w:bidi="km-KH"/>
              </w:rPr>
              <w:t>ភាព</w:t>
            </w:r>
            <w:r w:rsidRPr="00067EC8">
              <w:rPr>
                <w:rFonts w:ascii="DaunPenh" w:hAnsi="DaunPenh" w:cs="DaunPenh" w:hint="cs"/>
                <w:sz w:val="24"/>
                <w:szCs w:val="24"/>
                <w:cs/>
                <w:lang w:bidi="km-KH"/>
              </w:rPr>
              <w:t>យូរអង្វែង</w:t>
            </w:r>
            <w:r w:rsidRPr="00067EC8">
              <w:rPr>
                <w:sz w:val="24"/>
                <w:szCs w:val="24"/>
                <w:cs/>
                <w:lang w:bidi="km-KH"/>
              </w:rPr>
              <w:t xml:space="preserve"> </w:t>
            </w:r>
            <w:r w:rsidRPr="00067EC8">
              <w:rPr>
                <w:rFonts w:ascii="DaunPenh" w:hAnsi="DaunPenh" w:cs="DaunPenh" w:hint="cs"/>
                <w:sz w:val="24"/>
                <w:szCs w:val="24"/>
                <w:cs/>
                <w:lang w:bidi="km-KH"/>
              </w:rPr>
              <w:t>និងជៀសវាងការបង្កឱ្យមានការកាប់បំផ្លាញព្រៃឈើនៅកន្លែងផ្សេង</w:t>
            </w:r>
            <w:r w:rsidRPr="00067EC8">
              <w:rPr>
                <w:sz w:val="24"/>
                <w:szCs w:val="24"/>
              </w:rPr>
              <w:t>"</w:t>
            </w:r>
            <w:r w:rsidRPr="00067EC8">
              <w:rPr>
                <w:sz w:val="24"/>
                <w:szCs w:val="24"/>
                <w:cs/>
                <w:lang w:bidi="km-KH"/>
              </w:rPr>
              <w:t xml:space="preserve"> </w:t>
            </w:r>
            <w:r w:rsidRPr="00067EC8">
              <w:rPr>
                <w:rFonts w:ascii="DaunPenh" w:hAnsi="DaunPenh" w:cs="DaunPenh" w:hint="cs"/>
                <w:sz w:val="24"/>
                <w:szCs w:val="24"/>
                <w:cs/>
                <w:lang w:bidi="km-KH"/>
              </w:rPr>
              <w:t>ជារូបរត់ចូលប្លង់</w:t>
            </w:r>
          </w:p>
        </w:tc>
        <w:tc>
          <w:tcPr>
            <w:tcW w:w="1344" w:type="dxa"/>
            <w:vAlign w:val="center"/>
          </w:tcPr>
          <w:p w14:paraId="54731FD7" w14:textId="77777777" w:rsidR="006139D1" w:rsidRPr="00067EC8" w:rsidRDefault="006139D1" w:rsidP="009F7A90">
            <w:pPr>
              <w:rPr>
                <w:sz w:val="24"/>
                <w:szCs w:val="24"/>
              </w:rPr>
            </w:pPr>
            <w:r w:rsidRPr="00067EC8">
              <w:rPr>
                <w:rFonts w:ascii="DaunPenh" w:hAnsi="DaunPenh" w:cs="DaunPenh" w:hint="cs"/>
                <w:sz w:val="24"/>
                <w:szCs w:val="24"/>
                <w:cs/>
                <w:lang w:bidi="km-KH"/>
              </w:rPr>
              <w:t>១៥</w:t>
            </w:r>
            <w:r w:rsidRPr="00067EC8">
              <w:rPr>
                <w:sz w:val="24"/>
                <w:szCs w:val="24"/>
                <w:cs/>
                <w:lang w:bidi="km-KH"/>
              </w:rPr>
              <w:t xml:space="preserve"> </w:t>
            </w:r>
            <w:r w:rsidRPr="00067EC8">
              <w:rPr>
                <w:rFonts w:ascii="DaunPenh" w:hAnsi="DaunPenh" w:cs="DaunPenh" w:hint="cs"/>
                <w:sz w:val="24"/>
                <w:szCs w:val="24"/>
                <w:cs/>
                <w:lang w:bidi="km-KH"/>
              </w:rPr>
              <w:t>វិនាទី</w:t>
            </w:r>
          </w:p>
        </w:tc>
      </w:tr>
      <w:tr w:rsidR="006139D1" w:rsidRPr="00067EC8" w14:paraId="55625BCF" w14:textId="77777777" w:rsidTr="00DC3F7E">
        <w:trPr>
          <w:trHeight w:val="116"/>
          <w:jc w:val="center"/>
        </w:trPr>
        <w:tc>
          <w:tcPr>
            <w:tcW w:w="995" w:type="dxa"/>
            <w:vMerge w:val="restart"/>
            <w:vAlign w:val="center"/>
          </w:tcPr>
          <w:p w14:paraId="1C5BEB8C" w14:textId="77777777" w:rsidR="006139D1" w:rsidRPr="00067EC8" w:rsidRDefault="006139D1" w:rsidP="009F7A90">
            <w:pPr>
              <w:jc w:val="center"/>
              <w:rPr>
                <w:sz w:val="24"/>
                <w:szCs w:val="24"/>
              </w:rPr>
            </w:pPr>
            <w:r w:rsidRPr="00067EC8">
              <w:rPr>
                <w:sz w:val="24"/>
                <w:szCs w:val="24"/>
              </w:rPr>
              <w:t>5</w:t>
            </w:r>
          </w:p>
        </w:tc>
        <w:tc>
          <w:tcPr>
            <w:tcW w:w="4217" w:type="dxa"/>
            <w:vAlign w:val="center"/>
          </w:tcPr>
          <w:p w14:paraId="0D6829F6" w14:textId="77777777" w:rsidR="006139D1" w:rsidRPr="00067EC8" w:rsidRDefault="006139D1" w:rsidP="009F7A90">
            <w:pPr>
              <w:rPr>
                <w:sz w:val="24"/>
                <w:szCs w:val="24"/>
              </w:rPr>
            </w:pPr>
            <w:r w:rsidRPr="00067EC8">
              <w:rPr>
                <w:sz w:val="24"/>
                <w:szCs w:val="24"/>
              </w:rPr>
              <w:t>… conserving biodiversity and natural forests …</w:t>
            </w:r>
          </w:p>
        </w:tc>
        <w:tc>
          <w:tcPr>
            <w:tcW w:w="3678" w:type="dxa"/>
            <w:gridSpan w:val="2"/>
            <w:vAlign w:val="center"/>
          </w:tcPr>
          <w:p w14:paraId="701E7C82" w14:textId="77777777" w:rsidR="006139D1" w:rsidRPr="00067EC8" w:rsidRDefault="006139D1" w:rsidP="009F7A90">
            <w:pPr>
              <w:rPr>
                <w:sz w:val="24"/>
                <w:szCs w:val="24"/>
              </w:rPr>
            </w:pPr>
            <w:r w:rsidRPr="00067EC8">
              <w:rPr>
                <w:sz w:val="24"/>
                <w:szCs w:val="24"/>
              </w:rPr>
              <w:t xml:space="preserve"> Graphic of forests with wildlife with “conserve biodiversity and natural forests” fading in</w:t>
            </w:r>
          </w:p>
        </w:tc>
        <w:tc>
          <w:tcPr>
            <w:tcW w:w="1344" w:type="dxa"/>
            <w:vAlign w:val="center"/>
          </w:tcPr>
          <w:p w14:paraId="5C9B85A1" w14:textId="77777777" w:rsidR="006139D1" w:rsidRPr="00067EC8" w:rsidRDefault="006139D1" w:rsidP="009F7A90">
            <w:pPr>
              <w:rPr>
                <w:sz w:val="24"/>
                <w:szCs w:val="24"/>
              </w:rPr>
            </w:pPr>
            <w:r w:rsidRPr="00067EC8">
              <w:rPr>
                <w:sz w:val="24"/>
                <w:szCs w:val="24"/>
              </w:rPr>
              <w:t>20 secs</w:t>
            </w:r>
          </w:p>
        </w:tc>
      </w:tr>
      <w:tr w:rsidR="006139D1" w:rsidRPr="00067EC8" w14:paraId="57A6E130" w14:textId="77777777" w:rsidTr="00DC3F7E">
        <w:trPr>
          <w:trHeight w:val="116"/>
          <w:jc w:val="center"/>
        </w:trPr>
        <w:tc>
          <w:tcPr>
            <w:tcW w:w="995" w:type="dxa"/>
            <w:vMerge/>
            <w:vAlign w:val="center"/>
          </w:tcPr>
          <w:p w14:paraId="39690ABD" w14:textId="77777777" w:rsidR="006139D1" w:rsidRPr="00067EC8" w:rsidRDefault="006139D1" w:rsidP="009F7A90">
            <w:pPr>
              <w:jc w:val="center"/>
              <w:rPr>
                <w:sz w:val="24"/>
                <w:szCs w:val="24"/>
              </w:rPr>
            </w:pPr>
          </w:p>
        </w:tc>
        <w:tc>
          <w:tcPr>
            <w:tcW w:w="4217" w:type="dxa"/>
            <w:vAlign w:val="center"/>
          </w:tcPr>
          <w:p w14:paraId="0DCDB5C7" w14:textId="77777777" w:rsidR="006139D1" w:rsidRPr="00067EC8" w:rsidRDefault="006139D1" w:rsidP="009F7A90">
            <w:pPr>
              <w:rPr>
                <w:sz w:val="24"/>
                <w:szCs w:val="24"/>
              </w:rPr>
            </w:pPr>
            <w:r w:rsidRPr="00067EC8">
              <w:rPr>
                <w:rStyle w:val="hps"/>
                <w:sz w:val="24"/>
                <w:szCs w:val="24"/>
              </w:rPr>
              <w:t>...</w:t>
            </w:r>
            <w:r w:rsidRPr="00067EC8">
              <w:rPr>
                <w:rStyle w:val="shorttext"/>
                <w:sz w:val="24"/>
                <w:szCs w:val="24"/>
              </w:rPr>
              <w:t xml:space="preserve"> </w:t>
            </w:r>
            <w:r w:rsidRPr="00067EC8">
              <w:rPr>
                <w:rStyle w:val="hps"/>
                <w:rFonts w:ascii="DaunPenh" w:hAnsi="DaunPenh" w:cs="DaunPenh" w:hint="cs"/>
                <w:sz w:val="24"/>
                <w:szCs w:val="24"/>
                <w:cs/>
                <w:lang w:bidi="km-KH"/>
              </w:rPr>
              <w:t>ការអភិរក្ស</w:t>
            </w:r>
            <w:r w:rsidRPr="00067EC8">
              <w:rPr>
                <w:rStyle w:val="shorttext"/>
                <w:rFonts w:ascii="DaunPenh" w:hAnsi="DaunPenh" w:cs="DaunPenh" w:hint="cs"/>
                <w:sz w:val="24"/>
                <w:szCs w:val="24"/>
                <w:cs/>
                <w:lang w:bidi="km-KH"/>
              </w:rPr>
              <w:t>ជីវចម្រុះ</w:t>
            </w:r>
            <w:r w:rsidRPr="00067EC8">
              <w:rPr>
                <w:rStyle w:val="shorttext"/>
                <w:sz w:val="24"/>
                <w:szCs w:val="24"/>
              </w:rPr>
              <w:t xml:space="preserve"> </w:t>
            </w:r>
            <w:r w:rsidRPr="00067EC8">
              <w:rPr>
                <w:rStyle w:val="hps"/>
                <w:rFonts w:ascii="DaunPenh" w:hAnsi="DaunPenh" w:cs="DaunPenh" w:hint="cs"/>
                <w:sz w:val="24"/>
                <w:szCs w:val="24"/>
                <w:cs/>
                <w:lang w:bidi="km-KH"/>
              </w:rPr>
              <w:t>និងព្រៃឈើ</w:t>
            </w:r>
            <w:r w:rsidRPr="00067EC8">
              <w:rPr>
                <w:rStyle w:val="shorttext"/>
                <w:rFonts w:ascii="DaunPenh" w:hAnsi="DaunPenh" w:cs="DaunPenh" w:hint="cs"/>
                <w:sz w:val="24"/>
                <w:szCs w:val="24"/>
                <w:cs/>
                <w:lang w:bidi="km-KH"/>
              </w:rPr>
              <w:t>ធម្មជាតិ</w:t>
            </w:r>
            <w:r w:rsidRPr="00067EC8">
              <w:rPr>
                <w:rStyle w:val="shorttext"/>
                <w:sz w:val="24"/>
                <w:szCs w:val="24"/>
              </w:rPr>
              <w:t xml:space="preserve"> </w:t>
            </w:r>
            <w:r w:rsidRPr="00067EC8">
              <w:rPr>
                <w:rStyle w:val="hps"/>
                <w:sz w:val="24"/>
                <w:szCs w:val="24"/>
              </w:rPr>
              <w:t>...</w:t>
            </w:r>
          </w:p>
        </w:tc>
        <w:tc>
          <w:tcPr>
            <w:tcW w:w="3678" w:type="dxa"/>
            <w:gridSpan w:val="2"/>
            <w:vAlign w:val="center"/>
          </w:tcPr>
          <w:p w14:paraId="27C340DA" w14:textId="77777777" w:rsidR="006139D1" w:rsidRPr="00067EC8" w:rsidRDefault="006139D1" w:rsidP="009F7A90">
            <w:pPr>
              <w:rPr>
                <w:sz w:val="24"/>
                <w:szCs w:val="24"/>
                <w:lang w:bidi="km-KH"/>
              </w:rPr>
            </w:pPr>
            <w:r w:rsidRPr="00067EC8">
              <w:rPr>
                <w:rStyle w:val="hps"/>
                <w:rFonts w:ascii="DaunPenh" w:hAnsi="DaunPenh" w:cs="DaunPenh" w:hint="cs"/>
                <w:sz w:val="24"/>
                <w:szCs w:val="24"/>
                <w:cs/>
                <w:lang w:bidi="km-KH"/>
              </w:rPr>
              <w:t>ក្រាហ្វិកនៃ</w:t>
            </w:r>
            <w:r w:rsidRPr="00067EC8">
              <w:rPr>
                <w:rFonts w:ascii="DaunPenh" w:hAnsi="DaunPenh" w:cs="DaunPenh" w:hint="cs"/>
                <w:sz w:val="24"/>
                <w:szCs w:val="24"/>
                <w:cs/>
                <w:lang w:bidi="km-KH"/>
              </w:rPr>
              <w:t>ព្រៃឈើ</w:t>
            </w:r>
            <w:r w:rsidRPr="00067EC8">
              <w:rPr>
                <w:sz w:val="24"/>
                <w:szCs w:val="24"/>
                <w:cs/>
                <w:lang w:bidi="km-KH"/>
              </w:rPr>
              <w:t xml:space="preserve"> </w:t>
            </w:r>
            <w:r w:rsidRPr="00067EC8">
              <w:rPr>
                <w:rFonts w:ascii="DaunPenh" w:hAnsi="DaunPenh" w:cs="DaunPenh" w:hint="cs"/>
                <w:sz w:val="24"/>
                <w:szCs w:val="24"/>
                <w:cs/>
                <w:lang w:bidi="km-KH"/>
              </w:rPr>
              <w:t>ជាមួយនឹងសត្វព្រៃ</w:t>
            </w:r>
            <w:r w:rsidRPr="00067EC8">
              <w:rPr>
                <w:rStyle w:val="atn"/>
                <w:rFonts w:ascii="DaunPenh" w:hAnsi="DaunPenh" w:cs="DaunPenh" w:hint="cs"/>
                <w:sz w:val="24"/>
                <w:szCs w:val="24"/>
                <w:cs/>
                <w:lang w:bidi="km-KH"/>
              </w:rPr>
              <w:t>និង</w:t>
            </w:r>
            <w:r w:rsidRPr="00067EC8">
              <w:rPr>
                <w:rStyle w:val="atn"/>
                <w:sz w:val="24"/>
                <w:szCs w:val="24"/>
                <w:rtl/>
                <w:cs/>
              </w:rPr>
              <w:t xml:space="preserve"> "</w:t>
            </w:r>
            <w:r w:rsidRPr="00067EC8">
              <w:rPr>
                <w:rFonts w:ascii="DaunPenh" w:hAnsi="DaunPenh" w:cs="DaunPenh" w:hint="cs"/>
                <w:sz w:val="24"/>
                <w:szCs w:val="24"/>
                <w:cs/>
                <w:lang w:bidi="km-KH"/>
              </w:rPr>
              <w:t>អភិរក្សជីវចម្រុះ</w:t>
            </w:r>
            <w:r w:rsidRPr="00067EC8">
              <w:rPr>
                <w:sz w:val="24"/>
                <w:szCs w:val="24"/>
                <w:cs/>
                <w:lang w:bidi="km-KH"/>
              </w:rPr>
              <w:t xml:space="preserve"> </w:t>
            </w:r>
            <w:r w:rsidRPr="00067EC8">
              <w:rPr>
                <w:rFonts w:ascii="DaunPenh" w:hAnsi="DaunPenh" w:cs="DaunPenh" w:hint="cs"/>
                <w:sz w:val="24"/>
                <w:szCs w:val="24"/>
                <w:cs/>
                <w:lang w:bidi="km-KH"/>
              </w:rPr>
              <w:t>និងព្រៃឈើធម្មជាតិ</w:t>
            </w:r>
            <w:r w:rsidRPr="00067EC8">
              <w:rPr>
                <w:sz w:val="24"/>
                <w:szCs w:val="24"/>
              </w:rPr>
              <w:t xml:space="preserve">" </w:t>
            </w:r>
            <w:r w:rsidRPr="00067EC8">
              <w:rPr>
                <w:rStyle w:val="hps"/>
                <w:rFonts w:ascii="DaunPenh" w:hAnsi="DaunPenh" w:cs="DaunPenh" w:hint="cs"/>
                <w:sz w:val="24"/>
                <w:szCs w:val="24"/>
                <w:cs/>
                <w:lang w:bidi="km-KH"/>
              </w:rPr>
              <w:t>ជារូបភាពរត់ចូលប្លង់</w:t>
            </w:r>
          </w:p>
        </w:tc>
        <w:tc>
          <w:tcPr>
            <w:tcW w:w="1344" w:type="dxa"/>
            <w:vAlign w:val="center"/>
          </w:tcPr>
          <w:p w14:paraId="089BAF75" w14:textId="77777777" w:rsidR="006139D1" w:rsidRPr="00067EC8" w:rsidRDefault="006139D1" w:rsidP="009F7A90">
            <w:pPr>
              <w:rPr>
                <w:sz w:val="24"/>
                <w:szCs w:val="24"/>
              </w:rPr>
            </w:pPr>
            <w:r w:rsidRPr="00067EC8">
              <w:rPr>
                <w:rFonts w:ascii="DaunPenh" w:hAnsi="DaunPenh" w:cs="DaunPenh" w:hint="cs"/>
                <w:sz w:val="24"/>
                <w:szCs w:val="24"/>
                <w:cs/>
                <w:lang w:bidi="km-KH"/>
              </w:rPr>
              <w:t>២០</w:t>
            </w:r>
            <w:r w:rsidRPr="00067EC8">
              <w:rPr>
                <w:sz w:val="24"/>
                <w:szCs w:val="24"/>
                <w:cs/>
                <w:lang w:bidi="km-KH"/>
              </w:rPr>
              <w:t xml:space="preserve"> </w:t>
            </w:r>
            <w:r w:rsidRPr="00067EC8">
              <w:rPr>
                <w:rFonts w:ascii="DaunPenh" w:hAnsi="DaunPenh" w:cs="DaunPenh" w:hint="cs"/>
                <w:sz w:val="24"/>
                <w:szCs w:val="24"/>
                <w:cs/>
                <w:lang w:bidi="km-KH"/>
              </w:rPr>
              <w:t>វិនាទី</w:t>
            </w:r>
          </w:p>
        </w:tc>
      </w:tr>
      <w:tr w:rsidR="006139D1" w:rsidRPr="00067EC8" w14:paraId="257569A5" w14:textId="77777777" w:rsidTr="00DC3F7E">
        <w:trPr>
          <w:trHeight w:val="116"/>
          <w:jc w:val="center"/>
        </w:trPr>
        <w:tc>
          <w:tcPr>
            <w:tcW w:w="995" w:type="dxa"/>
            <w:vMerge w:val="restart"/>
            <w:vAlign w:val="center"/>
          </w:tcPr>
          <w:p w14:paraId="3819C56E" w14:textId="77777777" w:rsidR="006139D1" w:rsidRPr="00067EC8" w:rsidRDefault="006139D1" w:rsidP="009F7A90">
            <w:pPr>
              <w:jc w:val="center"/>
              <w:rPr>
                <w:sz w:val="24"/>
                <w:szCs w:val="24"/>
              </w:rPr>
            </w:pPr>
            <w:r w:rsidRPr="00067EC8">
              <w:rPr>
                <w:sz w:val="24"/>
                <w:szCs w:val="24"/>
              </w:rPr>
              <w:t>6</w:t>
            </w:r>
          </w:p>
        </w:tc>
        <w:tc>
          <w:tcPr>
            <w:tcW w:w="4217" w:type="dxa"/>
            <w:vAlign w:val="center"/>
          </w:tcPr>
          <w:p w14:paraId="4FB7E261" w14:textId="77777777" w:rsidR="006139D1" w:rsidRPr="00067EC8" w:rsidRDefault="006139D1" w:rsidP="009F7A90">
            <w:pPr>
              <w:rPr>
                <w:sz w:val="24"/>
                <w:szCs w:val="24"/>
              </w:rPr>
            </w:pPr>
            <w:r w:rsidRPr="00067EC8">
              <w:rPr>
                <w:sz w:val="24"/>
                <w:szCs w:val="24"/>
              </w:rPr>
              <w:t>… respecting  traditional knowledge and rights of local and indigenous people …</w:t>
            </w:r>
          </w:p>
        </w:tc>
        <w:tc>
          <w:tcPr>
            <w:tcW w:w="3678" w:type="dxa"/>
            <w:gridSpan w:val="2"/>
            <w:vAlign w:val="center"/>
          </w:tcPr>
          <w:p w14:paraId="5C747FC6" w14:textId="77777777" w:rsidR="006139D1" w:rsidRPr="00067EC8" w:rsidRDefault="006139D1" w:rsidP="009F7A90">
            <w:pPr>
              <w:rPr>
                <w:sz w:val="24"/>
                <w:szCs w:val="24"/>
              </w:rPr>
            </w:pPr>
            <w:r w:rsidRPr="00067EC8">
              <w:rPr>
                <w:sz w:val="24"/>
                <w:szCs w:val="24"/>
              </w:rPr>
              <w:t>Graphic of Cambodian indigenous peoples working in the forest with “respect for traditional knowledge and rights of local people” fading in</w:t>
            </w:r>
          </w:p>
        </w:tc>
        <w:tc>
          <w:tcPr>
            <w:tcW w:w="1344" w:type="dxa"/>
            <w:vAlign w:val="center"/>
          </w:tcPr>
          <w:p w14:paraId="7C56B547" w14:textId="77777777" w:rsidR="006139D1" w:rsidRPr="00067EC8" w:rsidRDefault="006139D1" w:rsidP="009F7A90">
            <w:pPr>
              <w:rPr>
                <w:sz w:val="24"/>
                <w:szCs w:val="24"/>
              </w:rPr>
            </w:pPr>
            <w:r w:rsidRPr="00067EC8">
              <w:rPr>
                <w:sz w:val="24"/>
                <w:szCs w:val="24"/>
              </w:rPr>
              <w:t>15 secs</w:t>
            </w:r>
          </w:p>
        </w:tc>
      </w:tr>
      <w:tr w:rsidR="006139D1" w:rsidRPr="00067EC8" w14:paraId="34EFA485" w14:textId="77777777" w:rsidTr="00DC3F7E">
        <w:trPr>
          <w:trHeight w:val="116"/>
          <w:jc w:val="center"/>
        </w:trPr>
        <w:tc>
          <w:tcPr>
            <w:tcW w:w="995" w:type="dxa"/>
            <w:vMerge/>
            <w:vAlign w:val="center"/>
          </w:tcPr>
          <w:p w14:paraId="2462945E" w14:textId="77777777" w:rsidR="006139D1" w:rsidRPr="00067EC8" w:rsidRDefault="006139D1" w:rsidP="009F7A90">
            <w:pPr>
              <w:jc w:val="center"/>
              <w:rPr>
                <w:sz w:val="24"/>
                <w:szCs w:val="24"/>
              </w:rPr>
            </w:pPr>
          </w:p>
        </w:tc>
        <w:tc>
          <w:tcPr>
            <w:tcW w:w="4217" w:type="dxa"/>
            <w:vAlign w:val="center"/>
          </w:tcPr>
          <w:p w14:paraId="74E2A12D" w14:textId="77777777" w:rsidR="006139D1" w:rsidRPr="00067EC8" w:rsidRDefault="006139D1" w:rsidP="009F7A90">
            <w:pPr>
              <w:rPr>
                <w:sz w:val="24"/>
                <w:szCs w:val="24"/>
              </w:rPr>
            </w:pPr>
            <w:r w:rsidRPr="00067EC8">
              <w:rPr>
                <w:rStyle w:val="hps"/>
                <w:sz w:val="24"/>
                <w:szCs w:val="24"/>
              </w:rPr>
              <w:t>...</w:t>
            </w:r>
            <w:r w:rsidRPr="00067EC8">
              <w:rPr>
                <w:rStyle w:val="hps"/>
                <w:sz w:val="24"/>
                <w:szCs w:val="24"/>
                <w:cs/>
                <w:lang w:bidi="km-KH"/>
              </w:rPr>
              <w:t xml:space="preserve"> </w:t>
            </w:r>
            <w:r w:rsidRPr="00067EC8">
              <w:rPr>
                <w:rStyle w:val="hps"/>
                <w:rFonts w:ascii="DaunPenh" w:hAnsi="DaunPenh" w:cs="DaunPenh" w:hint="cs"/>
                <w:sz w:val="24"/>
                <w:szCs w:val="24"/>
                <w:cs/>
                <w:lang w:bidi="km-KH"/>
              </w:rPr>
              <w:t>គោរពចំណេះដឹង</w:t>
            </w:r>
            <w:r w:rsidRPr="00067EC8">
              <w:rPr>
                <w:rFonts w:ascii="DaunPenh" w:hAnsi="DaunPenh" w:cs="DaunPenh" w:hint="cs"/>
                <w:sz w:val="24"/>
                <w:szCs w:val="24"/>
                <w:cs/>
                <w:lang w:bidi="km-KH"/>
              </w:rPr>
              <w:t>ប្រពៃណី</w:t>
            </w:r>
            <w:r w:rsidRPr="00067EC8">
              <w:rPr>
                <w:sz w:val="24"/>
                <w:szCs w:val="24"/>
              </w:rPr>
              <w:t xml:space="preserve"> </w:t>
            </w:r>
            <w:r w:rsidRPr="00067EC8">
              <w:rPr>
                <w:rFonts w:ascii="DaunPenh" w:hAnsi="DaunPenh" w:cs="DaunPenh" w:hint="cs"/>
                <w:sz w:val="24"/>
                <w:szCs w:val="24"/>
                <w:cs/>
                <w:lang w:bidi="km-KH"/>
              </w:rPr>
              <w:t>និងសិទ្ធិរបស់ប្រជាជនក្នុងតំបន់</w:t>
            </w:r>
            <w:r w:rsidRPr="00067EC8">
              <w:rPr>
                <w:sz w:val="24"/>
                <w:szCs w:val="24"/>
                <w:cs/>
                <w:lang w:bidi="km-KH"/>
              </w:rPr>
              <w:t xml:space="preserve"> </w:t>
            </w:r>
            <w:r w:rsidRPr="00067EC8">
              <w:rPr>
                <w:rFonts w:ascii="DaunPenh" w:hAnsi="DaunPenh" w:cs="DaunPenh" w:hint="cs"/>
                <w:sz w:val="24"/>
                <w:szCs w:val="24"/>
                <w:cs/>
                <w:lang w:bidi="km-KH"/>
              </w:rPr>
              <w:t>និងជនជាតិដើមភាគតិច</w:t>
            </w:r>
            <w:r w:rsidRPr="00067EC8">
              <w:rPr>
                <w:sz w:val="24"/>
                <w:szCs w:val="24"/>
              </w:rPr>
              <w:t xml:space="preserve"> </w:t>
            </w:r>
            <w:r w:rsidRPr="00067EC8">
              <w:rPr>
                <w:rStyle w:val="hps"/>
                <w:sz w:val="24"/>
                <w:szCs w:val="24"/>
              </w:rPr>
              <w:t>...</w:t>
            </w:r>
          </w:p>
        </w:tc>
        <w:tc>
          <w:tcPr>
            <w:tcW w:w="3678" w:type="dxa"/>
            <w:gridSpan w:val="2"/>
            <w:vAlign w:val="center"/>
          </w:tcPr>
          <w:p w14:paraId="354E430B" w14:textId="77777777" w:rsidR="006139D1" w:rsidRPr="00067EC8" w:rsidRDefault="006139D1" w:rsidP="009F7A90">
            <w:pPr>
              <w:rPr>
                <w:sz w:val="24"/>
                <w:szCs w:val="24"/>
              </w:rPr>
            </w:pPr>
            <w:r w:rsidRPr="00067EC8">
              <w:rPr>
                <w:rStyle w:val="hps"/>
                <w:rFonts w:ascii="DaunPenh" w:hAnsi="DaunPenh" w:cs="DaunPenh" w:hint="cs"/>
                <w:sz w:val="24"/>
                <w:szCs w:val="24"/>
                <w:cs/>
                <w:lang w:bidi="km-KH"/>
              </w:rPr>
              <w:t>ក្រាហ្វិកនៃ</w:t>
            </w:r>
            <w:r w:rsidRPr="00067EC8">
              <w:rPr>
                <w:rFonts w:ascii="DaunPenh" w:hAnsi="DaunPenh" w:cs="DaunPenh" w:hint="cs"/>
                <w:sz w:val="24"/>
                <w:szCs w:val="24"/>
                <w:cs/>
                <w:lang w:bidi="km-KH"/>
              </w:rPr>
              <w:t>ជនជាតិដើមភាគតិចកម្ពុជាកំពុងធ្វើការនៅក្នុងព្រៃ</w:t>
            </w:r>
            <w:r w:rsidRPr="00067EC8">
              <w:rPr>
                <w:rStyle w:val="atn"/>
                <w:rFonts w:ascii="DaunPenh" w:hAnsi="DaunPenh" w:cs="DaunPenh" w:hint="cs"/>
                <w:sz w:val="24"/>
                <w:szCs w:val="24"/>
                <w:cs/>
                <w:lang w:bidi="km-KH"/>
              </w:rPr>
              <w:t>ជាមួយ</w:t>
            </w:r>
            <w:r w:rsidRPr="00067EC8">
              <w:rPr>
                <w:rStyle w:val="atn"/>
                <w:sz w:val="24"/>
                <w:szCs w:val="24"/>
                <w:cs/>
                <w:lang w:bidi="km-KH"/>
              </w:rPr>
              <w:t xml:space="preserve"> </w:t>
            </w:r>
            <w:r w:rsidRPr="00067EC8">
              <w:rPr>
                <w:rStyle w:val="atn"/>
                <w:sz w:val="24"/>
                <w:szCs w:val="24"/>
                <w:rtl/>
                <w:cs/>
              </w:rPr>
              <w:t>"</w:t>
            </w:r>
            <w:r w:rsidRPr="00067EC8">
              <w:rPr>
                <w:rFonts w:ascii="DaunPenh" w:hAnsi="DaunPenh" w:cs="DaunPenh" w:hint="cs"/>
                <w:sz w:val="24"/>
                <w:szCs w:val="24"/>
                <w:cs/>
                <w:lang w:bidi="km-KH"/>
              </w:rPr>
              <w:t>គោរពប្រពៃណីចំណេះដឹងនិងសិទ្ធិរបស់ប្រជាជនក្នុងតំបន់</w:t>
            </w:r>
            <w:r w:rsidRPr="00067EC8">
              <w:rPr>
                <w:sz w:val="24"/>
                <w:szCs w:val="24"/>
              </w:rPr>
              <w:t xml:space="preserve">" </w:t>
            </w:r>
            <w:r w:rsidRPr="00067EC8">
              <w:rPr>
                <w:rStyle w:val="hps"/>
                <w:rFonts w:ascii="DaunPenh" w:hAnsi="DaunPenh" w:cs="DaunPenh" w:hint="cs"/>
                <w:sz w:val="24"/>
                <w:szCs w:val="24"/>
                <w:cs/>
                <w:lang w:bidi="km-KH"/>
              </w:rPr>
              <w:t>តិច</w:t>
            </w:r>
            <w:r w:rsidRPr="00067EC8">
              <w:rPr>
                <w:rFonts w:ascii="DaunPenh" w:hAnsi="DaunPenh" w:cs="DaunPenh" w:hint="cs"/>
                <w:sz w:val="24"/>
                <w:szCs w:val="24"/>
                <w:cs/>
                <w:lang w:bidi="km-KH"/>
              </w:rPr>
              <w:t>នៅក្នុង</w:t>
            </w:r>
          </w:p>
        </w:tc>
        <w:tc>
          <w:tcPr>
            <w:tcW w:w="1344" w:type="dxa"/>
            <w:vAlign w:val="center"/>
          </w:tcPr>
          <w:p w14:paraId="166ED50A" w14:textId="77777777" w:rsidR="006139D1" w:rsidRPr="00067EC8" w:rsidRDefault="006139D1" w:rsidP="009F7A90">
            <w:pPr>
              <w:rPr>
                <w:sz w:val="24"/>
                <w:szCs w:val="24"/>
              </w:rPr>
            </w:pPr>
            <w:r w:rsidRPr="00067EC8">
              <w:rPr>
                <w:rFonts w:ascii="DaunPenh" w:hAnsi="DaunPenh" w:cs="DaunPenh" w:hint="cs"/>
                <w:sz w:val="24"/>
                <w:szCs w:val="24"/>
                <w:cs/>
                <w:lang w:bidi="km-KH"/>
              </w:rPr>
              <w:t>១៥</w:t>
            </w:r>
            <w:r w:rsidRPr="00067EC8">
              <w:rPr>
                <w:sz w:val="24"/>
                <w:szCs w:val="24"/>
                <w:cs/>
                <w:lang w:bidi="km-KH"/>
              </w:rPr>
              <w:t xml:space="preserve"> </w:t>
            </w:r>
            <w:r w:rsidRPr="00067EC8">
              <w:rPr>
                <w:rFonts w:ascii="DaunPenh" w:hAnsi="DaunPenh" w:cs="DaunPenh" w:hint="cs"/>
                <w:sz w:val="24"/>
                <w:szCs w:val="24"/>
                <w:cs/>
                <w:lang w:bidi="km-KH"/>
              </w:rPr>
              <w:t>វិនាទី</w:t>
            </w:r>
          </w:p>
        </w:tc>
      </w:tr>
      <w:tr w:rsidR="006139D1" w:rsidRPr="00067EC8" w14:paraId="066FDF71" w14:textId="77777777" w:rsidTr="00DC3F7E">
        <w:trPr>
          <w:trHeight w:val="116"/>
          <w:jc w:val="center"/>
        </w:trPr>
        <w:tc>
          <w:tcPr>
            <w:tcW w:w="995" w:type="dxa"/>
            <w:vMerge w:val="restart"/>
            <w:vAlign w:val="center"/>
          </w:tcPr>
          <w:p w14:paraId="68874B85" w14:textId="77777777" w:rsidR="006139D1" w:rsidRPr="00067EC8" w:rsidRDefault="006139D1" w:rsidP="009F7A90">
            <w:pPr>
              <w:jc w:val="center"/>
              <w:rPr>
                <w:sz w:val="24"/>
                <w:szCs w:val="24"/>
              </w:rPr>
            </w:pPr>
            <w:r w:rsidRPr="00067EC8">
              <w:rPr>
                <w:sz w:val="24"/>
                <w:szCs w:val="24"/>
              </w:rPr>
              <w:t>7</w:t>
            </w:r>
          </w:p>
        </w:tc>
        <w:tc>
          <w:tcPr>
            <w:tcW w:w="4217" w:type="dxa"/>
            <w:vAlign w:val="center"/>
          </w:tcPr>
          <w:p w14:paraId="296918EA" w14:textId="77777777" w:rsidR="006139D1" w:rsidRPr="00067EC8" w:rsidRDefault="006139D1" w:rsidP="009F7A90">
            <w:pPr>
              <w:rPr>
                <w:sz w:val="24"/>
                <w:szCs w:val="24"/>
              </w:rPr>
            </w:pPr>
            <w:r w:rsidRPr="00067EC8">
              <w:rPr>
                <w:sz w:val="24"/>
                <w:szCs w:val="24"/>
              </w:rPr>
              <w:t>… promoting transparent and fair governance …</w:t>
            </w:r>
          </w:p>
        </w:tc>
        <w:tc>
          <w:tcPr>
            <w:tcW w:w="3678" w:type="dxa"/>
            <w:gridSpan w:val="2"/>
            <w:vAlign w:val="center"/>
          </w:tcPr>
          <w:p w14:paraId="3FED9C8E" w14:textId="77777777" w:rsidR="006139D1" w:rsidRPr="00067EC8" w:rsidRDefault="006139D1" w:rsidP="009F7A90">
            <w:pPr>
              <w:rPr>
                <w:sz w:val="24"/>
                <w:szCs w:val="24"/>
              </w:rPr>
            </w:pPr>
            <w:r w:rsidRPr="00067EC8">
              <w:rPr>
                <w:sz w:val="24"/>
                <w:szCs w:val="24"/>
              </w:rPr>
              <w:t>Graphic of local meeting with “transparent and fair governance” fading in</w:t>
            </w:r>
          </w:p>
        </w:tc>
        <w:tc>
          <w:tcPr>
            <w:tcW w:w="1344" w:type="dxa"/>
            <w:vAlign w:val="center"/>
          </w:tcPr>
          <w:p w14:paraId="199BBB5F" w14:textId="77777777" w:rsidR="006139D1" w:rsidRPr="00067EC8" w:rsidRDefault="006139D1" w:rsidP="009F7A90">
            <w:pPr>
              <w:rPr>
                <w:sz w:val="24"/>
                <w:szCs w:val="24"/>
              </w:rPr>
            </w:pPr>
            <w:r w:rsidRPr="00067EC8">
              <w:rPr>
                <w:sz w:val="24"/>
                <w:szCs w:val="24"/>
              </w:rPr>
              <w:t>15 secs</w:t>
            </w:r>
          </w:p>
        </w:tc>
      </w:tr>
      <w:tr w:rsidR="006139D1" w:rsidRPr="00067EC8" w14:paraId="7A0AC2AA" w14:textId="77777777" w:rsidTr="00DC3F7E">
        <w:trPr>
          <w:trHeight w:val="77"/>
          <w:jc w:val="center"/>
        </w:trPr>
        <w:tc>
          <w:tcPr>
            <w:tcW w:w="995" w:type="dxa"/>
            <w:vMerge/>
            <w:vAlign w:val="center"/>
          </w:tcPr>
          <w:p w14:paraId="0CDBA0CF" w14:textId="77777777" w:rsidR="006139D1" w:rsidRPr="00067EC8" w:rsidRDefault="006139D1" w:rsidP="009F7A90">
            <w:pPr>
              <w:jc w:val="center"/>
              <w:rPr>
                <w:sz w:val="24"/>
                <w:szCs w:val="24"/>
              </w:rPr>
            </w:pPr>
          </w:p>
        </w:tc>
        <w:tc>
          <w:tcPr>
            <w:tcW w:w="4217" w:type="dxa"/>
            <w:vAlign w:val="center"/>
          </w:tcPr>
          <w:p w14:paraId="60B4E5DC" w14:textId="77777777" w:rsidR="006139D1" w:rsidRPr="00067EC8" w:rsidRDefault="006139D1" w:rsidP="009F7A90">
            <w:pPr>
              <w:rPr>
                <w:sz w:val="24"/>
                <w:szCs w:val="24"/>
              </w:rPr>
            </w:pPr>
            <w:r w:rsidRPr="00067EC8">
              <w:rPr>
                <w:rStyle w:val="hps"/>
                <w:sz w:val="24"/>
                <w:szCs w:val="24"/>
              </w:rPr>
              <w:t>...</w:t>
            </w:r>
            <w:r w:rsidRPr="00067EC8">
              <w:rPr>
                <w:sz w:val="24"/>
                <w:szCs w:val="24"/>
              </w:rPr>
              <w:t xml:space="preserve"> </w:t>
            </w:r>
            <w:r w:rsidRPr="00067EC8">
              <w:rPr>
                <w:rStyle w:val="hps"/>
                <w:rFonts w:ascii="DaunPenh" w:hAnsi="DaunPenh" w:cs="DaunPenh" w:hint="cs"/>
                <w:sz w:val="24"/>
                <w:szCs w:val="24"/>
                <w:cs/>
                <w:lang w:bidi="km-KH"/>
              </w:rPr>
              <w:t>ការលើកកម្ពស់តម្លាភាព</w:t>
            </w:r>
            <w:r w:rsidRPr="00067EC8">
              <w:rPr>
                <w:rStyle w:val="hps"/>
                <w:sz w:val="24"/>
                <w:szCs w:val="24"/>
                <w:lang w:bidi="km-KH"/>
              </w:rPr>
              <w:t xml:space="preserve"> </w:t>
            </w:r>
            <w:r w:rsidRPr="00067EC8">
              <w:rPr>
                <w:rStyle w:val="hps"/>
                <w:rFonts w:ascii="DaunPenh" w:hAnsi="DaunPenh" w:cs="DaunPenh" w:hint="cs"/>
                <w:sz w:val="24"/>
                <w:szCs w:val="24"/>
                <w:cs/>
                <w:lang w:bidi="km-KH"/>
              </w:rPr>
              <w:t>និង</w:t>
            </w:r>
            <w:r w:rsidRPr="00067EC8">
              <w:rPr>
                <w:rFonts w:ascii="DaunPenh" w:hAnsi="DaunPenh" w:cs="DaunPenh" w:hint="cs"/>
                <w:sz w:val="24"/>
                <w:szCs w:val="24"/>
                <w:cs/>
                <w:lang w:bidi="km-KH"/>
              </w:rPr>
              <w:t>អភិបាលកិច្ចល្អ</w:t>
            </w:r>
            <w:r w:rsidRPr="00067EC8">
              <w:rPr>
                <w:sz w:val="24"/>
                <w:szCs w:val="24"/>
              </w:rPr>
              <w:t xml:space="preserve"> </w:t>
            </w:r>
            <w:r w:rsidRPr="00067EC8">
              <w:rPr>
                <w:rStyle w:val="hps"/>
                <w:sz w:val="24"/>
                <w:szCs w:val="24"/>
              </w:rPr>
              <w:t>...</w:t>
            </w:r>
          </w:p>
        </w:tc>
        <w:tc>
          <w:tcPr>
            <w:tcW w:w="3678" w:type="dxa"/>
            <w:gridSpan w:val="2"/>
            <w:vAlign w:val="center"/>
          </w:tcPr>
          <w:p w14:paraId="16E31FC3" w14:textId="77777777" w:rsidR="006139D1" w:rsidRPr="00067EC8" w:rsidRDefault="006139D1" w:rsidP="009F7A90">
            <w:pPr>
              <w:rPr>
                <w:sz w:val="24"/>
                <w:szCs w:val="24"/>
                <w:lang w:bidi="km-KH"/>
              </w:rPr>
            </w:pPr>
            <w:r w:rsidRPr="00067EC8">
              <w:rPr>
                <w:rStyle w:val="hps"/>
                <w:rFonts w:ascii="DaunPenh" w:hAnsi="DaunPenh" w:cs="DaunPenh" w:hint="cs"/>
                <w:sz w:val="24"/>
                <w:szCs w:val="24"/>
                <w:cs/>
                <w:lang w:bidi="km-KH"/>
              </w:rPr>
              <w:t>ក្រាហ្វិក</w:t>
            </w:r>
            <w:r w:rsidRPr="00067EC8">
              <w:rPr>
                <w:rFonts w:ascii="DaunPenh" w:hAnsi="DaunPenh" w:cs="DaunPenh" w:hint="cs"/>
                <w:sz w:val="24"/>
                <w:szCs w:val="24"/>
                <w:cs/>
                <w:lang w:bidi="km-KH"/>
              </w:rPr>
              <w:t>នៃកិច្ចប្រជុំមូលដ្ឋាន</w:t>
            </w:r>
            <w:r w:rsidRPr="00067EC8">
              <w:rPr>
                <w:sz w:val="24"/>
                <w:szCs w:val="24"/>
                <w:cs/>
                <w:lang w:bidi="km-KH"/>
              </w:rPr>
              <w:t xml:space="preserve"> </w:t>
            </w:r>
            <w:r w:rsidRPr="00067EC8">
              <w:rPr>
                <w:rFonts w:ascii="DaunPenh" w:hAnsi="DaunPenh" w:cs="DaunPenh" w:hint="cs"/>
                <w:sz w:val="24"/>
                <w:szCs w:val="24"/>
                <w:cs/>
                <w:lang w:bidi="km-KH"/>
              </w:rPr>
              <w:t>ជាមួយនឹង</w:t>
            </w:r>
            <w:r w:rsidRPr="00067EC8">
              <w:rPr>
                <w:sz w:val="24"/>
                <w:szCs w:val="24"/>
              </w:rPr>
              <w:t xml:space="preserve"> </w:t>
            </w:r>
            <w:r w:rsidRPr="00067EC8">
              <w:rPr>
                <w:rStyle w:val="hps"/>
                <w:sz w:val="24"/>
                <w:szCs w:val="24"/>
              </w:rPr>
              <w:t>"</w:t>
            </w:r>
            <w:r w:rsidRPr="00067EC8">
              <w:rPr>
                <w:sz w:val="24"/>
                <w:szCs w:val="24"/>
                <w:cs/>
                <w:lang w:bidi="km-KH"/>
              </w:rPr>
              <w:t xml:space="preserve"> </w:t>
            </w:r>
            <w:r w:rsidRPr="00067EC8">
              <w:rPr>
                <w:rFonts w:ascii="DaunPenh" w:hAnsi="DaunPenh" w:cs="DaunPenh" w:hint="cs"/>
                <w:sz w:val="24"/>
                <w:szCs w:val="24"/>
                <w:cs/>
                <w:lang w:bidi="km-KH"/>
              </w:rPr>
              <w:t>អភិបាលកិច្ចដែលតម្លាភាព</w:t>
            </w:r>
            <w:r w:rsidRPr="00067EC8">
              <w:rPr>
                <w:sz w:val="24"/>
                <w:szCs w:val="24"/>
                <w:cs/>
                <w:lang w:bidi="km-KH"/>
              </w:rPr>
              <w:t xml:space="preserve"> </w:t>
            </w:r>
            <w:r w:rsidRPr="00067EC8">
              <w:rPr>
                <w:rFonts w:ascii="DaunPenh" w:hAnsi="DaunPenh" w:cs="DaunPenh" w:hint="cs"/>
                <w:sz w:val="24"/>
                <w:szCs w:val="24"/>
                <w:cs/>
                <w:lang w:bidi="km-KH"/>
              </w:rPr>
              <w:t>និងយុត្តិធម៌</w:t>
            </w:r>
            <w:r w:rsidRPr="00067EC8">
              <w:rPr>
                <w:sz w:val="24"/>
                <w:szCs w:val="24"/>
              </w:rPr>
              <w:t xml:space="preserve">" </w:t>
            </w:r>
            <w:r w:rsidRPr="00067EC8">
              <w:rPr>
                <w:rFonts w:ascii="DaunPenh" w:hAnsi="DaunPenh" w:cs="DaunPenh" w:hint="cs"/>
                <w:sz w:val="24"/>
                <w:szCs w:val="24"/>
                <w:cs/>
                <w:lang w:bidi="km-KH"/>
              </w:rPr>
              <w:t>ប្លង់រត់ចូល</w:t>
            </w:r>
          </w:p>
        </w:tc>
        <w:tc>
          <w:tcPr>
            <w:tcW w:w="1344" w:type="dxa"/>
            <w:vAlign w:val="center"/>
          </w:tcPr>
          <w:p w14:paraId="22463277" w14:textId="77777777" w:rsidR="006139D1" w:rsidRPr="00067EC8" w:rsidRDefault="006139D1" w:rsidP="009F7A90">
            <w:pPr>
              <w:rPr>
                <w:sz w:val="24"/>
                <w:szCs w:val="24"/>
              </w:rPr>
            </w:pPr>
            <w:r w:rsidRPr="00067EC8">
              <w:rPr>
                <w:rFonts w:ascii="DaunPenh" w:hAnsi="DaunPenh" w:cs="DaunPenh" w:hint="cs"/>
                <w:sz w:val="24"/>
                <w:szCs w:val="24"/>
                <w:cs/>
                <w:lang w:bidi="km-KH"/>
              </w:rPr>
              <w:t>១៥</w:t>
            </w:r>
            <w:r w:rsidRPr="00067EC8">
              <w:rPr>
                <w:sz w:val="24"/>
                <w:szCs w:val="24"/>
                <w:cs/>
                <w:lang w:bidi="km-KH"/>
              </w:rPr>
              <w:t xml:space="preserve"> </w:t>
            </w:r>
            <w:r w:rsidRPr="00067EC8">
              <w:rPr>
                <w:rFonts w:ascii="DaunPenh" w:hAnsi="DaunPenh" w:cs="DaunPenh" w:hint="cs"/>
                <w:sz w:val="24"/>
                <w:szCs w:val="24"/>
                <w:cs/>
                <w:lang w:bidi="km-KH"/>
              </w:rPr>
              <w:t>វិនាទី</w:t>
            </w:r>
          </w:p>
        </w:tc>
      </w:tr>
      <w:tr w:rsidR="006139D1" w:rsidRPr="00067EC8" w14:paraId="60E84DD8" w14:textId="77777777" w:rsidTr="00DC3F7E">
        <w:trPr>
          <w:trHeight w:val="116"/>
          <w:jc w:val="center"/>
        </w:trPr>
        <w:tc>
          <w:tcPr>
            <w:tcW w:w="995" w:type="dxa"/>
            <w:vMerge w:val="restart"/>
            <w:vAlign w:val="center"/>
          </w:tcPr>
          <w:p w14:paraId="09DADFE2" w14:textId="77777777" w:rsidR="006139D1" w:rsidRPr="00067EC8" w:rsidRDefault="006139D1" w:rsidP="009F7A90">
            <w:pPr>
              <w:jc w:val="center"/>
              <w:rPr>
                <w:sz w:val="24"/>
                <w:szCs w:val="24"/>
                <w:lang w:bidi="km-KH"/>
              </w:rPr>
            </w:pPr>
            <w:r w:rsidRPr="00067EC8">
              <w:rPr>
                <w:sz w:val="24"/>
                <w:szCs w:val="24"/>
                <w:lang w:bidi="km-KH"/>
              </w:rPr>
              <w:t>8</w:t>
            </w:r>
          </w:p>
        </w:tc>
        <w:tc>
          <w:tcPr>
            <w:tcW w:w="4217" w:type="dxa"/>
            <w:vAlign w:val="center"/>
          </w:tcPr>
          <w:p w14:paraId="2CCB98C6" w14:textId="77777777" w:rsidR="006139D1" w:rsidRPr="00067EC8" w:rsidRDefault="006139D1" w:rsidP="009F7A90">
            <w:pPr>
              <w:rPr>
                <w:sz w:val="24"/>
                <w:szCs w:val="24"/>
              </w:rPr>
            </w:pPr>
            <w:r w:rsidRPr="00067EC8">
              <w:rPr>
                <w:sz w:val="24"/>
                <w:szCs w:val="24"/>
              </w:rPr>
              <w:t>… and promoting full and effective participation of all relevant stakeholders</w:t>
            </w:r>
          </w:p>
        </w:tc>
        <w:tc>
          <w:tcPr>
            <w:tcW w:w="3678" w:type="dxa"/>
            <w:gridSpan w:val="2"/>
            <w:vAlign w:val="center"/>
          </w:tcPr>
          <w:p w14:paraId="19B0BC33" w14:textId="77777777" w:rsidR="006139D1" w:rsidRPr="00067EC8" w:rsidRDefault="006139D1" w:rsidP="009F7A90">
            <w:pPr>
              <w:rPr>
                <w:sz w:val="24"/>
                <w:szCs w:val="24"/>
              </w:rPr>
            </w:pPr>
            <w:r w:rsidRPr="00067EC8">
              <w:rPr>
                <w:sz w:val="24"/>
                <w:szCs w:val="24"/>
              </w:rPr>
              <w:t>Graphic of a meeting of diverse stakeholders with “full and effective participation” fading in</w:t>
            </w:r>
          </w:p>
        </w:tc>
        <w:tc>
          <w:tcPr>
            <w:tcW w:w="1344" w:type="dxa"/>
            <w:vAlign w:val="center"/>
          </w:tcPr>
          <w:p w14:paraId="2C30A2F5" w14:textId="77777777" w:rsidR="006139D1" w:rsidRPr="00067EC8" w:rsidRDefault="006139D1" w:rsidP="009F7A90">
            <w:pPr>
              <w:rPr>
                <w:sz w:val="24"/>
                <w:szCs w:val="24"/>
              </w:rPr>
            </w:pPr>
            <w:r w:rsidRPr="00067EC8">
              <w:rPr>
                <w:sz w:val="24"/>
                <w:szCs w:val="24"/>
              </w:rPr>
              <w:t>15 secs</w:t>
            </w:r>
          </w:p>
        </w:tc>
      </w:tr>
      <w:tr w:rsidR="006139D1" w:rsidRPr="00067EC8" w14:paraId="47365A2F" w14:textId="77777777" w:rsidTr="00DC3F7E">
        <w:trPr>
          <w:trHeight w:val="1538"/>
          <w:jc w:val="center"/>
        </w:trPr>
        <w:tc>
          <w:tcPr>
            <w:tcW w:w="995" w:type="dxa"/>
            <w:vMerge/>
            <w:vAlign w:val="center"/>
          </w:tcPr>
          <w:p w14:paraId="4AFF4430" w14:textId="77777777" w:rsidR="006139D1" w:rsidRPr="00067EC8" w:rsidRDefault="006139D1" w:rsidP="009F7A90">
            <w:pPr>
              <w:jc w:val="center"/>
              <w:rPr>
                <w:sz w:val="24"/>
                <w:szCs w:val="24"/>
              </w:rPr>
            </w:pPr>
          </w:p>
        </w:tc>
        <w:tc>
          <w:tcPr>
            <w:tcW w:w="4217" w:type="dxa"/>
            <w:vAlign w:val="center"/>
          </w:tcPr>
          <w:p w14:paraId="3DE7D4C8" w14:textId="77777777" w:rsidR="006139D1" w:rsidRPr="00067EC8" w:rsidRDefault="006139D1" w:rsidP="009F7A90">
            <w:pPr>
              <w:rPr>
                <w:sz w:val="24"/>
                <w:szCs w:val="24"/>
                <w:lang w:bidi="km-KH"/>
              </w:rPr>
            </w:pPr>
            <w:r w:rsidRPr="00067EC8">
              <w:rPr>
                <w:sz w:val="24"/>
                <w:szCs w:val="24"/>
                <w:lang w:bidi="km-KH"/>
              </w:rPr>
              <w:t xml:space="preserve">... </w:t>
            </w:r>
            <w:r w:rsidRPr="00067EC8">
              <w:rPr>
                <w:rFonts w:ascii="DaunPenh" w:hAnsi="DaunPenh" w:cs="DaunPenh" w:hint="cs"/>
                <w:sz w:val="24"/>
                <w:szCs w:val="24"/>
                <w:cs/>
                <w:lang w:bidi="km-KH"/>
              </w:rPr>
              <w:t>និងជំរុញការចូលរួមពេញលេញ</w:t>
            </w:r>
            <w:r w:rsidRPr="00067EC8">
              <w:rPr>
                <w:sz w:val="24"/>
                <w:szCs w:val="24"/>
                <w:cs/>
                <w:lang w:bidi="km-KH"/>
              </w:rPr>
              <w:t xml:space="preserve"> </w:t>
            </w:r>
            <w:r w:rsidRPr="00067EC8">
              <w:rPr>
                <w:rFonts w:ascii="DaunPenh" w:hAnsi="DaunPenh" w:cs="DaunPenh" w:hint="cs"/>
                <w:sz w:val="24"/>
                <w:szCs w:val="24"/>
                <w:cs/>
                <w:lang w:bidi="km-KH"/>
              </w:rPr>
              <w:t>និងប្រកបដោយប្រសិទ្ធិភាពនៃភាគីពាក់ព័ន្ធទាំងអស់</w:t>
            </w:r>
          </w:p>
        </w:tc>
        <w:tc>
          <w:tcPr>
            <w:tcW w:w="3678" w:type="dxa"/>
            <w:gridSpan w:val="2"/>
            <w:vAlign w:val="center"/>
          </w:tcPr>
          <w:p w14:paraId="01DAD35A" w14:textId="77777777" w:rsidR="006139D1" w:rsidRPr="00067EC8" w:rsidRDefault="006139D1" w:rsidP="009F7A90">
            <w:pPr>
              <w:rPr>
                <w:sz w:val="24"/>
                <w:szCs w:val="24"/>
              </w:rPr>
            </w:pPr>
            <w:r w:rsidRPr="00067EC8">
              <w:rPr>
                <w:rStyle w:val="hps"/>
                <w:rFonts w:ascii="DaunPenh" w:hAnsi="DaunPenh" w:cs="DaunPenh" w:hint="cs"/>
                <w:sz w:val="24"/>
                <w:szCs w:val="24"/>
                <w:cs/>
                <w:lang w:bidi="km-KH"/>
              </w:rPr>
              <w:t>ក្រាហ្វិកនៃ</w:t>
            </w:r>
            <w:r w:rsidRPr="00067EC8">
              <w:rPr>
                <w:rFonts w:ascii="DaunPenh" w:hAnsi="DaunPenh" w:cs="DaunPenh" w:hint="cs"/>
                <w:sz w:val="24"/>
                <w:szCs w:val="24"/>
                <w:cs/>
                <w:lang w:bidi="km-KH"/>
              </w:rPr>
              <w:t>កិច្ចប្រជុំមួយរបស់អ្នកពាក់ព័ន្ធចម្រុះជាមួយនឹង</w:t>
            </w:r>
            <w:r w:rsidRPr="00067EC8">
              <w:rPr>
                <w:sz w:val="24"/>
                <w:szCs w:val="24"/>
              </w:rPr>
              <w:t xml:space="preserve"> </w:t>
            </w:r>
            <w:r w:rsidRPr="00067EC8">
              <w:rPr>
                <w:rStyle w:val="hps"/>
                <w:sz w:val="24"/>
                <w:szCs w:val="24"/>
              </w:rPr>
              <w:t>"</w:t>
            </w:r>
            <w:r w:rsidRPr="00067EC8">
              <w:rPr>
                <w:rStyle w:val="hps"/>
                <w:rFonts w:ascii="DaunPenh" w:hAnsi="DaunPenh" w:cs="DaunPenh" w:hint="cs"/>
                <w:sz w:val="24"/>
                <w:szCs w:val="24"/>
                <w:cs/>
                <w:lang w:bidi="km-KH"/>
              </w:rPr>
              <w:t>ការចូលរួម</w:t>
            </w:r>
            <w:r w:rsidRPr="00067EC8">
              <w:rPr>
                <w:rFonts w:ascii="DaunPenh" w:hAnsi="DaunPenh" w:cs="DaunPenh" w:hint="cs"/>
                <w:sz w:val="24"/>
                <w:szCs w:val="24"/>
                <w:cs/>
                <w:lang w:bidi="km-KH"/>
              </w:rPr>
              <w:t>ពេញលេញនិងមានប្រសិទ្ធិភាព</w:t>
            </w:r>
            <w:r w:rsidRPr="00067EC8">
              <w:rPr>
                <w:sz w:val="24"/>
                <w:szCs w:val="24"/>
              </w:rPr>
              <w:t xml:space="preserve">" </w:t>
            </w:r>
            <w:r w:rsidRPr="00067EC8">
              <w:rPr>
                <w:rFonts w:ascii="DaunPenh" w:hAnsi="DaunPenh" w:cs="DaunPenh" w:hint="cs"/>
                <w:sz w:val="24"/>
                <w:szCs w:val="24"/>
                <w:cs/>
                <w:lang w:bidi="km-KH"/>
              </w:rPr>
              <w:t>ប្លង់រត់ចូល</w:t>
            </w:r>
          </w:p>
        </w:tc>
        <w:tc>
          <w:tcPr>
            <w:tcW w:w="1344" w:type="dxa"/>
            <w:vAlign w:val="center"/>
          </w:tcPr>
          <w:p w14:paraId="42EADD3E" w14:textId="77777777" w:rsidR="006139D1" w:rsidRPr="00067EC8" w:rsidRDefault="006139D1" w:rsidP="009F7A90">
            <w:pPr>
              <w:rPr>
                <w:sz w:val="24"/>
                <w:szCs w:val="24"/>
              </w:rPr>
            </w:pPr>
            <w:r w:rsidRPr="00067EC8">
              <w:rPr>
                <w:rFonts w:ascii="DaunPenh" w:hAnsi="DaunPenh" w:cs="DaunPenh" w:hint="cs"/>
                <w:sz w:val="24"/>
                <w:szCs w:val="24"/>
                <w:cs/>
                <w:lang w:bidi="km-KH"/>
              </w:rPr>
              <w:t>១៥</w:t>
            </w:r>
            <w:r w:rsidRPr="00067EC8">
              <w:rPr>
                <w:sz w:val="24"/>
                <w:szCs w:val="24"/>
                <w:cs/>
                <w:lang w:bidi="km-KH"/>
              </w:rPr>
              <w:t xml:space="preserve"> </w:t>
            </w:r>
            <w:r w:rsidRPr="00067EC8">
              <w:rPr>
                <w:rFonts w:ascii="DaunPenh" w:hAnsi="DaunPenh" w:cs="DaunPenh" w:hint="cs"/>
                <w:sz w:val="24"/>
                <w:szCs w:val="24"/>
                <w:cs/>
                <w:lang w:bidi="km-KH"/>
              </w:rPr>
              <w:t>វិនាទី</w:t>
            </w:r>
          </w:p>
        </w:tc>
      </w:tr>
      <w:tr w:rsidR="00E15A85" w:rsidRPr="00067EC8" w14:paraId="14B9A82F" w14:textId="77777777" w:rsidTr="00DC3F7E">
        <w:trPr>
          <w:trHeight w:val="116"/>
          <w:jc w:val="center"/>
        </w:trPr>
        <w:tc>
          <w:tcPr>
            <w:tcW w:w="10234" w:type="dxa"/>
            <w:gridSpan w:val="5"/>
            <w:shd w:val="clear" w:color="auto" w:fill="C6D9F1" w:themeFill="text2" w:themeFillTint="33"/>
            <w:vAlign w:val="center"/>
          </w:tcPr>
          <w:p w14:paraId="0B2E9292" w14:textId="77777777" w:rsidR="00E15A85" w:rsidRPr="00067EC8" w:rsidRDefault="00E15A85" w:rsidP="005D7999">
            <w:pPr>
              <w:jc w:val="center"/>
              <w:rPr>
                <w:sz w:val="24"/>
                <w:szCs w:val="24"/>
                <w:lang w:bidi="km-KH"/>
              </w:rPr>
            </w:pPr>
            <w:r w:rsidRPr="00067EC8">
              <w:rPr>
                <w:rFonts w:ascii="DaunPenh" w:hAnsi="DaunPenh" w:cs="DaunPenh" w:hint="cs"/>
                <w:sz w:val="24"/>
                <w:szCs w:val="24"/>
                <w:cs/>
                <w:lang w:bidi="km-KH"/>
              </w:rPr>
              <w:t>សរុបផ្នែកការការពារសុវត្ថិភាព</w:t>
            </w:r>
            <w:r w:rsidRPr="00067EC8">
              <w:rPr>
                <w:sz w:val="24"/>
                <w:szCs w:val="24"/>
                <w:lang w:bidi="km-KH"/>
              </w:rPr>
              <w:t xml:space="preserve">  </w:t>
            </w:r>
            <w:r w:rsidR="005D7999">
              <w:rPr>
                <w:rFonts w:cstheme="minorBidi" w:hint="cs"/>
                <w:sz w:val="24"/>
                <w:szCs w:val="24"/>
                <w:cs/>
                <w:lang w:bidi="km-KH"/>
              </w:rPr>
              <w:t>១២</w:t>
            </w:r>
            <w:r w:rsidRPr="00067EC8">
              <w:rPr>
                <w:rFonts w:ascii="DaunPenh" w:hAnsi="DaunPenh" w:cs="DaunPenh" w:hint="cs"/>
                <w:sz w:val="24"/>
                <w:szCs w:val="24"/>
                <w:cs/>
                <w:lang w:bidi="km-KH"/>
              </w:rPr>
              <w:t>៥</w:t>
            </w:r>
            <w:r w:rsidRPr="00067EC8">
              <w:rPr>
                <w:sz w:val="24"/>
                <w:szCs w:val="24"/>
                <w:cs/>
                <w:lang w:bidi="km-KH"/>
              </w:rPr>
              <w:t xml:space="preserve"> </w:t>
            </w:r>
            <w:r w:rsidRPr="00067EC8">
              <w:rPr>
                <w:rFonts w:ascii="DaunPenh" w:hAnsi="DaunPenh" w:cs="DaunPenh" w:hint="cs"/>
                <w:sz w:val="24"/>
                <w:szCs w:val="24"/>
                <w:cs/>
                <w:lang w:bidi="km-KH"/>
              </w:rPr>
              <w:t>វិនាទី</w:t>
            </w:r>
          </w:p>
        </w:tc>
      </w:tr>
      <w:tr w:rsidR="006139D1" w:rsidRPr="00067EC8" w14:paraId="1ADC5C24" w14:textId="77777777" w:rsidTr="00DC3F7E">
        <w:trPr>
          <w:trHeight w:val="116"/>
          <w:jc w:val="center"/>
        </w:trPr>
        <w:tc>
          <w:tcPr>
            <w:tcW w:w="995" w:type="dxa"/>
            <w:vMerge w:val="restart"/>
            <w:vAlign w:val="center"/>
          </w:tcPr>
          <w:p w14:paraId="3175CEF1" w14:textId="77777777" w:rsidR="006139D1" w:rsidRPr="00067EC8" w:rsidRDefault="006139D1" w:rsidP="009F7A90">
            <w:pPr>
              <w:jc w:val="center"/>
              <w:rPr>
                <w:sz w:val="24"/>
                <w:szCs w:val="24"/>
              </w:rPr>
            </w:pPr>
            <w:r w:rsidRPr="00067EC8">
              <w:rPr>
                <w:sz w:val="24"/>
                <w:szCs w:val="24"/>
              </w:rPr>
              <w:t>9</w:t>
            </w:r>
          </w:p>
        </w:tc>
        <w:tc>
          <w:tcPr>
            <w:tcW w:w="4337" w:type="dxa"/>
            <w:gridSpan w:val="2"/>
            <w:vAlign w:val="center"/>
          </w:tcPr>
          <w:p w14:paraId="0F90D26A" w14:textId="77777777" w:rsidR="006139D1" w:rsidRPr="00067EC8" w:rsidRDefault="006139D1" w:rsidP="009F7A90">
            <w:pPr>
              <w:rPr>
                <w:sz w:val="24"/>
                <w:szCs w:val="24"/>
              </w:rPr>
            </w:pPr>
            <w:r w:rsidRPr="00067EC8">
              <w:rPr>
                <w:sz w:val="24"/>
                <w:szCs w:val="24"/>
              </w:rPr>
              <w:t>One important way in which rights can be respected and effective participation ensured is through “Free, Prior and Informed Consent” or FPIC</w:t>
            </w:r>
          </w:p>
        </w:tc>
        <w:tc>
          <w:tcPr>
            <w:tcW w:w="3558" w:type="dxa"/>
            <w:vAlign w:val="center"/>
          </w:tcPr>
          <w:p w14:paraId="41E4DE56" w14:textId="77777777" w:rsidR="006139D1" w:rsidRPr="00067EC8" w:rsidRDefault="006139D1" w:rsidP="009F7A90">
            <w:pPr>
              <w:rPr>
                <w:sz w:val="24"/>
                <w:szCs w:val="24"/>
              </w:rPr>
            </w:pPr>
            <w:r w:rsidRPr="00067EC8">
              <w:rPr>
                <w:sz w:val="24"/>
                <w:szCs w:val="24"/>
              </w:rPr>
              <w:t>Graphic of forest with “Free Prior and Informed Consent” fading in</w:t>
            </w:r>
          </w:p>
        </w:tc>
        <w:tc>
          <w:tcPr>
            <w:tcW w:w="1344" w:type="dxa"/>
            <w:vAlign w:val="center"/>
          </w:tcPr>
          <w:p w14:paraId="04325B11" w14:textId="77777777" w:rsidR="006139D1" w:rsidRPr="00067EC8" w:rsidRDefault="006139D1" w:rsidP="009F7A90">
            <w:pPr>
              <w:rPr>
                <w:sz w:val="24"/>
                <w:szCs w:val="24"/>
              </w:rPr>
            </w:pPr>
            <w:r w:rsidRPr="00067EC8">
              <w:rPr>
                <w:sz w:val="24"/>
                <w:szCs w:val="24"/>
              </w:rPr>
              <w:t>15 secs</w:t>
            </w:r>
          </w:p>
        </w:tc>
      </w:tr>
      <w:tr w:rsidR="006139D1" w:rsidRPr="00067EC8" w14:paraId="497C74D8" w14:textId="77777777" w:rsidTr="00DC3F7E">
        <w:trPr>
          <w:trHeight w:val="116"/>
          <w:jc w:val="center"/>
        </w:trPr>
        <w:tc>
          <w:tcPr>
            <w:tcW w:w="995" w:type="dxa"/>
            <w:vMerge/>
            <w:vAlign w:val="center"/>
          </w:tcPr>
          <w:p w14:paraId="12C79710" w14:textId="77777777" w:rsidR="006139D1" w:rsidRPr="00067EC8" w:rsidRDefault="006139D1" w:rsidP="009F7A90">
            <w:pPr>
              <w:jc w:val="center"/>
              <w:rPr>
                <w:sz w:val="24"/>
                <w:szCs w:val="24"/>
              </w:rPr>
            </w:pPr>
          </w:p>
        </w:tc>
        <w:tc>
          <w:tcPr>
            <w:tcW w:w="4337" w:type="dxa"/>
            <w:gridSpan w:val="2"/>
            <w:vAlign w:val="center"/>
          </w:tcPr>
          <w:p w14:paraId="0DFB0D51" w14:textId="77777777" w:rsidR="006139D1" w:rsidRPr="00067EC8" w:rsidRDefault="006139D1" w:rsidP="009F7A90">
            <w:pPr>
              <w:rPr>
                <w:sz w:val="24"/>
                <w:szCs w:val="24"/>
                <w:cs/>
                <w:lang w:bidi="km-KH"/>
              </w:rPr>
            </w:pPr>
            <w:r w:rsidRPr="00067EC8">
              <w:rPr>
                <w:rFonts w:ascii="DaunPenh" w:hAnsi="DaunPenh" w:cs="DaunPenh" w:hint="cs"/>
                <w:sz w:val="24"/>
                <w:szCs w:val="24"/>
                <w:cs/>
                <w:lang w:bidi="km-KH"/>
              </w:rPr>
              <w:t>ដំណើការ</w:t>
            </w:r>
            <w:r w:rsidRPr="00067EC8">
              <w:rPr>
                <w:sz w:val="24"/>
                <w:szCs w:val="24"/>
                <w:cs/>
                <w:lang w:bidi="km-KH"/>
              </w:rPr>
              <w:t xml:space="preserve"> </w:t>
            </w:r>
            <w:r w:rsidRPr="00067EC8">
              <w:rPr>
                <w:rStyle w:val="hps"/>
                <w:b/>
                <w:bCs/>
                <w:sz w:val="24"/>
                <w:szCs w:val="24"/>
              </w:rPr>
              <w:t>"</w:t>
            </w:r>
            <w:r w:rsidRPr="00067EC8">
              <w:rPr>
                <w:rFonts w:ascii="DaunPenh" w:hAnsi="DaunPenh" w:cs="DaunPenh" w:hint="cs"/>
                <w:b/>
                <w:bCs/>
                <w:sz w:val="24"/>
                <w:szCs w:val="24"/>
                <w:cs/>
                <w:lang w:bidi="km-KH"/>
              </w:rPr>
              <w:t>ដោយសេរី</w:t>
            </w:r>
            <w:r w:rsidRPr="00067EC8">
              <w:rPr>
                <w:b/>
                <w:bCs/>
                <w:sz w:val="24"/>
                <w:szCs w:val="24"/>
                <w:cs/>
                <w:lang w:bidi="km-KH"/>
              </w:rPr>
              <w:t xml:space="preserve"> </w:t>
            </w:r>
            <w:r w:rsidRPr="00067EC8">
              <w:rPr>
                <w:rFonts w:ascii="DaunPenh" w:hAnsi="DaunPenh" w:cs="DaunPenh" w:hint="cs"/>
                <w:b/>
                <w:bCs/>
                <w:sz w:val="24"/>
                <w:szCs w:val="24"/>
                <w:cs/>
                <w:lang w:bidi="km-KH"/>
              </w:rPr>
              <w:t>ការផ្តល់ព័ត៌មានជាមុន</w:t>
            </w:r>
            <w:r w:rsidRPr="00067EC8">
              <w:rPr>
                <w:b/>
                <w:bCs/>
                <w:sz w:val="24"/>
                <w:szCs w:val="24"/>
                <w:cs/>
                <w:lang w:bidi="km-KH"/>
              </w:rPr>
              <w:t xml:space="preserve"> </w:t>
            </w:r>
            <w:r w:rsidRPr="00067EC8">
              <w:rPr>
                <w:rFonts w:ascii="DaunPenh" w:hAnsi="DaunPenh" w:cs="DaunPenh" w:hint="cs"/>
                <w:b/>
                <w:bCs/>
                <w:sz w:val="24"/>
                <w:szCs w:val="24"/>
                <w:cs/>
                <w:lang w:bidi="km-KH"/>
              </w:rPr>
              <w:t>និងដោយមានការព្រមព្រៀង</w:t>
            </w:r>
            <w:r w:rsidRPr="00067EC8">
              <w:rPr>
                <w:rStyle w:val="hps"/>
                <w:b/>
                <w:bCs/>
                <w:sz w:val="24"/>
                <w:szCs w:val="24"/>
                <w:cs/>
                <w:lang w:bidi="km-KH"/>
              </w:rPr>
              <w:t>”</w:t>
            </w:r>
            <w:r w:rsidRPr="00067EC8">
              <w:rPr>
                <w:sz w:val="24"/>
                <w:szCs w:val="24"/>
              </w:rPr>
              <w:t xml:space="preserve"> </w:t>
            </w:r>
            <w:r w:rsidRPr="00067EC8">
              <w:rPr>
                <w:rFonts w:ascii="DaunPenh" w:hAnsi="DaunPenh" w:cs="DaunPenh" w:hint="cs"/>
                <w:sz w:val="24"/>
                <w:szCs w:val="24"/>
                <w:cs/>
                <w:lang w:bidi="km-KH"/>
              </w:rPr>
              <w:t>ឬ</w:t>
            </w:r>
            <w:r w:rsidRPr="00067EC8">
              <w:rPr>
                <w:sz w:val="24"/>
                <w:szCs w:val="24"/>
              </w:rPr>
              <w:t xml:space="preserve"> </w:t>
            </w:r>
            <w:r w:rsidRPr="00067EC8">
              <w:rPr>
                <w:rStyle w:val="hps"/>
                <w:sz w:val="24"/>
                <w:szCs w:val="24"/>
              </w:rPr>
              <w:t>FPIC</w:t>
            </w:r>
            <w:r w:rsidRPr="00067EC8">
              <w:rPr>
                <w:rStyle w:val="hps"/>
                <w:sz w:val="24"/>
                <w:szCs w:val="24"/>
                <w:cs/>
                <w:lang w:bidi="km-KH"/>
              </w:rPr>
              <w:t xml:space="preserve"> </w:t>
            </w:r>
            <w:r w:rsidRPr="00067EC8">
              <w:rPr>
                <w:rStyle w:val="hps"/>
                <w:rFonts w:ascii="DaunPenh" w:hAnsi="DaunPenh" w:cs="DaunPenh" w:hint="cs"/>
                <w:sz w:val="24"/>
                <w:szCs w:val="24"/>
                <w:cs/>
                <w:lang w:bidi="km-KH"/>
              </w:rPr>
              <w:t>ជាវិធីសាស្រ្តក្នុងការធានាបាននូវការគោរពសិទ្ធិ</w:t>
            </w:r>
            <w:r w:rsidRPr="00067EC8">
              <w:rPr>
                <w:rStyle w:val="hps"/>
                <w:sz w:val="24"/>
                <w:szCs w:val="24"/>
                <w:cs/>
                <w:lang w:bidi="km-KH"/>
              </w:rPr>
              <w:t xml:space="preserve"> </w:t>
            </w:r>
            <w:r w:rsidRPr="00067EC8">
              <w:rPr>
                <w:rStyle w:val="hps"/>
                <w:rFonts w:ascii="DaunPenh" w:hAnsi="DaunPenh" w:cs="DaunPenh" w:hint="cs"/>
                <w:sz w:val="24"/>
                <w:szCs w:val="24"/>
                <w:cs/>
                <w:lang w:bidi="km-KH"/>
              </w:rPr>
              <w:t>និងការចូលរួមប្រកបដោយប្រសិទ្ធិភាព</w:t>
            </w:r>
            <w:r w:rsidRPr="00067EC8">
              <w:rPr>
                <w:rStyle w:val="hps"/>
                <w:sz w:val="24"/>
                <w:szCs w:val="24"/>
                <w:cs/>
                <w:lang w:bidi="km-KH"/>
              </w:rPr>
              <w:t xml:space="preserve"> </w:t>
            </w:r>
          </w:p>
        </w:tc>
        <w:tc>
          <w:tcPr>
            <w:tcW w:w="3558" w:type="dxa"/>
            <w:vAlign w:val="center"/>
          </w:tcPr>
          <w:p w14:paraId="733AA15B" w14:textId="77777777" w:rsidR="006139D1" w:rsidRPr="00067EC8" w:rsidRDefault="006139D1" w:rsidP="009F7A90">
            <w:pPr>
              <w:rPr>
                <w:sz w:val="24"/>
                <w:szCs w:val="24"/>
              </w:rPr>
            </w:pPr>
            <w:r w:rsidRPr="00067EC8">
              <w:rPr>
                <w:rStyle w:val="hps"/>
                <w:rFonts w:ascii="DaunPenh" w:hAnsi="DaunPenh" w:cs="DaunPenh" w:hint="cs"/>
                <w:sz w:val="24"/>
                <w:szCs w:val="24"/>
                <w:cs/>
                <w:lang w:bidi="km-KH"/>
              </w:rPr>
              <w:t>ក្រាហ្វិកនៃ</w:t>
            </w:r>
            <w:r w:rsidRPr="00067EC8">
              <w:rPr>
                <w:rFonts w:ascii="DaunPenh" w:hAnsi="DaunPenh" w:cs="DaunPenh" w:hint="cs"/>
                <w:sz w:val="24"/>
                <w:szCs w:val="24"/>
                <w:cs/>
                <w:lang w:bidi="km-KH"/>
              </w:rPr>
              <w:t>ព្រៃឈើ</w:t>
            </w:r>
            <w:r w:rsidRPr="00067EC8">
              <w:rPr>
                <w:rStyle w:val="atn"/>
                <w:rFonts w:ascii="DaunPenh" w:hAnsi="DaunPenh" w:cs="DaunPenh" w:hint="cs"/>
                <w:sz w:val="24"/>
                <w:szCs w:val="24"/>
                <w:cs/>
                <w:lang w:bidi="km-KH"/>
              </w:rPr>
              <w:t>ជាមួយ</w:t>
            </w:r>
            <w:r w:rsidRPr="00067EC8">
              <w:rPr>
                <w:rStyle w:val="atn"/>
                <w:sz w:val="24"/>
                <w:szCs w:val="24"/>
                <w:cs/>
                <w:lang w:bidi="km-KH"/>
              </w:rPr>
              <w:t xml:space="preserve"> </w:t>
            </w:r>
            <w:r w:rsidRPr="00067EC8">
              <w:rPr>
                <w:rStyle w:val="hps"/>
                <w:sz w:val="24"/>
                <w:szCs w:val="24"/>
              </w:rPr>
              <w:t>"</w:t>
            </w:r>
            <w:r w:rsidRPr="00067EC8">
              <w:rPr>
                <w:rFonts w:ascii="DaunPenh" w:hAnsi="DaunPenh" w:cs="DaunPenh" w:hint="cs"/>
                <w:sz w:val="24"/>
                <w:szCs w:val="24"/>
                <w:cs/>
                <w:lang w:bidi="km-KH"/>
              </w:rPr>
              <w:t>ដោយសេរី</w:t>
            </w:r>
            <w:r w:rsidRPr="00067EC8">
              <w:rPr>
                <w:sz w:val="24"/>
                <w:szCs w:val="24"/>
                <w:cs/>
                <w:lang w:bidi="km-KH"/>
              </w:rPr>
              <w:t xml:space="preserve"> </w:t>
            </w:r>
            <w:r w:rsidRPr="00067EC8">
              <w:rPr>
                <w:rFonts w:ascii="DaunPenh" w:hAnsi="DaunPenh" w:cs="DaunPenh" w:hint="cs"/>
                <w:sz w:val="24"/>
                <w:szCs w:val="24"/>
                <w:cs/>
                <w:lang w:bidi="km-KH"/>
              </w:rPr>
              <w:t>ការផ្តល់ព័ត៌មានជាមុន</w:t>
            </w:r>
            <w:r w:rsidRPr="00067EC8">
              <w:rPr>
                <w:sz w:val="24"/>
                <w:szCs w:val="24"/>
                <w:cs/>
                <w:lang w:bidi="km-KH"/>
              </w:rPr>
              <w:t xml:space="preserve"> </w:t>
            </w:r>
            <w:r w:rsidRPr="00067EC8">
              <w:rPr>
                <w:rFonts w:ascii="DaunPenh" w:hAnsi="DaunPenh" w:cs="DaunPenh" w:hint="cs"/>
                <w:sz w:val="24"/>
                <w:szCs w:val="24"/>
                <w:cs/>
                <w:lang w:bidi="km-KH"/>
              </w:rPr>
              <w:t>និងយល់ព្រម</w:t>
            </w:r>
            <w:r w:rsidRPr="00067EC8">
              <w:rPr>
                <w:sz w:val="24"/>
                <w:szCs w:val="24"/>
              </w:rPr>
              <w:t xml:space="preserve">" </w:t>
            </w:r>
            <w:r w:rsidRPr="00067EC8">
              <w:rPr>
                <w:rFonts w:ascii="DaunPenh" w:hAnsi="DaunPenh" w:cs="DaunPenh" w:hint="cs"/>
                <w:sz w:val="24"/>
                <w:szCs w:val="24"/>
                <w:cs/>
                <w:lang w:bidi="km-KH"/>
              </w:rPr>
              <w:t>ប្លង់រត់ចូល</w:t>
            </w:r>
          </w:p>
        </w:tc>
        <w:tc>
          <w:tcPr>
            <w:tcW w:w="1344" w:type="dxa"/>
            <w:vAlign w:val="center"/>
          </w:tcPr>
          <w:p w14:paraId="2B4D2475" w14:textId="77777777" w:rsidR="006139D1" w:rsidRPr="00067EC8" w:rsidRDefault="006139D1" w:rsidP="009F7A90">
            <w:pPr>
              <w:rPr>
                <w:sz w:val="24"/>
                <w:szCs w:val="24"/>
              </w:rPr>
            </w:pPr>
            <w:r w:rsidRPr="00067EC8">
              <w:rPr>
                <w:rFonts w:ascii="DaunPenh" w:hAnsi="DaunPenh" w:cs="DaunPenh" w:hint="cs"/>
                <w:sz w:val="24"/>
                <w:szCs w:val="24"/>
                <w:cs/>
                <w:lang w:bidi="km-KH"/>
              </w:rPr>
              <w:t>១៥</w:t>
            </w:r>
            <w:r w:rsidRPr="00067EC8">
              <w:rPr>
                <w:sz w:val="24"/>
                <w:szCs w:val="24"/>
                <w:cs/>
                <w:lang w:bidi="km-KH"/>
              </w:rPr>
              <w:t xml:space="preserve"> </w:t>
            </w:r>
            <w:r w:rsidRPr="00067EC8">
              <w:rPr>
                <w:rFonts w:ascii="DaunPenh" w:hAnsi="DaunPenh" w:cs="DaunPenh" w:hint="cs"/>
                <w:sz w:val="24"/>
                <w:szCs w:val="24"/>
                <w:cs/>
                <w:lang w:bidi="km-KH"/>
              </w:rPr>
              <w:t>វិនាទី</w:t>
            </w:r>
          </w:p>
        </w:tc>
      </w:tr>
      <w:tr w:rsidR="006139D1" w:rsidRPr="00067EC8" w14:paraId="6C50EA58" w14:textId="77777777" w:rsidTr="00DC3F7E">
        <w:trPr>
          <w:trHeight w:val="116"/>
          <w:jc w:val="center"/>
        </w:trPr>
        <w:tc>
          <w:tcPr>
            <w:tcW w:w="995" w:type="dxa"/>
            <w:vMerge w:val="restart"/>
            <w:vAlign w:val="center"/>
          </w:tcPr>
          <w:p w14:paraId="469B623A" w14:textId="77777777" w:rsidR="006139D1" w:rsidRPr="00067EC8" w:rsidRDefault="006139D1" w:rsidP="009F7A90">
            <w:pPr>
              <w:jc w:val="center"/>
              <w:rPr>
                <w:sz w:val="24"/>
                <w:szCs w:val="24"/>
              </w:rPr>
            </w:pPr>
            <w:r w:rsidRPr="00067EC8">
              <w:rPr>
                <w:sz w:val="24"/>
                <w:szCs w:val="24"/>
              </w:rPr>
              <w:t>10</w:t>
            </w:r>
          </w:p>
        </w:tc>
        <w:tc>
          <w:tcPr>
            <w:tcW w:w="4337" w:type="dxa"/>
            <w:gridSpan w:val="2"/>
            <w:vAlign w:val="center"/>
          </w:tcPr>
          <w:p w14:paraId="52142A27" w14:textId="77777777" w:rsidR="006139D1" w:rsidRPr="00067EC8" w:rsidRDefault="006139D1" w:rsidP="009F7A90">
            <w:pPr>
              <w:rPr>
                <w:sz w:val="24"/>
                <w:szCs w:val="24"/>
              </w:rPr>
            </w:pPr>
            <w:r w:rsidRPr="00067EC8">
              <w:rPr>
                <w:sz w:val="24"/>
                <w:szCs w:val="24"/>
              </w:rPr>
              <w:t>This means that Indigenous Peoples and other stakeholders can decide whether REDD+ actions that might affect their rights are acceptable</w:t>
            </w:r>
          </w:p>
        </w:tc>
        <w:tc>
          <w:tcPr>
            <w:tcW w:w="3558" w:type="dxa"/>
            <w:vAlign w:val="center"/>
          </w:tcPr>
          <w:p w14:paraId="6AA20743" w14:textId="77777777" w:rsidR="006139D1" w:rsidRPr="00067EC8" w:rsidRDefault="006139D1" w:rsidP="009F7A90">
            <w:pPr>
              <w:rPr>
                <w:sz w:val="24"/>
                <w:szCs w:val="24"/>
              </w:rPr>
            </w:pPr>
            <w:r w:rsidRPr="00067EC8">
              <w:rPr>
                <w:sz w:val="24"/>
                <w:szCs w:val="24"/>
              </w:rPr>
              <w:t>Graphic of a village meeting</w:t>
            </w:r>
          </w:p>
        </w:tc>
        <w:tc>
          <w:tcPr>
            <w:tcW w:w="1344" w:type="dxa"/>
            <w:vAlign w:val="center"/>
          </w:tcPr>
          <w:p w14:paraId="64FD8129" w14:textId="77777777" w:rsidR="006139D1" w:rsidRPr="00067EC8" w:rsidRDefault="006139D1" w:rsidP="009F7A90">
            <w:pPr>
              <w:rPr>
                <w:sz w:val="24"/>
                <w:szCs w:val="24"/>
              </w:rPr>
            </w:pPr>
            <w:r w:rsidRPr="00067EC8">
              <w:rPr>
                <w:sz w:val="24"/>
                <w:szCs w:val="24"/>
              </w:rPr>
              <w:t>15 secs</w:t>
            </w:r>
          </w:p>
        </w:tc>
      </w:tr>
      <w:tr w:rsidR="006139D1" w:rsidRPr="00067EC8" w14:paraId="35A8C34C" w14:textId="77777777" w:rsidTr="00DC3F7E">
        <w:trPr>
          <w:trHeight w:val="116"/>
          <w:jc w:val="center"/>
        </w:trPr>
        <w:tc>
          <w:tcPr>
            <w:tcW w:w="995" w:type="dxa"/>
            <w:vMerge/>
            <w:vAlign w:val="center"/>
          </w:tcPr>
          <w:p w14:paraId="773B13BF" w14:textId="77777777" w:rsidR="006139D1" w:rsidRPr="00067EC8" w:rsidRDefault="006139D1" w:rsidP="009F7A90">
            <w:pPr>
              <w:jc w:val="center"/>
              <w:rPr>
                <w:sz w:val="24"/>
                <w:szCs w:val="24"/>
              </w:rPr>
            </w:pPr>
          </w:p>
        </w:tc>
        <w:tc>
          <w:tcPr>
            <w:tcW w:w="4337" w:type="dxa"/>
            <w:gridSpan w:val="2"/>
            <w:vAlign w:val="center"/>
          </w:tcPr>
          <w:p w14:paraId="3071883D" w14:textId="77777777" w:rsidR="006139D1" w:rsidRPr="00067EC8" w:rsidRDefault="006139D1" w:rsidP="009F7A90">
            <w:pPr>
              <w:rPr>
                <w:sz w:val="24"/>
                <w:szCs w:val="24"/>
              </w:rPr>
            </w:pPr>
            <w:r w:rsidRPr="00067EC8">
              <w:rPr>
                <w:rStyle w:val="hps"/>
                <w:rFonts w:ascii="DaunPenh" w:hAnsi="DaunPenh" w:cs="DaunPenh" w:hint="cs"/>
                <w:sz w:val="24"/>
                <w:szCs w:val="24"/>
                <w:cs/>
                <w:lang w:bidi="km-KH"/>
              </w:rPr>
              <w:t>នេះមានន័យថា</w:t>
            </w:r>
            <w:r w:rsidRPr="00067EC8">
              <w:rPr>
                <w:rStyle w:val="hps"/>
                <w:sz w:val="24"/>
                <w:szCs w:val="24"/>
                <w:cs/>
                <w:lang w:bidi="km-KH"/>
              </w:rPr>
              <w:t xml:space="preserve"> </w:t>
            </w:r>
            <w:r w:rsidRPr="00067EC8">
              <w:rPr>
                <w:rFonts w:ascii="DaunPenh" w:hAnsi="DaunPenh" w:cs="DaunPenh" w:hint="cs"/>
                <w:sz w:val="24"/>
                <w:szCs w:val="24"/>
                <w:cs/>
                <w:lang w:bidi="km-KH"/>
              </w:rPr>
              <w:t>ជនជាតិដើមភាគតិច</w:t>
            </w:r>
            <w:r w:rsidRPr="00067EC8">
              <w:rPr>
                <w:sz w:val="24"/>
                <w:szCs w:val="24"/>
                <w:cs/>
                <w:lang w:bidi="km-KH"/>
              </w:rPr>
              <w:t xml:space="preserve"> </w:t>
            </w:r>
            <w:r w:rsidRPr="00067EC8">
              <w:rPr>
                <w:rFonts w:ascii="DaunPenh" w:hAnsi="DaunPenh" w:cs="DaunPenh" w:hint="cs"/>
                <w:sz w:val="24"/>
                <w:szCs w:val="24"/>
                <w:cs/>
                <w:lang w:bidi="km-KH"/>
              </w:rPr>
              <w:t>និងអ្នកពាក់ព័ន្ធផ្សេងទៀត</w:t>
            </w:r>
            <w:r w:rsidRPr="00067EC8">
              <w:rPr>
                <w:sz w:val="24"/>
                <w:szCs w:val="24"/>
                <w:cs/>
                <w:lang w:bidi="km-KH"/>
              </w:rPr>
              <w:t xml:space="preserve"> </w:t>
            </w:r>
            <w:r w:rsidRPr="00067EC8">
              <w:rPr>
                <w:rFonts w:ascii="DaunPenh" w:hAnsi="DaunPenh" w:cs="DaunPenh" w:hint="cs"/>
                <w:sz w:val="24"/>
                <w:szCs w:val="24"/>
                <w:cs/>
                <w:lang w:bidi="km-KH"/>
              </w:rPr>
              <w:t>អាចសម្រេចថាតើ</w:t>
            </w:r>
            <w:r w:rsidRPr="00067EC8">
              <w:rPr>
                <w:sz w:val="24"/>
                <w:szCs w:val="24"/>
              </w:rPr>
              <w:t xml:space="preserve"> </w:t>
            </w:r>
            <w:r w:rsidRPr="00067EC8">
              <w:rPr>
                <w:rFonts w:ascii="DaunPenh" w:hAnsi="DaunPenh" w:cs="DaunPenh" w:hint="cs"/>
                <w:sz w:val="24"/>
                <w:szCs w:val="24"/>
                <w:cs/>
                <w:lang w:bidi="km-KH"/>
              </w:rPr>
              <w:t>សកម្មភាពរេដបូក</w:t>
            </w:r>
            <w:r w:rsidRPr="00067EC8">
              <w:rPr>
                <w:sz w:val="24"/>
                <w:szCs w:val="24"/>
                <w:cs/>
                <w:lang w:bidi="km-KH"/>
              </w:rPr>
              <w:t xml:space="preserve"> </w:t>
            </w:r>
            <w:r w:rsidRPr="00067EC8">
              <w:rPr>
                <w:rFonts w:ascii="DaunPenh" w:hAnsi="DaunPenh" w:cs="DaunPenh" w:hint="cs"/>
                <w:sz w:val="24"/>
                <w:szCs w:val="24"/>
                <w:cs/>
                <w:lang w:bidi="km-KH"/>
              </w:rPr>
              <w:t>ដែលអាចជះឥទ្ធិពលទៅលើសិទ្ធិរបស់ពួកគេនោះ</w:t>
            </w:r>
            <w:r w:rsidRPr="00067EC8">
              <w:rPr>
                <w:sz w:val="24"/>
                <w:szCs w:val="24"/>
                <w:cs/>
                <w:lang w:bidi="km-KH"/>
              </w:rPr>
              <w:t xml:space="preserve"> </w:t>
            </w:r>
            <w:r w:rsidRPr="00067EC8">
              <w:rPr>
                <w:rFonts w:ascii="DaunPenh" w:hAnsi="DaunPenh" w:cs="DaunPenh" w:hint="cs"/>
                <w:sz w:val="24"/>
                <w:szCs w:val="24"/>
                <w:cs/>
                <w:lang w:bidi="km-KH"/>
              </w:rPr>
              <w:t>គឺពួកគេអាចទទួលយកបានឫទេ។</w:t>
            </w:r>
            <w:r w:rsidRPr="00067EC8">
              <w:rPr>
                <w:sz w:val="24"/>
                <w:szCs w:val="24"/>
                <w:cs/>
                <w:lang w:bidi="km-KH"/>
              </w:rPr>
              <w:t xml:space="preserve"> </w:t>
            </w:r>
          </w:p>
        </w:tc>
        <w:tc>
          <w:tcPr>
            <w:tcW w:w="3558" w:type="dxa"/>
            <w:vAlign w:val="center"/>
          </w:tcPr>
          <w:p w14:paraId="0E845DC3" w14:textId="77777777" w:rsidR="006139D1" w:rsidRPr="00067EC8" w:rsidRDefault="006139D1" w:rsidP="009F7A90">
            <w:pPr>
              <w:rPr>
                <w:sz w:val="24"/>
                <w:szCs w:val="24"/>
                <w:lang w:bidi="km-KH"/>
              </w:rPr>
            </w:pPr>
            <w:r w:rsidRPr="00067EC8">
              <w:rPr>
                <w:rFonts w:ascii="DaunPenh" w:hAnsi="DaunPenh" w:cs="DaunPenh" w:hint="cs"/>
                <w:sz w:val="24"/>
                <w:szCs w:val="24"/>
                <w:cs/>
                <w:lang w:bidi="km-KH"/>
              </w:rPr>
              <w:t>ក្រាហ្វិកនៃការប្រជុំភូមិ</w:t>
            </w:r>
          </w:p>
          <w:p w14:paraId="070DADE7" w14:textId="77777777" w:rsidR="006139D1" w:rsidRPr="00067EC8" w:rsidRDefault="006139D1" w:rsidP="009F7A90">
            <w:pPr>
              <w:rPr>
                <w:sz w:val="24"/>
                <w:szCs w:val="24"/>
              </w:rPr>
            </w:pPr>
          </w:p>
        </w:tc>
        <w:tc>
          <w:tcPr>
            <w:tcW w:w="1344" w:type="dxa"/>
            <w:vAlign w:val="center"/>
          </w:tcPr>
          <w:p w14:paraId="32D522E7" w14:textId="77777777" w:rsidR="006139D1" w:rsidRPr="00067EC8" w:rsidRDefault="006139D1" w:rsidP="009F7A90">
            <w:pPr>
              <w:rPr>
                <w:sz w:val="24"/>
                <w:szCs w:val="24"/>
              </w:rPr>
            </w:pPr>
            <w:r w:rsidRPr="00067EC8">
              <w:rPr>
                <w:rFonts w:ascii="DaunPenh" w:hAnsi="DaunPenh" w:cs="DaunPenh" w:hint="cs"/>
                <w:sz w:val="24"/>
                <w:szCs w:val="24"/>
                <w:cs/>
                <w:lang w:bidi="km-KH"/>
              </w:rPr>
              <w:t>១៥</w:t>
            </w:r>
            <w:r w:rsidRPr="00067EC8">
              <w:rPr>
                <w:sz w:val="24"/>
                <w:szCs w:val="24"/>
                <w:cs/>
                <w:lang w:bidi="km-KH"/>
              </w:rPr>
              <w:t xml:space="preserve"> </w:t>
            </w:r>
            <w:r w:rsidRPr="00067EC8">
              <w:rPr>
                <w:rFonts w:ascii="DaunPenh" w:hAnsi="DaunPenh" w:cs="DaunPenh" w:hint="cs"/>
                <w:sz w:val="24"/>
                <w:szCs w:val="24"/>
                <w:cs/>
                <w:lang w:bidi="km-KH"/>
              </w:rPr>
              <w:t>វិនាទី</w:t>
            </w:r>
          </w:p>
        </w:tc>
      </w:tr>
      <w:tr w:rsidR="006139D1" w:rsidRPr="00067EC8" w14:paraId="43742CAA" w14:textId="77777777" w:rsidTr="00DC3F7E">
        <w:trPr>
          <w:trHeight w:val="667"/>
          <w:jc w:val="center"/>
        </w:trPr>
        <w:tc>
          <w:tcPr>
            <w:tcW w:w="995" w:type="dxa"/>
            <w:vMerge w:val="restart"/>
            <w:vAlign w:val="center"/>
          </w:tcPr>
          <w:p w14:paraId="26590A1C" w14:textId="77777777" w:rsidR="006139D1" w:rsidRPr="00067EC8" w:rsidRDefault="006139D1" w:rsidP="009F7A90">
            <w:pPr>
              <w:jc w:val="center"/>
              <w:rPr>
                <w:sz w:val="24"/>
                <w:szCs w:val="24"/>
              </w:rPr>
            </w:pPr>
            <w:r w:rsidRPr="00067EC8">
              <w:rPr>
                <w:sz w:val="24"/>
                <w:szCs w:val="24"/>
              </w:rPr>
              <w:t>11</w:t>
            </w:r>
          </w:p>
        </w:tc>
        <w:tc>
          <w:tcPr>
            <w:tcW w:w="4337" w:type="dxa"/>
            <w:gridSpan w:val="2"/>
            <w:vAlign w:val="center"/>
          </w:tcPr>
          <w:p w14:paraId="40E5A34C" w14:textId="77777777" w:rsidR="006139D1" w:rsidRPr="00067EC8" w:rsidRDefault="006139D1" w:rsidP="009F7A90">
            <w:pPr>
              <w:rPr>
                <w:sz w:val="24"/>
                <w:szCs w:val="24"/>
              </w:rPr>
            </w:pPr>
            <w:r w:rsidRPr="00067EC8">
              <w:rPr>
                <w:sz w:val="24"/>
                <w:szCs w:val="24"/>
              </w:rPr>
              <w:t xml:space="preserve">“Free” means that no-one is subjected to threats or other means of coercion </w:t>
            </w:r>
          </w:p>
        </w:tc>
        <w:tc>
          <w:tcPr>
            <w:tcW w:w="3558" w:type="dxa"/>
            <w:vAlign w:val="center"/>
          </w:tcPr>
          <w:p w14:paraId="44B66D41" w14:textId="77777777" w:rsidR="006139D1" w:rsidRPr="00067EC8" w:rsidRDefault="006139D1" w:rsidP="009F7A90">
            <w:pPr>
              <w:rPr>
                <w:sz w:val="24"/>
                <w:szCs w:val="24"/>
              </w:rPr>
            </w:pPr>
            <w:r w:rsidRPr="00067EC8">
              <w:rPr>
                <w:sz w:val="24"/>
                <w:szCs w:val="24"/>
              </w:rPr>
              <w:t>Still shot from village meeting scene with “Free” caption</w:t>
            </w:r>
          </w:p>
        </w:tc>
        <w:tc>
          <w:tcPr>
            <w:tcW w:w="1344" w:type="dxa"/>
            <w:vAlign w:val="center"/>
          </w:tcPr>
          <w:p w14:paraId="258A3DDE" w14:textId="77777777" w:rsidR="006139D1" w:rsidRPr="00067EC8" w:rsidRDefault="006139D1" w:rsidP="009F7A90">
            <w:pPr>
              <w:rPr>
                <w:sz w:val="24"/>
                <w:szCs w:val="24"/>
              </w:rPr>
            </w:pPr>
            <w:r w:rsidRPr="00067EC8">
              <w:rPr>
                <w:sz w:val="24"/>
                <w:szCs w:val="24"/>
              </w:rPr>
              <w:t>10 secs</w:t>
            </w:r>
          </w:p>
        </w:tc>
      </w:tr>
      <w:tr w:rsidR="006139D1" w:rsidRPr="00067EC8" w14:paraId="49765F39" w14:textId="77777777" w:rsidTr="00DC3F7E">
        <w:trPr>
          <w:trHeight w:val="667"/>
          <w:jc w:val="center"/>
        </w:trPr>
        <w:tc>
          <w:tcPr>
            <w:tcW w:w="995" w:type="dxa"/>
            <w:vMerge/>
            <w:vAlign w:val="center"/>
          </w:tcPr>
          <w:p w14:paraId="5AE24661" w14:textId="77777777" w:rsidR="006139D1" w:rsidRPr="00067EC8" w:rsidRDefault="006139D1" w:rsidP="009F7A90">
            <w:pPr>
              <w:jc w:val="center"/>
              <w:rPr>
                <w:sz w:val="24"/>
                <w:szCs w:val="24"/>
              </w:rPr>
            </w:pPr>
          </w:p>
        </w:tc>
        <w:tc>
          <w:tcPr>
            <w:tcW w:w="4337" w:type="dxa"/>
            <w:gridSpan w:val="2"/>
            <w:vAlign w:val="center"/>
          </w:tcPr>
          <w:p w14:paraId="35B2E229" w14:textId="77777777" w:rsidR="006139D1" w:rsidRPr="00067EC8" w:rsidRDefault="006139D1" w:rsidP="009F7A90">
            <w:pPr>
              <w:rPr>
                <w:sz w:val="24"/>
                <w:szCs w:val="24"/>
                <w:lang w:bidi="km-KH"/>
              </w:rPr>
            </w:pPr>
            <w:r w:rsidRPr="00067EC8">
              <w:rPr>
                <w:rStyle w:val="hps"/>
                <w:b/>
                <w:bCs/>
                <w:sz w:val="24"/>
                <w:szCs w:val="24"/>
              </w:rPr>
              <w:t>"</w:t>
            </w:r>
            <w:r w:rsidRPr="00067EC8">
              <w:rPr>
                <w:rStyle w:val="hps"/>
                <w:rFonts w:ascii="DaunPenh" w:hAnsi="DaunPenh" w:cs="DaunPenh" w:hint="cs"/>
                <w:b/>
                <w:bCs/>
                <w:sz w:val="24"/>
                <w:szCs w:val="24"/>
                <w:cs/>
                <w:lang w:bidi="km-KH"/>
              </w:rPr>
              <w:t>ដោយ</w:t>
            </w:r>
            <w:r w:rsidRPr="00067EC8">
              <w:rPr>
                <w:rFonts w:ascii="DaunPenh" w:hAnsi="DaunPenh" w:cs="DaunPenh" w:hint="cs"/>
                <w:b/>
                <w:bCs/>
                <w:sz w:val="24"/>
                <w:szCs w:val="24"/>
                <w:cs/>
                <w:lang w:bidi="km-KH"/>
              </w:rPr>
              <w:t>សេរី</w:t>
            </w:r>
            <w:r w:rsidRPr="00067EC8">
              <w:rPr>
                <w:b/>
                <w:bCs/>
                <w:sz w:val="24"/>
                <w:szCs w:val="24"/>
              </w:rPr>
              <w:t>"</w:t>
            </w:r>
            <w:r w:rsidRPr="00067EC8">
              <w:rPr>
                <w:sz w:val="24"/>
                <w:szCs w:val="24"/>
              </w:rPr>
              <w:t xml:space="preserve"> </w:t>
            </w:r>
            <w:r w:rsidRPr="00067EC8">
              <w:rPr>
                <w:rStyle w:val="hps"/>
                <w:rFonts w:ascii="DaunPenh" w:hAnsi="DaunPenh" w:cs="DaunPenh" w:hint="cs"/>
                <w:sz w:val="24"/>
                <w:szCs w:val="24"/>
                <w:cs/>
                <w:lang w:bidi="km-KH"/>
              </w:rPr>
              <w:t>មានន័យថា</w:t>
            </w:r>
            <w:r w:rsidRPr="00067EC8">
              <w:rPr>
                <w:rStyle w:val="hps"/>
                <w:sz w:val="24"/>
                <w:szCs w:val="24"/>
                <w:cs/>
                <w:lang w:bidi="km-KH"/>
              </w:rPr>
              <w:t xml:space="preserve"> </w:t>
            </w:r>
            <w:r w:rsidRPr="00067EC8">
              <w:rPr>
                <w:rFonts w:ascii="DaunPenh" w:hAnsi="DaunPenh" w:cs="DaunPenh" w:hint="cs"/>
                <w:sz w:val="24"/>
                <w:szCs w:val="24"/>
                <w:cs/>
                <w:lang w:bidi="km-KH"/>
              </w:rPr>
              <w:t>គ្មាននរណាម្នាក់ត្រូវបានទទួលរងនូវការគំរាមកំហែង</w:t>
            </w:r>
            <w:r w:rsidRPr="00067EC8">
              <w:rPr>
                <w:sz w:val="24"/>
                <w:szCs w:val="24"/>
                <w:cs/>
                <w:lang w:bidi="km-KH"/>
              </w:rPr>
              <w:t xml:space="preserve"> </w:t>
            </w:r>
            <w:r w:rsidRPr="00067EC8">
              <w:rPr>
                <w:rFonts w:ascii="DaunPenh" w:hAnsi="DaunPenh" w:cs="DaunPenh" w:hint="cs"/>
                <w:sz w:val="24"/>
                <w:szCs w:val="24"/>
                <w:cs/>
                <w:lang w:bidi="km-KH"/>
              </w:rPr>
              <w:t>ឬ</w:t>
            </w:r>
            <w:r w:rsidRPr="00067EC8">
              <w:rPr>
                <w:sz w:val="24"/>
                <w:szCs w:val="24"/>
                <w:cs/>
                <w:lang w:bidi="km-KH"/>
              </w:rPr>
              <w:t xml:space="preserve"> </w:t>
            </w:r>
            <w:r w:rsidRPr="00067EC8">
              <w:rPr>
                <w:rFonts w:ascii="DaunPenh" w:hAnsi="DaunPenh" w:cs="DaunPenh" w:hint="cs"/>
                <w:sz w:val="24"/>
                <w:szCs w:val="24"/>
                <w:cs/>
                <w:lang w:bidi="km-KH"/>
              </w:rPr>
              <w:t>ការបង្ខិតបង្ខំ</w:t>
            </w:r>
            <w:r w:rsidRPr="00067EC8">
              <w:rPr>
                <w:sz w:val="24"/>
                <w:szCs w:val="24"/>
              </w:rPr>
              <w:t xml:space="preserve"> </w:t>
            </w:r>
            <w:r w:rsidRPr="00067EC8">
              <w:rPr>
                <w:rFonts w:ascii="DaunPenh" w:hAnsi="DaunPenh" w:cs="DaunPenh" w:hint="cs"/>
                <w:sz w:val="24"/>
                <w:szCs w:val="24"/>
                <w:cs/>
                <w:lang w:bidi="km-KH"/>
              </w:rPr>
              <w:t>ដោយមធ្យោបាយណាមួយនោះទេ</w:t>
            </w:r>
          </w:p>
        </w:tc>
        <w:tc>
          <w:tcPr>
            <w:tcW w:w="3558" w:type="dxa"/>
            <w:vAlign w:val="center"/>
          </w:tcPr>
          <w:p w14:paraId="2A9B2074" w14:textId="77777777" w:rsidR="006139D1" w:rsidRPr="00067EC8" w:rsidRDefault="006139D1" w:rsidP="009F7A90">
            <w:pPr>
              <w:rPr>
                <w:sz w:val="24"/>
                <w:szCs w:val="24"/>
                <w:lang w:bidi="km-KH"/>
              </w:rPr>
            </w:pPr>
            <w:r w:rsidRPr="00067EC8">
              <w:rPr>
                <w:rStyle w:val="hps"/>
                <w:rFonts w:ascii="DaunPenh" w:hAnsi="DaunPenh" w:cs="DaunPenh" w:hint="cs"/>
                <w:sz w:val="24"/>
                <w:szCs w:val="24"/>
                <w:cs/>
                <w:lang w:bidi="km-KH"/>
              </w:rPr>
              <w:t>ប្លង់</w:t>
            </w:r>
            <w:r w:rsidRPr="00067EC8">
              <w:rPr>
                <w:rFonts w:ascii="DaunPenh" w:hAnsi="DaunPenh" w:cs="DaunPenh" w:hint="cs"/>
                <w:sz w:val="24"/>
                <w:szCs w:val="24"/>
                <w:cs/>
                <w:lang w:bidi="km-KH"/>
              </w:rPr>
              <w:t>ពីកន្លែងប្រជុំភូមិ</w:t>
            </w:r>
            <w:r w:rsidRPr="00067EC8">
              <w:rPr>
                <w:sz w:val="24"/>
                <w:szCs w:val="24"/>
                <w:cs/>
                <w:lang w:bidi="km-KH"/>
              </w:rPr>
              <w:t xml:space="preserve"> </w:t>
            </w:r>
            <w:r w:rsidRPr="00067EC8">
              <w:rPr>
                <w:rFonts w:ascii="DaunPenh" w:hAnsi="DaunPenh" w:cs="DaunPenh" w:hint="cs"/>
                <w:sz w:val="24"/>
                <w:szCs w:val="24"/>
                <w:cs/>
                <w:lang w:bidi="km-KH"/>
              </w:rPr>
              <w:t>ជាមួយនឹងចំណងជើង</w:t>
            </w:r>
            <w:r w:rsidRPr="00067EC8">
              <w:rPr>
                <w:sz w:val="24"/>
                <w:szCs w:val="24"/>
              </w:rPr>
              <w:t xml:space="preserve"> </w:t>
            </w:r>
            <w:r w:rsidRPr="00067EC8">
              <w:rPr>
                <w:rStyle w:val="hps"/>
                <w:sz w:val="24"/>
                <w:szCs w:val="24"/>
              </w:rPr>
              <w:t>"</w:t>
            </w:r>
            <w:r w:rsidRPr="00067EC8">
              <w:rPr>
                <w:rStyle w:val="hps"/>
                <w:rFonts w:ascii="DaunPenh" w:hAnsi="DaunPenh" w:cs="DaunPenh" w:hint="cs"/>
                <w:sz w:val="24"/>
                <w:szCs w:val="24"/>
                <w:cs/>
                <w:lang w:bidi="km-KH"/>
              </w:rPr>
              <w:t>ដោយ</w:t>
            </w:r>
            <w:r w:rsidRPr="00067EC8">
              <w:rPr>
                <w:rFonts w:ascii="DaunPenh" w:hAnsi="DaunPenh" w:cs="DaunPenh" w:hint="cs"/>
                <w:sz w:val="24"/>
                <w:szCs w:val="24"/>
                <w:cs/>
                <w:lang w:bidi="km-KH"/>
              </w:rPr>
              <w:t>សេរី</w:t>
            </w:r>
            <w:r w:rsidRPr="00067EC8">
              <w:rPr>
                <w:sz w:val="24"/>
                <w:szCs w:val="24"/>
              </w:rPr>
              <w:t xml:space="preserve">" </w:t>
            </w:r>
          </w:p>
        </w:tc>
        <w:tc>
          <w:tcPr>
            <w:tcW w:w="1344" w:type="dxa"/>
            <w:vAlign w:val="center"/>
          </w:tcPr>
          <w:p w14:paraId="1C38C8A7" w14:textId="77777777" w:rsidR="006139D1" w:rsidRPr="00067EC8" w:rsidRDefault="006139D1" w:rsidP="009F7A90">
            <w:pPr>
              <w:rPr>
                <w:sz w:val="24"/>
                <w:szCs w:val="24"/>
              </w:rPr>
            </w:pPr>
            <w:r w:rsidRPr="00067EC8">
              <w:rPr>
                <w:rFonts w:ascii="DaunPenh" w:hAnsi="DaunPenh" w:cs="DaunPenh" w:hint="cs"/>
                <w:sz w:val="24"/>
                <w:szCs w:val="24"/>
                <w:cs/>
                <w:lang w:bidi="km-KH"/>
              </w:rPr>
              <w:t>១</w:t>
            </w:r>
            <w:r w:rsidR="00255004">
              <w:rPr>
                <w:rFonts w:ascii="DaunPenh" w:hAnsi="DaunPenh" w:cs="DaunPenh" w:hint="cs"/>
                <w:sz w:val="24"/>
                <w:szCs w:val="24"/>
                <w:cs/>
                <w:lang w:bidi="km-KH"/>
              </w:rPr>
              <w:t>០</w:t>
            </w:r>
            <w:r w:rsidRPr="00067EC8">
              <w:rPr>
                <w:sz w:val="24"/>
                <w:szCs w:val="24"/>
                <w:cs/>
                <w:lang w:bidi="km-KH"/>
              </w:rPr>
              <w:t xml:space="preserve"> </w:t>
            </w:r>
            <w:r w:rsidRPr="00067EC8">
              <w:rPr>
                <w:rFonts w:ascii="DaunPenh" w:hAnsi="DaunPenh" w:cs="DaunPenh" w:hint="cs"/>
                <w:sz w:val="24"/>
                <w:szCs w:val="24"/>
                <w:cs/>
                <w:lang w:bidi="km-KH"/>
              </w:rPr>
              <w:t>វិនាទី</w:t>
            </w:r>
          </w:p>
        </w:tc>
      </w:tr>
      <w:tr w:rsidR="006139D1" w:rsidRPr="00067EC8" w14:paraId="6299CBE8" w14:textId="77777777" w:rsidTr="00DC3F7E">
        <w:trPr>
          <w:trHeight w:val="1009"/>
          <w:jc w:val="center"/>
        </w:trPr>
        <w:tc>
          <w:tcPr>
            <w:tcW w:w="995" w:type="dxa"/>
            <w:vMerge w:val="restart"/>
            <w:vAlign w:val="center"/>
          </w:tcPr>
          <w:p w14:paraId="5D2FDC28" w14:textId="77777777" w:rsidR="006139D1" w:rsidRPr="00067EC8" w:rsidRDefault="006139D1" w:rsidP="009F7A90">
            <w:pPr>
              <w:jc w:val="center"/>
              <w:rPr>
                <w:sz w:val="24"/>
                <w:szCs w:val="24"/>
              </w:rPr>
            </w:pPr>
            <w:r w:rsidRPr="00067EC8">
              <w:rPr>
                <w:sz w:val="24"/>
                <w:szCs w:val="24"/>
              </w:rPr>
              <w:t>12</w:t>
            </w:r>
          </w:p>
        </w:tc>
        <w:tc>
          <w:tcPr>
            <w:tcW w:w="4337" w:type="dxa"/>
            <w:gridSpan w:val="2"/>
            <w:vAlign w:val="center"/>
          </w:tcPr>
          <w:p w14:paraId="101DCB31" w14:textId="77777777" w:rsidR="006139D1" w:rsidRPr="00067EC8" w:rsidRDefault="006139D1" w:rsidP="009F7A90">
            <w:pPr>
              <w:rPr>
                <w:sz w:val="24"/>
                <w:szCs w:val="24"/>
              </w:rPr>
            </w:pPr>
            <w:r w:rsidRPr="00067EC8">
              <w:rPr>
                <w:sz w:val="24"/>
                <w:szCs w:val="24"/>
              </w:rPr>
              <w:t>“Prior” means that no actions can take place before stakeholders can voice their opinion</w:t>
            </w:r>
          </w:p>
        </w:tc>
        <w:tc>
          <w:tcPr>
            <w:tcW w:w="3558" w:type="dxa"/>
            <w:vAlign w:val="center"/>
          </w:tcPr>
          <w:p w14:paraId="6208D66A" w14:textId="77777777" w:rsidR="006139D1" w:rsidRPr="00067EC8" w:rsidRDefault="006139D1" w:rsidP="009F7A90">
            <w:pPr>
              <w:rPr>
                <w:sz w:val="24"/>
                <w:szCs w:val="24"/>
              </w:rPr>
            </w:pPr>
            <w:r w:rsidRPr="00067EC8">
              <w:rPr>
                <w:sz w:val="24"/>
                <w:szCs w:val="24"/>
              </w:rPr>
              <w:t>Still shot from village meeting scene with “Prior” under “Free”</w:t>
            </w:r>
          </w:p>
        </w:tc>
        <w:tc>
          <w:tcPr>
            <w:tcW w:w="1344" w:type="dxa"/>
            <w:vAlign w:val="center"/>
          </w:tcPr>
          <w:p w14:paraId="08168285" w14:textId="77777777" w:rsidR="006139D1" w:rsidRPr="00067EC8" w:rsidRDefault="006139D1" w:rsidP="009F7A90">
            <w:pPr>
              <w:rPr>
                <w:sz w:val="24"/>
                <w:szCs w:val="24"/>
              </w:rPr>
            </w:pPr>
            <w:r w:rsidRPr="00067EC8">
              <w:rPr>
                <w:sz w:val="24"/>
                <w:szCs w:val="24"/>
              </w:rPr>
              <w:t>10 secs</w:t>
            </w:r>
          </w:p>
        </w:tc>
      </w:tr>
      <w:tr w:rsidR="006139D1" w:rsidRPr="00067EC8" w14:paraId="1D801BC6" w14:textId="77777777" w:rsidTr="00DC3F7E">
        <w:trPr>
          <w:trHeight w:val="1009"/>
          <w:jc w:val="center"/>
        </w:trPr>
        <w:tc>
          <w:tcPr>
            <w:tcW w:w="995" w:type="dxa"/>
            <w:vMerge/>
            <w:vAlign w:val="center"/>
          </w:tcPr>
          <w:p w14:paraId="413067D6" w14:textId="77777777" w:rsidR="006139D1" w:rsidRPr="00067EC8" w:rsidRDefault="006139D1" w:rsidP="009F7A90">
            <w:pPr>
              <w:jc w:val="center"/>
              <w:rPr>
                <w:sz w:val="24"/>
                <w:szCs w:val="24"/>
              </w:rPr>
            </w:pPr>
          </w:p>
        </w:tc>
        <w:tc>
          <w:tcPr>
            <w:tcW w:w="4337" w:type="dxa"/>
            <w:gridSpan w:val="2"/>
            <w:vAlign w:val="center"/>
          </w:tcPr>
          <w:p w14:paraId="790C4D70" w14:textId="77777777" w:rsidR="006139D1" w:rsidRPr="00067EC8" w:rsidRDefault="006139D1" w:rsidP="009F7A90">
            <w:pPr>
              <w:rPr>
                <w:sz w:val="24"/>
                <w:szCs w:val="24"/>
              </w:rPr>
            </w:pPr>
            <w:r w:rsidRPr="00067EC8">
              <w:rPr>
                <w:rStyle w:val="hps"/>
                <w:b/>
                <w:bCs/>
                <w:sz w:val="24"/>
                <w:szCs w:val="24"/>
              </w:rPr>
              <w:t>"</w:t>
            </w:r>
            <w:r w:rsidRPr="00067EC8">
              <w:rPr>
                <w:rFonts w:ascii="DaunPenh" w:hAnsi="DaunPenh" w:cs="DaunPenh" w:hint="cs"/>
                <w:b/>
                <w:bCs/>
                <w:sz w:val="24"/>
                <w:szCs w:val="24"/>
                <w:cs/>
                <w:lang w:bidi="km-KH"/>
              </w:rPr>
              <w:t>ការផ្តល់ព័ត៌មានជាមុន</w:t>
            </w:r>
            <w:r w:rsidRPr="00067EC8">
              <w:rPr>
                <w:b/>
                <w:bCs/>
                <w:sz w:val="24"/>
                <w:szCs w:val="24"/>
              </w:rPr>
              <w:t>"</w:t>
            </w:r>
            <w:r w:rsidRPr="00067EC8">
              <w:rPr>
                <w:sz w:val="24"/>
                <w:szCs w:val="24"/>
              </w:rPr>
              <w:t xml:space="preserve"> </w:t>
            </w:r>
            <w:r w:rsidRPr="00067EC8">
              <w:rPr>
                <w:rStyle w:val="hps"/>
                <w:rFonts w:ascii="DaunPenh" w:hAnsi="DaunPenh" w:cs="DaunPenh" w:hint="cs"/>
                <w:sz w:val="24"/>
                <w:szCs w:val="24"/>
                <w:cs/>
                <w:lang w:bidi="km-KH"/>
              </w:rPr>
              <w:t>មានន័យថា</w:t>
            </w:r>
            <w:r w:rsidRPr="00067EC8">
              <w:rPr>
                <w:rStyle w:val="hps"/>
                <w:sz w:val="24"/>
                <w:szCs w:val="24"/>
                <w:cs/>
                <w:lang w:bidi="km-KH"/>
              </w:rPr>
              <w:t xml:space="preserve"> </w:t>
            </w:r>
            <w:r w:rsidRPr="00067EC8">
              <w:rPr>
                <w:rFonts w:ascii="DaunPenh" w:hAnsi="DaunPenh" w:cs="DaunPenh" w:hint="cs"/>
                <w:sz w:val="24"/>
                <w:szCs w:val="24"/>
                <w:cs/>
                <w:lang w:bidi="km-KH"/>
              </w:rPr>
              <w:t>គ្មានសកម្មភាពណាមួយអាចកើតឡើង</w:t>
            </w:r>
            <w:r w:rsidRPr="00067EC8">
              <w:rPr>
                <w:sz w:val="24"/>
                <w:szCs w:val="24"/>
                <w:cs/>
                <w:lang w:bidi="km-KH"/>
              </w:rPr>
              <w:t xml:space="preserve"> </w:t>
            </w:r>
            <w:r w:rsidRPr="00067EC8">
              <w:rPr>
                <w:rFonts w:ascii="DaunPenh" w:hAnsi="DaunPenh" w:cs="DaunPenh" w:hint="cs"/>
                <w:sz w:val="24"/>
                <w:szCs w:val="24"/>
                <w:cs/>
                <w:lang w:bidi="km-KH"/>
              </w:rPr>
              <w:t>មុនពេលភាគីពាក់ព័ន្ធអាចបញ្ចេញមតិចូលរួមរបស់ពួកគេនោះទេ</w:t>
            </w:r>
          </w:p>
        </w:tc>
        <w:tc>
          <w:tcPr>
            <w:tcW w:w="3558" w:type="dxa"/>
            <w:vAlign w:val="center"/>
          </w:tcPr>
          <w:p w14:paraId="6803B394" w14:textId="77777777" w:rsidR="006139D1" w:rsidRPr="00067EC8" w:rsidRDefault="006139D1" w:rsidP="009F7A90">
            <w:pPr>
              <w:rPr>
                <w:sz w:val="24"/>
                <w:szCs w:val="24"/>
              </w:rPr>
            </w:pPr>
            <w:r w:rsidRPr="00067EC8">
              <w:rPr>
                <w:rFonts w:ascii="DaunPenh" w:hAnsi="DaunPenh" w:cs="DaunPenh" w:hint="cs"/>
                <w:sz w:val="24"/>
                <w:szCs w:val="24"/>
                <w:cs/>
                <w:lang w:bidi="km-KH"/>
              </w:rPr>
              <w:t>ប្លង់ពីកន្លែងប្រជុំភូមិ</w:t>
            </w:r>
            <w:r w:rsidRPr="00067EC8">
              <w:rPr>
                <w:sz w:val="24"/>
                <w:szCs w:val="24"/>
                <w:cs/>
                <w:lang w:bidi="km-KH"/>
              </w:rPr>
              <w:t xml:space="preserve"> </w:t>
            </w:r>
            <w:r w:rsidRPr="00067EC8">
              <w:rPr>
                <w:rStyle w:val="atn"/>
                <w:rFonts w:ascii="DaunPenh" w:hAnsi="DaunPenh" w:cs="DaunPenh" w:hint="cs"/>
                <w:sz w:val="24"/>
                <w:szCs w:val="24"/>
                <w:cs/>
                <w:lang w:bidi="km-KH"/>
              </w:rPr>
              <w:t>ជាមួយនឹងចំណងជើង</w:t>
            </w:r>
            <w:r w:rsidRPr="00067EC8">
              <w:rPr>
                <w:rStyle w:val="atn"/>
                <w:sz w:val="24"/>
                <w:szCs w:val="24"/>
                <w:cs/>
                <w:lang w:bidi="km-KH"/>
              </w:rPr>
              <w:t xml:space="preserve"> </w:t>
            </w:r>
            <w:r w:rsidRPr="00067EC8">
              <w:rPr>
                <w:rStyle w:val="atn"/>
                <w:sz w:val="24"/>
                <w:szCs w:val="24"/>
                <w:rtl/>
                <w:cs/>
              </w:rPr>
              <w:t>"</w:t>
            </w:r>
            <w:r w:rsidRPr="00067EC8">
              <w:rPr>
                <w:rStyle w:val="atn"/>
                <w:rFonts w:ascii="DaunPenh" w:hAnsi="DaunPenh" w:cs="DaunPenh" w:hint="cs"/>
                <w:sz w:val="24"/>
                <w:szCs w:val="24"/>
                <w:cs/>
                <w:lang w:bidi="km-KH"/>
              </w:rPr>
              <w:t>ជា</w:t>
            </w:r>
            <w:r w:rsidRPr="00067EC8">
              <w:rPr>
                <w:rFonts w:ascii="DaunPenh" w:hAnsi="DaunPenh" w:cs="DaunPenh" w:hint="cs"/>
                <w:sz w:val="24"/>
                <w:szCs w:val="24"/>
                <w:cs/>
                <w:lang w:bidi="km-KH"/>
              </w:rPr>
              <w:t>មុន</w:t>
            </w:r>
            <w:r w:rsidRPr="00067EC8">
              <w:rPr>
                <w:sz w:val="24"/>
                <w:szCs w:val="24"/>
              </w:rPr>
              <w:t xml:space="preserve">" </w:t>
            </w:r>
            <w:r w:rsidRPr="00067EC8">
              <w:rPr>
                <w:rStyle w:val="hps"/>
                <w:rFonts w:ascii="DaunPenh" w:hAnsi="DaunPenh" w:cs="DaunPenh" w:hint="cs"/>
                <w:sz w:val="24"/>
                <w:szCs w:val="24"/>
                <w:cs/>
                <w:lang w:bidi="km-KH"/>
              </w:rPr>
              <w:t>ក្រោម</w:t>
            </w:r>
            <w:r w:rsidRPr="00067EC8">
              <w:rPr>
                <w:rStyle w:val="hps"/>
                <w:sz w:val="24"/>
                <w:szCs w:val="24"/>
                <w:cs/>
                <w:lang w:bidi="km-KH"/>
              </w:rPr>
              <w:t xml:space="preserve"> </w:t>
            </w:r>
            <w:r w:rsidRPr="00067EC8">
              <w:rPr>
                <w:rStyle w:val="hps"/>
                <w:sz w:val="24"/>
                <w:szCs w:val="24"/>
                <w:rtl/>
                <w:cs/>
              </w:rPr>
              <w:t>"</w:t>
            </w:r>
            <w:r w:rsidRPr="00067EC8">
              <w:rPr>
                <w:rStyle w:val="hps"/>
                <w:rFonts w:ascii="DaunPenh" w:hAnsi="DaunPenh" w:cs="DaunPenh" w:hint="cs"/>
                <w:sz w:val="24"/>
                <w:szCs w:val="24"/>
                <w:cs/>
                <w:lang w:bidi="km-KH"/>
              </w:rPr>
              <w:t>ដោយ</w:t>
            </w:r>
            <w:r w:rsidRPr="00067EC8">
              <w:rPr>
                <w:rFonts w:ascii="DaunPenh" w:hAnsi="DaunPenh" w:cs="DaunPenh" w:hint="cs"/>
                <w:sz w:val="24"/>
                <w:szCs w:val="24"/>
                <w:cs/>
                <w:lang w:bidi="km-KH"/>
              </w:rPr>
              <w:t>សេរី</w:t>
            </w:r>
            <w:r w:rsidRPr="00067EC8">
              <w:rPr>
                <w:sz w:val="24"/>
                <w:szCs w:val="24"/>
              </w:rPr>
              <w:t>"</w:t>
            </w:r>
          </w:p>
        </w:tc>
        <w:tc>
          <w:tcPr>
            <w:tcW w:w="1344" w:type="dxa"/>
            <w:vAlign w:val="center"/>
          </w:tcPr>
          <w:p w14:paraId="710D1233" w14:textId="77777777" w:rsidR="006139D1" w:rsidRPr="00067EC8" w:rsidRDefault="006139D1" w:rsidP="009F7A90">
            <w:pPr>
              <w:rPr>
                <w:sz w:val="24"/>
                <w:szCs w:val="24"/>
              </w:rPr>
            </w:pPr>
            <w:r w:rsidRPr="00067EC8">
              <w:rPr>
                <w:rFonts w:ascii="DaunPenh" w:hAnsi="DaunPenh" w:cs="DaunPenh" w:hint="cs"/>
                <w:sz w:val="24"/>
                <w:szCs w:val="24"/>
                <w:cs/>
                <w:lang w:bidi="km-KH"/>
              </w:rPr>
              <w:t>១០</w:t>
            </w:r>
            <w:r w:rsidRPr="00067EC8">
              <w:rPr>
                <w:sz w:val="24"/>
                <w:szCs w:val="24"/>
                <w:cs/>
                <w:lang w:bidi="km-KH"/>
              </w:rPr>
              <w:t xml:space="preserve"> </w:t>
            </w:r>
            <w:r w:rsidRPr="00067EC8">
              <w:rPr>
                <w:rFonts w:ascii="DaunPenh" w:hAnsi="DaunPenh" w:cs="DaunPenh" w:hint="cs"/>
                <w:sz w:val="24"/>
                <w:szCs w:val="24"/>
                <w:cs/>
                <w:lang w:bidi="km-KH"/>
              </w:rPr>
              <w:t>វិនាទី</w:t>
            </w:r>
          </w:p>
        </w:tc>
      </w:tr>
      <w:tr w:rsidR="006139D1" w:rsidRPr="00067EC8" w14:paraId="0DA41B8A" w14:textId="77777777" w:rsidTr="00DC3F7E">
        <w:trPr>
          <w:trHeight w:val="995"/>
          <w:jc w:val="center"/>
        </w:trPr>
        <w:tc>
          <w:tcPr>
            <w:tcW w:w="995" w:type="dxa"/>
            <w:vMerge w:val="restart"/>
            <w:vAlign w:val="center"/>
          </w:tcPr>
          <w:p w14:paraId="56B64E79" w14:textId="77777777" w:rsidR="006139D1" w:rsidRPr="00067EC8" w:rsidRDefault="006139D1" w:rsidP="009F7A90">
            <w:pPr>
              <w:jc w:val="center"/>
              <w:rPr>
                <w:sz w:val="24"/>
                <w:szCs w:val="24"/>
              </w:rPr>
            </w:pPr>
            <w:r w:rsidRPr="00067EC8">
              <w:rPr>
                <w:sz w:val="24"/>
                <w:szCs w:val="24"/>
              </w:rPr>
              <w:t>13</w:t>
            </w:r>
          </w:p>
        </w:tc>
        <w:tc>
          <w:tcPr>
            <w:tcW w:w="4337" w:type="dxa"/>
            <w:gridSpan w:val="2"/>
            <w:vAlign w:val="center"/>
          </w:tcPr>
          <w:p w14:paraId="2AED661A" w14:textId="77777777" w:rsidR="006139D1" w:rsidRPr="00067EC8" w:rsidRDefault="006139D1" w:rsidP="009F7A90">
            <w:pPr>
              <w:rPr>
                <w:sz w:val="24"/>
                <w:szCs w:val="24"/>
              </w:rPr>
            </w:pPr>
            <w:r w:rsidRPr="00067EC8">
              <w:rPr>
                <w:sz w:val="24"/>
                <w:szCs w:val="24"/>
              </w:rPr>
              <w:t>“Informed” means that stakeholders must have access to all relevant information</w:t>
            </w:r>
          </w:p>
        </w:tc>
        <w:tc>
          <w:tcPr>
            <w:tcW w:w="3558" w:type="dxa"/>
            <w:vAlign w:val="center"/>
          </w:tcPr>
          <w:p w14:paraId="7072CDBB" w14:textId="77777777" w:rsidR="006139D1" w:rsidRPr="00067EC8" w:rsidRDefault="006139D1" w:rsidP="009F7A90">
            <w:pPr>
              <w:rPr>
                <w:sz w:val="24"/>
                <w:szCs w:val="24"/>
              </w:rPr>
            </w:pPr>
            <w:r w:rsidRPr="00067EC8">
              <w:rPr>
                <w:sz w:val="24"/>
                <w:szCs w:val="24"/>
              </w:rPr>
              <w:t>Still shot from village meeting scene with “Informed” under “Prior”</w:t>
            </w:r>
          </w:p>
        </w:tc>
        <w:tc>
          <w:tcPr>
            <w:tcW w:w="1344" w:type="dxa"/>
            <w:vAlign w:val="center"/>
          </w:tcPr>
          <w:p w14:paraId="7F4B7A69" w14:textId="77777777" w:rsidR="006139D1" w:rsidRPr="00067EC8" w:rsidRDefault="006139D1" w:rsidP="009F7A90">
            <w:pPr>
              <w:rPr>
                <w:sz w:val="24"/>
                <w:szCs w:val="24"/>
              </w:rPr>
            </w:pPr>
            <w:r w:rsidRPr="00067EC8">
              <w:rPr>
                <w:sz w:val="24"/>
                <w:szCs w:val="24"/>
              </w:rPr>
              <w:t>10 secs</w:t>
            </w:r>
          </w:p>
        </w:tc>
      </w:tr>
      <w:tr w:rsidR="006139D1" w:rsidRPr="00067EC8" w14:paraId="7BC32406" w14:textId="77777777" w:rsidTr="00DC3F7E">
        <w:trPr>
          <w:trHeight w:val="995"/>
          <w:jc w:val="center"/>
        </w:trPr>
        <w:tc>
          <w:tcPr>
            <w:tcW w:w="995" w:type="dxa"/>
            <w:vMerge/>
            <w:vAlign w:val="center"/>
          </w:tcPr>
          <w:p w14:paraId="6BC12751" w14:textId="77777777" w:rsidR="006139D1" w:rsidRPr="00067EC8" w:rsidRDefault="006139D1" w:rsidP="009F7A90">
            <w:pPr>
              <w:jc w:val="center"/>
              <w:rPr>
                <w:sz w:val="24"/>
                <w:szCs w:val="24"/>
              </w:rPr>
            </w:pPr>
          </w:p>
        </w:tc>
        <w:tc>
          <w:tcPr>
            <w:tcW w:w="4337" w:type="dxa"/>
            <w:gridSpan w:val="2"/>
            <w:vAlign w:val="center"/>
          </w:tcPr>
          <w:p w14:paraId="6C0E3261" w14:textId="77777777" w:rsidR="006139D1" w:rsidRPr="00067EC8" w:rsidRDefault="006139D1" w:rsidP="009F7A90">
            <w:pPr>
              <w:rPr>
                <w:sz w:val="24"/>
                <w:szCs w:val="24"/>
              </w:rPr>
            </w:pPr>
            <w:r w:rsidRPr="00067EC8">
              <w:rPr>
                <w:rStyle w:val="hps"/>
                <w:sz w:val="24"/>
                <w:szCs w:val="24"/>
              </w:rPr>
              <w:t>"</w:t>
            </w:r>
            <w:r w:rsidRPr="00067EC8">
              <w:rPr>
                <w:rStyle w:val="hps"/>
                <w:rFonts w:ascii="DaunPenh" w:hAnsi="DaunPenh" w:cs="DaunPenh" w:hint="cs"/>
                <w:b/>
                <w:bCs/>
                <w:sz w:val="24"/>
                <w:szCs w:val="24"/>
                <w:cs/>
                <w:lang w:bidi="km-KH"/>
              </w:rPr>
              <w:t>ផ្តល់ព័ត៌មាន</w:t>
            </w:r>
            <w:r w:rsidRPr="00067EC8">
              <w:rPr>
                <w:rStyle w:val="hps"/>
                <w:sz w:val="24"/>
                <w:szCs w:val="24"/>
                <w:rtl/>
                <w:cs/>
              </w:rPr>
              <w:t>"</w:t>
            </w:r>
            <w:r w:rsidRPr="00067EC8">
              <w:rPr>
                <w:sz w:val="24"/>
                <w:szCs w:val="24"/>
              </w:rPr>
              <w:t xml:space="preserve"> </w:t>
            </w:r>
            <w:r w:rsidRPr="00067EC8">
              <w:rPr>
                <w:rStyle w:val="hps"/>
                <w:rFonts w:ascii="DaunPenh" w:hAnsi="DaunPenh" w:cs="DaunPenh" w:hint="cs"/>
                <w:sz w:val="24"/>
                <w:szCs w:val="24"/>
                <w:cs/>
                <w:lang w:bidi="km-KH"/>
              </w:rPr>
              <w:t>មានន័យថា</w:t>
            </w:r>
            <w:r w:rsidRPr="00067EC8">
              <w:rPr>
                <w:rStyle w:val="hps"/>
                <w:sz w:val="24"/>
                <w:szCs w:val="24"/>
                <w:cs/>
                <w:lang w:bidi="km-KH"/>
              </w:rPr>
              <w:t xml:space="preserve"> </w:t>
            </w:r>
            <w:r w:rsidRPr="00067EC8">
              <w:rPr>
                <w:rFonts w:ascii="DaunPenh" w:hAnsi="DaunPenh" w:cs="DaunPenh" w:hint="cs"/>
                <w:sz w:val="24"/>
                <w:szCs w:val="24"/>
                <w:cs/>
                <w:lang w:bidi="km-KH"/>
              </w:rPr>
              <w:t>ភាគីពាក់ព័ន្ធត្រូវតែមានសិទ្ធិទទួលបានព័ត៌មានពាក់ព័ន្ធទាំងអស់</w:t>
            </w:r>
          </w:p>
        </w:tc>
        <w:tc>
          <w:tcPr>
            <w:tcW w:w="3558" w:type="dxa"/>
            <w:vAlign w:val="center"/>
          </w:tcPr>
          <w:p w14:paraId="77AF9910" w14:textId="77777777" w:rsidR="006139D1" w:rsidRPr="00067EC8" w:rsidRDefault="006139D1" w:rsidP="009F7A90">
            <w:pPr>
              <w:rPr>
                <w:sz w:val="24"/>
                <w:szCs w:val="24"/>
              </w:rPr>
            </w:pPr>
            <w:r w:rsidRPr="00067EC8">
              <w:rPr>
                <w:rFonts w:ascii="DaunPenh" w:hAnsi="DaunPenh" w:cs="DaunPenh" w:hint="cs"/>
                <w:sz w:val="24"/>
                <w:szCs w:val="24"/>
                <w:cs/>
                <w:lang w:bidi="km-KH"/>
              </w:rPr>
              <w:t>ប្លង់ពីកន្លែងប្រជុំភូមិ</w:t>
            </w:r>
            <w:r w:rsidRPr="00067EC8">
              <w:rPr>
                <w:sz w:val="24"/>
                <w:szCs w:val="24"/>
                <w:cs/>
                <w:lang w:bidi="km-KH"/>
              </w:rPr>
              <w:t xml:space="preserve"> </w:t>
            </w:r>
            <w:r w:rsidRPr="00067EC8">
              <w:rPr>
                <w:rStyle w:val="atn"/>
                <w:rFonts w:ascii="DaunPenh" w:hAnsi="DaunPenh" w:cs="DaunPenh" w:hint="cs"/>
                <w:sz w:val="24"/>
                <w:szCs w:val="24"/>
                <w:cs/>
                <w:lang w:bidi="km-KH"/>
              </w:rPr>
              <w:t>ជាមួយនឹងចំណងជើង</w:t>
            </w:r>
            <w:r w:rsidRPr="00067EC8">
              <w:rPr>
                <w:rStyle w:val="atn"/>
                <w:sz w:val="24"/>
                <w:szCs w:val="24"/>
                <w:cs/>
                <w:lang w:bidi="km-KH"/>
              </w:rPr>
              <w:t xml:space="preserve"> “</w:t>
            </w:r>
            <w:r w:rsidRPr="00067EC8">
              <w:rPr>
                <w:rStyle w:val="atn"/>
                <w:rFonts w:ascii="DaunPenh" w:hAnsi="DaunPenh" w:cs="DaunPenh" w:hint="cs"/>
                <w:sz w:val="24"/>
                <w:szCs w:val="24"/>
                <w:cs/>
                <w:lang w:bidi="km-KH"/>
              </w:rPr>
              <w:t>ផ្តល់</w:t>
            </w:r>
            <w:r w:rsidRPr="00067EC8">
              <w:rPr>
                <w:rFonts w:ascii="DaunPenh" w:hAnsi="DaunPenh" w:cs="DaunPenh" w:hint="cs"/>
                <w:sz w:val="24"/>
                <w:szCs w:val="24"/>
                <w:cs/>
                <w:lang w:bidi="km-KH"/>
              </w:rPr>
              <w:t>ព័ត៌មាន</w:t>
            </w:r>
            <w:r w:rsidRPr="00067EC8">
              <w:rPr>
                <w:sz w:val="24"/>
                <w:szCs w:val="24"/>
              </w:rPr>
              <w:t xml:space="preserve">" </w:t>
            </w:r>
            <w:r w:rsidRPr="00067EC8">
              <w:rPr>
                <w:rStyle w:val="hps"/>
                <w:rFonts w:ascii="DaunPenh" w:hAnsi="DaunPenh" w:cs="DaunPenh" w:hint="cs"/>
                <w:sz w:val="24"/>
                <w:szCs w:val="24"/>
                <w:cs/>
                <w:lang w:bidi="km-KH"/>
              </w:rPr>
              <w:t>ក្រោម</w:t>
            </w:r>
            <w:r w:rsidRPr="00067EC8">
              <w:rPr>
                <w:rStyle w:val="hps"/>
                <w:sz w:val="24"/>
                <w:szCs w:val="24"/>
                <w:cs/>
                <w:lang w:bidi="km-KH"/>
              </w:rPr>
              <w:t xml:space="preserve"> </w:t>
            </w:r>
            <w:r w:rsidRPr="00067EC8">
              <w:rPr>
                <w:rStyle w:val="hps"/>
                <w:sz w:val="24"/>
                <w:szCs w:val="24"/>
                <w:rtl/>
                <w:cs/>
              </w:rPr>
              <w:t>"</w:t>
            </w:r>
            <w:r w:rsidRPr="00067EC8">
              <w:rPr>
                <w:rStyle w:val="hps"/>
                <w:rFonts w:ascii="DaunPenh" w:hAnsi="DaunPenh" w:cs="DaunPenh" w:hint="cs"/>
                <w:sz w:val="24"/>
                <w:szCs w:val="24"/>
                <w:cs/>
                <w:lang w:bidi="km-KH"/>
              </w:rPr>
              <w:t>ជា</w:t>
            </w:r>
            <w:r w:rsidRPr="00067EC8">
              <w:rPr>
                <w:rFonts w:ascii="DaunPenh" w:hAnsi="DaunPenh" w:cs="DaunPenh" w:hint="cs"/>
                <w:sz w:val="24"/>
                <w:szCs w:val="24"/>
                <w:cs/>
                <w:lang w:bidi="km-KH"/>
              </w:rPr>
              <w:t>មុន</w:t>
            </w:r>
            <w:r w:rsidRPr="00067EC8">
              <w:rPr>
                <w:sz w:val="24"/>
                <w:szCs w:val="24"/>
              </w:rPr>
              <w:t>"</w:t>
            </w:r>
          </w:p>
        </w:tc>
        <w:tc>
          <w:tcPr>
            <w:tcW w:w="1344" w:type="dxa"/>
            <w:vAlign w:val="center"/>
          </w:tcPr>
          <w:p w14:paraId="268FF552" w14:textId="77777777" w:rsidR="006139D1" w:rsidRPr="00067EC8" w:rsidRDefault="006139D1" w:rsidP="009F7A90">
            <w:pPr>
              <w:rPr>
                <w:sz w:val="24"/>
                <w:szCs w:val="24"/>
              </w:rPr>
            </w:pPr>
            <w:r w:rsidRPr="00067EC8">
              <w:rPr>
                <w:rFonts w:ascii="DaunPenh" w:hAnsi="DaunPenh" w:cs="DaunPenh" w:hint="cs"/>
                <w:sz w:val="24"/>
                <w:szCs w:val="24"/>
                <w:cs/>
                <w:lang w:bidi="km-KH"/>
              </w:rPr>
              <w:t>១០</w:t>
            </w:r>
            <w:r w:rsidRPr="00067EC8">
              <w:rPr>
                <w:sz w:val="24"/>
                <w:szCs w:val="24"/>
                <w:cs/>
                <w:lang w:bidi="km-KH"/>
              </w:rPr>
              <w:t xml:space="preserve"> </w:t>
            </w:r>
            <w:r w:rsidRPr="00067EC8">
              <w:rPr>
                <w:rFonts w:ascii="DaunPenh" w:hAnsi="DaunPenh" w:cs="DaunPenh" w:hint="cs"/>
                <w:sz w:val="24"/>
                <w:szCs w:val="24"/>
                <w:cs/>
                <w:lang w:bidi="km-KH"/>
              </w:rPr>
              <w:t>វិនាទី</w:t>
            </w:r>
          </w:p>
        </w:tc>
      </w:tr>
      <w:tr w:rsidR="006139D1" w:rsidRPr="00067EC8" w14:paraId="49BFA336" w14:textId="77777777" w:rsidTr="00DC3F7E">
        <w:trPr>
          <w:trHeight w:val="995"/>
          <w:jc w:val="center"/>
        </w:trPr>
        <w:tc>
          <w:tcPr>
            <w:tcW w:w="995" w:type="dxa"/>
            <w:vMerge w:val="restart"/>
            <w:vAlign w:val="center"/>
          </w:tcPr>
          <w:p w14:paraId="084A0733" w14:textId="77777777" w:rsidR="006139D1" w:rsidRPr="00067EC8" w:rsidRDefault="006139D1" w:rsidP="009F7A90">
            <w:pPr>
              <w:jc w:val="center"/>
              <w:rPr>
                <w:sz w:val="24"/>
                <w:szCs w:val="24"/>
              </w:rPr>
            </w:pPr>
            <w:r w:rsidRPr="00067EC8">
              <w:rPr>
                <w:sz w:val="24"/>
                <w:szCs w:val="24"/>
              </w:rPr>
              <w:t>14</w:t>
            </w:r>
          </w:p>
        </w:tc>
        <w:tc>
          <w:tcPr>
            <w:tcW w:w="4337" w:type="dxa"/>
            <w:gridSpan w:val="2"/>
            <w:vAlign w:val="center"/>
          </w:tcPr>
          <w:p w14:paraId="1B02DD50" w14:textId="77777777" w:rsidR="006139D1" w:rsidRPr="00067EC8" w:rsidRDefault="006139D1" w:rsidP="009F7A90">
            <w:pPr>
              <w:rPr>
                <w:sz w:val="24"/>
                <w:szCs w:val="24"/>
              </w:rPr>
            </w:pPr>
            <w:r w:rsidRPr="00067EC8">
              <w:rPr>
                <w:sz w:val="24"/>
                <w:szCs w:val="24"/>
              </w:rPr>
              <w:t>“Consent” means more than just consultation – stakeholders may agree or disagree to the proposed action</w:t>
            </w:r>
          </w:p>
        </w:tc>
        <w:tc>
          <w:tcPr>
            <w:tcW w:w="3558" w:type="dxa"/>
            <w:vAlign w:val="center"/>
          </w:tcPr>
          <w:p w14:paraId="57F0F8DD" w14:textId="77777777" w:rsidR="006139D1" w:rsidRPr="00067EC8" w:rsidRDefault="006139D1" w:rsidP="009F7A90">
            <w:pPr>
              <w:rPr>
                <w:sz w:val="24"/>
                <w:szCs w:val="24"/>
              </w:rPr>
            </w:pPr>
            <w:r w:rsidRPr="00067EC8">
              <w:rPr>
                <w:sz w:val="24"/>
                <w:szCs w:val="24"/>
              </w:rPr>
              <w:t>Still shot from village meeting scene with “Consent” under “Prior”</w:t>
            </w:r>
          </w:p>
        </w:tc>
        <w:tc>
          <w:tcPr>
            <w:tcW w:w="1344" w:type="dxa"/>
            <w:vAlign w:val="center"/>
          </w:tcPr>
          <w:p w14:paraId="528815F8" w14:textId="77777777" w:rsidR="006139D1" w:rsidRPr="00067EC8" w:rsidRDefault="006139D1" w:rsidP="009F7A90">
            <w:pPr>
              <w:rPr>
                <w:sz w:val="24"/>
                <w:szCs w:val="24"/>
              </w:rPr>
            </w:pPr>
            <w:r w:rsidRPr="00067EC8">
              <w:rPr>
                <w:sz w:val="24"/>
                <w:szCs w:val="24"/>
              </w:rPr>
              <w:t>10 secs</w:t>
            </w:r>
          </w:p>
        </w:tc>
      </w:tr>
      <w:tr w:rsidR="006139D1" w:rsidRPr="00067EC8" w14:paraId="2929276C" w14:textId="77777777" w:rsidTr="00DC3F7E">
        <w:trPr>
          <w:trHeight w:val="995"/>
          <w:jc w:val="center"/>
        </w:trPr>
        <w:tc>
          <w:tcPr>
            <w:tcW w:w="995" w:type="dxa"/>
            <w:vMerge/>
            <w:vAlign w:val="center"/>
          </w:tcPr>
          <w:p w14:paraId="57E51978" w14:textId="77777777" w:rsidR="006139D1" w:rsidRPr="00067EC8" w:rsidRDefault="006139D1" w:rsidP="009F7A90">
            <w:pPr>
              <w:jc w:val="center"/>
              <w:rPr>
                <w:sz w:val="24"/>
                <w:szCs w:val="24"/>
              </w:rPr>
            </w:pPr>
          </w:p>
        </w:tc>
        <w:tc>
          <w:tcPr>
            <w:tcW w:w="4337" w:type="dxa"/>
            <w:gridSpan w:val="2"/>
            <w:vAlign w:val="center"/>
          </w:tcPr>
          <w:p w14:paraId="0B0EFC0B" w14:textId="77777777" w:rsidR="006139D1" w:rsidRPr="00067EC8" w:rsidRDefault="006139D1" w:rsidP="009F7A90">
            <w:pPr>
              <w:rPr>
                <w:sz w:val="24"/>
                <w:szCs w:val="24"/>
              </w:rPr>
            </w:pPr>
            <w:r w:rsidRPr="00067EC8">
              <w:rPr>
                <w:rStyle w:val="hps"/>
                <w:b/>
                <w:bCs/>
                <w:sz w:val="24"/>
                <w:szCs w:val="24"/>
              </w:rPr>
              <w:t>"</w:t>
            </w:r>
            <w:r w:rsidRPr="00067EC8">
              <w:rPr>
                <w:rStyle w:val="hps"/>
                <w:rFonts w:ascii="DaunPenh" w:hAnsi="DaunPenh" w:cs="DaunPenh" w:hint="cs"/>
                <w:b/>
                <w:bCs/>
                <w:sz w:val="24"/>
                <w:szCs w:val="24"/>
                <w:cs/>
                <w:lang w:bidi="km-KH"/>
              </w:rPr>
              <w:t>ដោយមាន</w:t>
            </w:r>
            <w:r w:rsidRPr="00067EC8">
              <w:rPr>
                <w:rFonts w:ascii="DaunPenh" w:hAnsi="DaunPenh" w:cs="DaunPenh" w:hint="cs"/>
                <w:b/>
                <w:bCs/>
                <w:sz w:val="24"/>
                <w:szCs w:val="24"/>
                <w:cs/>
                <w:lang w:bidi="km-KH"/>
              </w:rPr>
              <w:t>ការព្រមព្រៀង</w:t>
            </w:r>
            <w:r w:rsidRPr="00067EC8">
              <w:rPr>
                <w:sz w:val="24"/>
                <w:szCs w:val="24"/>
              </w:rPr>
              <w:t xml:space="preserve">" </w:t>
            </w:r>
            <w:r w:rsidRPr="00067EC8">
              <w:rPr>
                <w:rFonts w:ascii="DaunPenh" w:hAnsi="DaunPenh" w:cs="DaunPenh" w:hint="cs"/>
                <w:sz w:val="24"/>
                <w:szCs w:val="24"/>
                <w:cs/>
                <w:lang w:bidi="km-KH"/>
              </w:rPr>
              <w:t>គឺលើសពីការពិគ្រោះយោបល់</w:t>
            </w:r>
            <w:r w:rsidRPr="00067EC8">
              <w:rPr>
                <w:sz w:val="24"/>
                <w:szCs w:val="24"/>
              </w:rPr>
              <w:t xml:space="preserve"> </w:t>
            </w:r>
            <w:r w:rsidRPr="00067EC8">
              <w:rPr>
                <w:rStyle w:val="hps"/>
                <w:sz w:val="24"/>
                <w:szCs w:val="24"/>
              </w:rPr>
              <w:t>-</w:t>
            </w:r>
            <w:r w:rsidRPr="00067EC8">
              <w:rPr>
                <w:sz w:val="24"/>
                <w:szCs w:val="24"/>
              </w:rPr>
              <w:t xml:space="preserve"> </w:t>
            </w:r>
            <w:r w:rsidRPr="00067EC8">
              <w:rPr>
                <w:rStyle w:val="hps"/>
                <w:rFonts w:ascii="DaunPenh" w:hAnsi="DaunPenh" w:cs="DaunPenh" w:hint="cs"/>
                <w:sz w:val="24"/>
                <w:szCs w:val="24"/>
                <w:cs/>
                <w:lang w:bidi="km-KH"/>
              </w:rPr>
              <w:t>ភាគីពាក់ព័ន្ធ</w:t>
            </w:r>
            <w:r w:rsidRPr="00067EC8">
              <w:rPr>
                <w:rFonts w:ascii="DaunPenh" w:hAnsi="DaunPenh" w:cs="DaunPenh" w:hint="cs"/>
                <w:sz w:val="24"/>
                <w:szCs w:val="24"/>
                <w:cs/>
                <w:lang w:bidi="km-KH"/>
              </w:rPr>
              <w:t>អាចយល់ព្រម</w:t>
            </w:r>
            <w:r w:rsidRPr="00067EC8">
              <w:rPr>
                <w:sz w:val="24"/>
                <w:szCs w:val="24"/>
                <w:cs/>
                <w:lang w:bidi="km-KH"/>
              </w:rPr>
              <w:t xml:space="preserve"> </w:t>
            </w:r>
            <w:r w:rsidRPr="00067EC8">
              <w:rPr>
                <w:rFonts w:ascii="DaunPenh" w:hAnsi="DaunPenh" w:cs="DaunPenh" w:hint="cs"/>
                <w:sz w:val="24"/>
                <w:szCs w:val="24"/>
                <w:cs/>
                <w:lang w:bidi="km-KH"/>
              </w:rPr>
              <w:t>ឬ</w:t>
            </w:r>
            <w:r w:rsidRPr="00067EC8">
              <w:rPr>
                <w:sz w:val="24"/>
                <w:szCs w:val="24"/>
                <w:cs/>
                <w:lang w:bidi="km-KH"/>
              </w:rPr>
              <w:t xml:space="preserve"> </w:t>
            </w:r>
            <w:r w:rsidRPr="00067EC8">
              <w:rPr>
                <w:rFonts w:ascii="DaunPenh" w:hAnsi="DaunPenh" w:cs="DaunPenh" w:hint="cs"/>
                <w:sz w:val="24"/>
                <w:szCs w:val="24"/>
                <w:cs/>
                <w:lang w:bidi="km-KH"/>
              </w:rPr>
              <w:t>មិនយល់ព្រម</w:t>
            </w:r>
          </w:p>
        </w:tc>
        <w:tc>
          <w:tcPr>
            <w:tcW w:w="3558" w:type="dxa"/>
            <w:vAlign w:val="center"/>
          </w:tcPr>
          <w:p w14:paraId="58E7F79A" w14:textId="77777777" w:rsidR="006139D1" w:rsidRPr="00067EC8" w:rsidRDefault="006139D1" w:rsidP="009F7A90">
            <w:pPr>
              <w:rPr>
                <w:sz w:val="24"/>
                <w:szCs w:val="24"/>
                <w:cs/>
                <w:lang w:bidi="km-KH"/>
              </w:rPr>
            </w:pPr>
            <w:r w:rsidRPr="00067EC8">
              <w:rPr>
                <w:rFonts w:ascii="DaunPenh" w:hAnsi="DaunPenh" w:cs="DaunPenh" w:hint="cs"/>
                <w:sz w:val="24"/>
                <w:szCs w:val="24"/>
                <w:cs/>
                <w:lang w:bidi="km-KH"/>
              </w:rPr>
              <w:t>ប្លង់ពីកន្លែងប្រជុំភូមិ</w:t>
            </w:r>
            <w:r w:rsidRPr="00067EC8">
              <w:rPr>
                <w:sz w:val="24"/>
                <w:szCs w:val="24"/>
                <w:cs/>
                <w:lang w:bidi="km-KH"/>
              </w:rPr>
              <w:t xml:space="preserve"> </w:t>
            </w:r>
            <w:r w:rsidRPr="00067EC8">
              <w:rPr>
                <w:rStyle w:val="atn"/>
                <w:rFonts w:ascii="DaunPenh" w:hAnsi="DaunPenh" w:cs="DaunPenh" w:hint="cs"/>
                <w:sz w:val="24"/>
                <w:szCs w:val="24"/>
                <w:cs/>
                <w:lang w:bidi="km-KH"/>
              </w:rPr>
              <w:t>ជាមួយនឹងចំណងជើង</w:t>
            </w:r>
            <w:r w:rsidRPr="00067EC8">
              <w:rPr>
                <w:rStyle w:val="atn"/>
                <w:sz w:val="24"/>
                <w:szCs w:val="24"/>
                <w:cs/>
                <w:lang w:bidi="km-KH"/>
              </w:rPr>
              <w:t xml:space="preserve"> </w:t>
            </w:r>
            <w:r w:rsidRPr="00067EC8">
              <w:rPr>
                <w:sz w:val="24"/>
                <w:szCs w:val="24"/>
                <w:cs/>
                <w:lang w:bidi="km-KH"/>
              </w:rPr>
              <w:t>"</w:t>
            </w:r>
            <w:r w:rsidRPr="00067EC8">
              <w:rPr>
                <w:rFonts w:ascii="DaunPenh" w:hAnsi="DaunPenh" w:cs="DaunPenh" w:hint="cs"/>
                <w:sz w:val="24"/>
                <w:szCs w:val="24"/>
                <w:cs/>
                <w:lang w:bidi="km-KH"/>
              </w:rPr>
              <w:t>ដោយមានការព្រមព្រៀង</w:t>
            </w:r>
            <w:r w:rsidRPr="00067EC8">
              <w:rPr>
                <w:sz w:val="24"/>
                <w:szCs w:val="24"/>
                <w:lang w:bidi="km-KH"/>
              </w:rPr>
              <w:t xml:space="preserve">" </w:t>
            </w:r>
            <w:r w:rsidRPr="00067EC8">
              <w:rPr>
                <w:rFonts w:ascii="DaunPenh" w:hAnsi="DaunPenh" w:cs="DaunPenh" w:hint="cs"/>
                <w:sz w:val="24"/>
                <w:szCs w:val="24"/>
                <w:cs/>
                <w:lang w:bidi="km-KH"/>
              </w:rPr>
              <w:t>ក្រោម</w:t>
            </w:r>
            <w:r w:rsidRPr="00067EC8">
              <w:rPr>
                <w:sz w:val="24"/>
                <w:szCs w:val="24"/>
                <w:cs/>
                <w:lang w:bidi="km-KH"/>
              </w:rPr>
              <w:t xml:space="preserve"> "</w:t>
            </w:r>
            <w:r w:rsidRPr="00067EC8">
              <w:rPr>
                <w:rFonts w:ascii="DaunPenh" w:hAnsi="DaunPenh" w:cs="DaunPenh" w:hint="cs"/>
                <w:sz w:val="24"/>
                <w:szCs w:val="24"/>
                <w:cs/>
                <w:lang w:bidi="km-KH"/>
              </w:rPr>
              <w:t>ជាមុន</w:t>
            </w:r>
            <w:r w:rsidRPr="00067EC8">
              <w:rPr>
                <w:sz w:val="24"/>
                <w:szCs w:val="24"/>
                <w:lang w:bidi="km-KH"/>
              </w:rPr>
              <w:t>"</w:t>
            </w:r>
          </w:p>
        </w:tc>
        <w:tc>
          <w:tcPr>
            <w:tcW w:w="1344" w:type="dxa"/>
            <w:vAlign w:val="center"/>
          </w:tcPr>
          <w:p w14:paraId="5612C555" w14:textId="77777777" w:rsidR="006139D1" w:rsidRPr="00067EC8" w:rsidRDefault="006139D1" w:rsidP="009F7A90">
            <w:pPr>
              <w:rPr>
                <w:sz w:val="24"/>
                <w:szCs w:val="24"/>
              </w:rPr>
            </w:pPr>
            <w:r w:rsidRPr="00067EC8">
              <w:rPr>
                <w:rFonts w:ascii="DaunPenh" w:hAnsi="DaunPenh" w:cs="DaunPenh" w:hint="cs"/>
                <w:sz w:val="24"/>
                <w:szCs w:val="24"/>
                <w:cs/>
                <w:lang w:bidi="km-KH"/>
              </w:rPr>
              <w:t>១០</w:t>
            </w:r>
            <w:r w:rsidRPr="00067EC8">
              <w:rPr>
                <w:sz w:val="24"/>
                <w:szCs w:val="24"/>
                <w:cs/>
                <w:lang w:bidi="km-KH"/>
              </w:rPr>
              <w:t xml:space="preserve"> </w:t>
            </w:r>
            <w:r w:rsidRPr="00067EC8">
              <w:rPr>
                <w:rFonts w:ascii="DaunPenh" w:hAnsi="DaunPenh" w:cs="DaunPenh" w:hint="cs"/>
                <w:sz w:val="24"/>
                <w:szCs w:val="24"/>
                <w:cs/>
                <w:lang w:bidi="km-KH"/>
              </w:rPr>
              <w:t>វិនាទី</w:t>
            </w:r>
          </w:p>
        </w:tc>
      </w:tr>
      <w:tr w:rsidR="006139D1" w:rsidRPr="00067EC8" w14:paraId="4717CEB9" w14:textId="77777777" w:rsidTr="00DC3F7E">
        <w:trPr>
          <w:trHeight w:val="1009"/>
          <w:jc w:val="center"/>
        </w:trPr>
        <w:tc>
          <w:tcPr>
            <w:tcW w:w="995" w:type="dxa"/>
            <w:vMerge w:val="restart"/>
            <w:vAlign w:val="center"/>
          </w:tcPr>
          <w:p w14:paraId="2ADA1009" w14:textId="77777777" w:rsidR="006139D1" w:rsidRPr="00067EC8" w:rsidRDefault="006139D1" w:rsidP="009F7A90">
            <w:pPr>
              <w:jc w:val="center"/>
              <w:rPr>
                <w:sz w:val="24"/>
                <w:szCs w:val="24"/>
              </w:rPr>
            </w:pPr>
            <w:r w:rsidRPr="00067EC8">
              <w:rPr>
                <w:sz w:val="24"/>
                <w:szCs w:val="24"/>
              </w:rPr>
              <w:t>15</w:t>
            </w:r>
          </w:p>
        </w:tc>
        <w:tc>
          <w:tcPr>
            <w:tcW w:w="4337" w:type="dxa"/>
            <w:gridSpan w:val="2"/>
            <w:vAlign w:val="center"/>
          </w:tcPr>
          <w:p w14:paraId="0AA5ECC9" w14:textId="77777777" w:rsidR="006139D1" w:rsidRPr="00067EC8" w:rsidRDefault="006139D1" w:rsidP="009F7A90">
            <w:pPr>
              <w:rPr>
                <w:sz w:val="24"/>
                <w:szCs w:val="24"/>
              </w:rPr>
            </w:pPr>
            <w:r w:rsidRPr="00067EC8">
              <w:rPr>
                <w:sz w:val="24"/>
                <w:szCs w:val="24"/>
              </w:rPr>
              <w:t>Procedures to ensure FPIC have rarely been applied before in Cambodia …</w:t>
            </w:r>
          </w:p>
        </w:tc>
        <w:tc>
          <w:tcPr>
            <w:tcW w:w="3558" w:type="dxa"/>
            <w:vAlign w:val="center"/>
          </w:tcPr>
          <w:p w14:paraId="1A798163" w14:textId="77777777" w:rsidR="006139D1" w:rsidRPr="00067EC8" w:rsidRDefault="006139D1" w:rsidP="009F7A90">
            <w:pPr>
              <w:rPr>
                <w:sz w:val="24"/>
                <w:szCs w:val="24"/>
              </w:rPr>
            </w:pPr>
            <w:r w:rsidRPr="00067EC8">
              <w:rPr>
                <w:sz w:val="24"/>
                <w:szCs w:val="24"/>
              </w:rPr>
              <w:t>Graphic of villagers working in the forest</w:t>
            </w:r>
          </w:p>
        </w:tc>
        <w:tc>
          <w:tcPr>
            <w:tcW w:w="1344" w:type="dxa"/>
            <w:vAlign w:val="center"/>
          </w:tcPr>
          <w:p w14:paraId="42656671" w14:textId="77777777" w:rsidR="006139D1" w:rsidRPr="00067EC8" w:rsidRDefault="006139D1" w:rsidP="009F7A90">
            <w:pPr>
              <w:rPr>
                <w:sz w:val="24"/>
                <w:szCs w:val="24"/>
              </w:rPr>
            </w:pPr>
            <w:r w:rsidRPr="00067EC8">
              <w:rPr>
                <w:sz w:val="24"/>
                <w:szCs w:val="24"/>
              </w:rPr>
              <w:t>15 secs</w:t>
            </w:r>
          </w:p>
        </w:tc>
      </w:tr>
      <w:tr w:rsidR="006139D1" w:rsidRPr="00067EC8" w14:paraId="0A88897F" w14:textId="77777777" w:rsidTr="00DC3F7E">
        <w:trPr>
          <w:trHeight w:val="1009"/>
          <w:jc w:val="center"/>
        </w:trPr>
        <w:tc>
          <w:tcPr>
            <w:tcW w:w="995" w:type="dxa"/>
            <w:vMerge/>
            <w:vAlign w:val="center"/>
          </w:tcPr>
          <w:p w14:paraId="77626898" w14:textId="77777777" w:rsidR="006139D1" w:rsidRPr="00067EC8" w:rsidRDefault="006139D1" w:rsidP="009F7A90">
            <w:pPr>
              <w:jc w:val="center"/>
              <w:rPr>
                <w:sz w:val="24"/>
                <w:szCs w:val="24"/>
              </w:rPr>
            </w:pPr>
          </w:p>
        </w:tc>
        <w:tc>
          <w:tcPr>
            <w:tcW w:w="4337" w:type="dxa"/>
            <w:gridSpan w:val="2"/>
            <w:vAlign w:val="center"/>
          </w:tcPr>
          <w:p w14:paraId="3FF467F4" w14:textId="22B1D0FD" w:rsidR="006139D1" w:rsidRPr="00067EC8" w:rsidRDefault="006139D1" w:rsidP="009F7A90">
            <w:pPr>
              <w:rPr>
                <w:sz w:val="24"/>
                <w:szCs w:val="24"/>
                <w:lang w:bidi="km-KH"/>
              </w:rPr>
            </w:pPr>
            <w:r w:rsidRPr="00067EC8">
              <w:rPr>
                <w:rStyle w:val="hps"/>
                <w:rFonts w:ascii="DaunPenh" w:hAnsi="DaunPenh" w:cs="DaunPenh" w:hint="cs"/>
                <w:sz w:val="24"/>
                <w:szCs w:val="24"/>
                <w:cs/>
                <w:lang w:bidi="km-KH"/>
              </w:rPr>
              <w:t>នៅក្នុងប្រទេសកម្ពុជា</w:t>
            </w:r>
            <w:r w:rsidRPr="00067EC8">
              <w:rPr>
                <w:rStyle w:val="hps"/>
                <w:sz w:val="24"/>
                <w:szCs w:val="24"/>
                <w:cs/>
                <w:lang w:bidi="km-KH"/>
              </w:rPr>
              <w:t xml:space="preserve"> </w:t>
            </w:r>
            <w:r w:rsidRPr="00067EC8">
              <w:rPr>
                <w:rStyle w:val="hps"/>
                <w:rFonts w:ascii="DaunPenh" w:hAnsi="DaunPenh" w:cs="DaunPenh" w:hint="cs"/>
                <w:sz w:val="24"/>
                <w:szCs w:val="24"/>
                <w:cs/>
                <w:lang w:bidi="km-KH"/>
              </w:rPr>
              <w:t>និតិវិធីនេះ</w:t>
            </w:r>
            <w:r w:rsidRPr="00067EC8">
              <w:rPr>
                <w:rStyle w:val="hps"/>
                <w:sz w:val="24"/>
                <w:szCs w:val="24"/>
                <w:cs/>
                <w:lang w:bidi="km-KH"/>
              </w:rPr>
              <w:t>(</w:t>
            </w:r>
            <w:r w:rsidRPr="00067EC8">
              <w:rPr>
                <w:rStyle w:val="hps"/>
                <w:sz w:val="24"/>
                <w:szCs w:val="24"/>
                <w:lang w:bidi="km-KH"/>
              </w:rPr>
              <w:t>FPIC)</w:t>
            </w:r>
            <w:r w:rsidRPr="00067EC8">
              <w:rPr>
                <w:rStyle w:val="hps"/>
                <w:sz w:val="24"/>
                <w:szCs w:val="24"/>
                <w:cs/>
                <w:lang w:bidi="km-KH"/>
              </w:rPr>
              <w:t xml:space="preserve"> </w:t>
            </w:r>
            <w:r w:rsidRPr="00067EC8">
              <w:rPr>
                <w:rStyle w:val="hps"/>
                <w:rFonts w:ascii="DaunPenh" w:hAnsi="DaunPenh" w:cs="DaunPenh" w:hint="cs"/>
                <w:sz w:val="24"/>
                <w:szCs w:val="24"/>
                <w:cs/>
                <w:lang w:bidi="km-KH"/>
              </w:rPr>
              <w:t>កម្រមានគេអនុវត្តពីមុន</w:t>
            </w:r>
            <w:r w:rsidRPr="00067EC8">
              <w:rPr>
                <w:rStyle w:val="hps"/>
                <w:sz w:val="24"/>
                <w:szCs w:val="24"/>
                <w:cs/>
                <w:lang w:bidi="km-KH"/>
              </w:rPr>
              <w:t>...</w:t>
            </w:r>
          </w:p>
        </w:tc>
        <w:tc>
          <w:tcPr>
            <w:tcW w:w="3558" w:type="dxa"/>
            <w:vAlign w:val="center"/>
          </w:tcPr>
          <w:p w14:paraId="1E44C79F" w14:textId="77777777" w:rsidR="006139D1" w:rsidRPr="00067EC8" w:rsidRDefault="006139D1" w:rsidP="009F7A90">
            <w:pPr>
              <w:rPr>
                <w:sz w:val="24"/>
                <w:szCs w:val="24"/>
                <w:lang w:bidi="km-KH"/>
              </w:rPr>
            </w:pPr>
            <w:r w:rsidRPr="00067EC8">
              <w:rPr>
                <w:rFonts w:ascii="DaunPenh" w:hAnsi="DaunPenh" w:cs="DaunPenh" w:hint="cs"/>
                <w:sz w:val="24"/>
                <w:szCs w:val="24"/>
                <w:cs/>
                <w:lang w:bidi="km-KH"/>
              </w:rPr>
              <w:t>ក្រាហ្វិកនៃអ្នកភូមិធ្វើការនៅក្នុងព្រៃ</w:t>
            </w:r>
          </w:p>
          <w:p w14:paraId="4FAAD948" w14:textId="77777777" w:rsidR="006139D1" w:rsidRPr="00067EC8" w:rsidRDefault="006139D1" w:rsidP="009F7A90">
            <w:pPr>
              <w:rPr>
                <w:sz w:val="24"/>
                <w:szCs w:val="24"/>
              </w:rPr>
            </w:pPr>
          </w:p>
        </w:tc>
        <w:tc>
          <w:tcPr>
            <w:tcW w:w="1344" w:type="dxa"/>
            <w:vAlign w:val="center"/>
          </w:tcPr>
          <w:p w14:paraId="685E73AC" w14:textId="77777777" w:rsidR="006139D1" w:rsidRPr="00067EC8" w:rsidRDefault="006139D1" w:rsidP="009F7A90">
            <w:pPr>
              <w:rPr>
                <w:sz w:val="24"/>
                <w:szCs w:val="24"/>
              </w:rPr>
            </w:pPr>
            <w:r w:rsidRPr="00067EC8">
              <w:rPr>
                <w:rFonts w:ascii="DaunPenh" w:hAnsi="DaunPenh" w:cs="DaunPenh" w:hint="cs"/>
                <w:sz w:val="24"/>
                <w:szCs w:val="24"/>
                <w:cs/>
                <w:lang w:bidi="km-KH"/>
              </w:rPr>
              <w:t>១៥</w:t>
            </w:r>
            <w:r w:rsidRPr="00067EC8">
              <w:rPr>
                <w:sz w:val="24"/>
                <w:szCs w:val="24"/>
                <w:cs/>
                <w:lang w:bidi="km-KH"/>
              </w:rPr>
              <w:t xml:space="preserve"> </w:t>
            </w:r>
            <w:r w:rsidRPr="00067EC8">
              <w:rPr>
                <w:rFonts w:ascii="DaunPenh" w:hAnsi="DaunPenh" w:cs="DaunPenh" w:hint="cs"/>
                <w:sz w:val="24"/>
                <w:szCs w:val="24"/>
                <w:cs/>
                <w:lang w:bidi="km-KH"/>
              </w:rPr>
              <w:t>វិនាទី</w:t>
            </w:r>
          </w:p>
        </w:tc>
      </w:tr>
      <w:tr w:rsidR="006139D1" w:rsidRPr="00067EC8" w14:paraId="0D15BE2F" w14:textId="77777777" w:rsidTr="00DC3F7E">
        <w:trPr>
          <w:trHeight w:val="2006"/>
          <w:jc w:val="center"/>
        </w:trPr>
        <w:tc>
          <w:tcPr>
            <w:tcW w:w="995" w:type="dxa"/>
            <w:vMerge w:val="restart"/>
            <w:vAlign w:val="center"/>
          </w:tcPr>
          <w:p w14:paraId="330F71DA" w14:textId="77777777" w:rsidR="006139D1" w:rsidRPr="00067EC8" w:rsidRDefault="006139D1" w:rsidP="009F7A90">
            <w:pPr>
              <w:jc w:val="center"/>
              <w:rPr>
                <w:sz w:val="24"/>
                <w:szCs w:val="24"/>
              </w:rPr>
            </w:pPr>
            <w:r w:rsidRPr="00067EC8">
              <w:rPr>
                <w:sz w:val="24"/>
                <w:szCs w:val="24"/>
              </w:rPr>
              <w:t>16</w:t>
            </w:r>
          </w:p>
        </w:tc>
        <w:tc>
          <w:tcPr>
            <w:tcW w:w="4337" w:type="dxa"/>
            <w:gridSpan w:val="2"/>
            <w:vAlign w:val="center"/>
          </w:tcPr>
          <w:p w14:paraId="728F922E" w14:textId="77777777" w:rsidR="006139D1" w:rsidRPr="00067EC8" w:rsidRDefault="006139D1" w:rsidP="009F7A90">
            <w:pPr>
              <w:rPr>
                <w:sz w:val="24"/>
                <w:szCs w:val="24"/>
              </w:rPr>
            </w:pPr>
            <w:r w:rsidRPr="00067EC8">
              <w:rPr>
                <w:sz w:val="24"/>
                <w:szCs w:val="24"/>
              </w:rPr>
              <w:t>… therefore your representatives on the Consultation Group will be working hard to help design a FPIC process appropriate for Cambodia, as well as ensuring that all other safeguards are respected</w:t>
            </w:r>
          </w:p>
        </w:tc>
        <w:tc>
          <w:tcPr>
            <w:tcW w:w="3558" w:type="dxa"/>
            <w:vAlign w:val="center"/>
          </w:tcPr>
          <w:p w14:paraId="08E7F4B0" w14:textId="77777777" w:rsidR="006139D1" w:rsidRPr="00067EC8" w:rsidRDefault="006139D1" w:rsidP="009F7A90">
            <w:pPr>
              <w:rPr>
                <w:sz w:val="24"/>
                <w:szCs w:val="24"/>
              </w:rPr>
            </w:pPr>
            <w:r w:rsidRPr="00067EC8">
              <w:rPr>
                <w:sz w:val="24"/>
                <w:szCs w:val="24"/>
              </w:rPr>
              <w:t>Graphic of meeting</w:t>
            </w:r>
          </w:p>
        </w:tc>
        <w:tc>
          <w:tcPr>
            <w:tcW w:w="1344" w:type="dxa"/>
            <w:vAlign w:val="center"/>
          </w:tcPr>
          <w:p w14:paraId="45A2AEB9" w14:textId="77777777" w:rsidR="006139D1" w:rsidRPr="00067EC8" w:rsidRDefault="006139D1" w:rsidP="009F7A90">
            <w:pPr>
              <w:rPr>
                <w:sz w:val="24"/>
                <w:szCs w:val="24"/>
              </w:rPr>
            </w:pPr>
            <w:r w:rsidRPr="00067EC8">
              <w:rPr>
                <w:sz w:val="24"/>
                <w:szCs w:val="24"/>
              </w:rPr>
              <w:t>20 secs</w:t>
            </w:r>
          </w:p>
        </w:tc>
      </w:tr>
      <w:tr w:rsidR="006139D1" w:rsidRPr="00067EC8" w14:paraId="2A6ADF8D" w14:textId="77777777" w:rsidTr="00DC3F7E">
        <w:trPr>
          <w:trHeight w:val="2034"/>
          <w:jc w:val="center"/>
        </w:trPr>
        <w:tc>
          <w:tcPr>
            <w:tcW w:w="995" w:type="dxa"/>
            <w:vMerge/>
            <w:vAlign w:val="center"/>
          </w:tcPr>
          <w:p w14:paraId="162DD5C9" w14:textId="77777777" w:rsidR="006139D1" w:rsidRPr="00067EC8" w:rsidRDefault="006139D1" w:rsidP="009F7A90">
            <w:pPr>
              <w:jc w:val="center"/>
              <w:rPr>
                <w:sz w:val="24"/>
                <w:szCs w:val="24"/>
              </w:rPr>
            </w:pPr>
          </w:p>
        </w:tc>
        <w:tc>
          <w:tcPr>
            <w:tcW w:w="4337" w:type="dxa"/>
            <w:gridSpan w:val="2"/>
            <w:vAlign w:val="center"/>
          </w:tcPr>
          <w:p w14:paraId="776F4926" w14:textId="77777777" w:rsidR="006139D1" w:rsidRPr="00067EC8" w:rsidRDefault="006139D1" w:rsidP="009F7A90">
            <w:pPr>
              <w:rPr>
                <w:sz w:val="24"/>
                <w:szCs w:val="24"/>
              </w:rPr>
            </w:pPr>
            <w:r w:rsidRPr="00067EC8">
              <w:rPr>
                <w:rStyle w:val="hps"/>
                <w:sz w:val="24"/>
                <w:szCs w:val="24"/>
              </w:rPr>
              <w:t>...</w:t>
            </w:r>
            <w:r w:rsidRPr="00067EC8">
              <w:rPr>
                <w:sz w:val="24"/>
                <w:szCs w:val="24"/>
              </w:rPr>
              <w:t xml:space="preserve"> </w:t>
            </w:r>
            <w:r w:rsidRPr="00067EC8">
              <w:rPr>
                <w:rStyle w:val="hps"/>
                <w:rFonts w:ascii="DaunPenh" w:hAnsi="DaunPenh" w:cs="DaunPenh" w:hint="cs"/>
                <w:sz w:val="24"/>
                <w:szCs w:val="24"/>
                <w:cs/>
                <w:lang w:bidi="km-KH"/>
              </w:rPr>
              <w:t>ដូច្នេះ</w:t>
            </w:r>
            <w:r w:rsidRPr="00067EC8">
              <w:rPr>
                <w:rStyle w:val="hps"/>
                <w:sz w:val="24"/>
                <w:szCs w:val="24"/>
                <w:cs/>
                <w:lang w:bidi="km-KH"/>
              </w:rPr>
              <w:t xml:space="preserve"> </w:t>
            </w:r>
            <w:r w:rsidRPr="00067EC8">
              <w:rPr>
                <w:rStyle w:val="hps"/>
                <w:rFonts w:ascii="DaunPenh" w:hAnsi="DaunPenh" w:cs="DaunPenh" w:hint="cs"/>
                <w:sz w:val="24"/>
                <w:szCs w:val="24"/>
                <w:cs/>
                <w:lang w:bidi="km-KH"/>
              </w:rPr>
              <w:t>តំណាង</w:t>
            </w:r>
            <w:r w:rsidRPr="00067EC8">
              <w:rPr>
                <w:rFonts w:ascii="DaunPenh" w:hAnsi="DaunPenh" w:cs="DaunPenh" w:hint="cs"/>
                <w:sz w:val="24"/>
                <w:szCs w:val="24"/>
                <w:cs/>
                <w:lang w:bidi="km-KH"/>
              </w:rPr>
              <w:t>របស់អ្នកដែលជាសមាជិកនៅក្នុងក្រុមប្រឹក្សាយោបល់</w:t>
            </w:r>
            <w:r w:rsidRPr="00067EC8">
              <w:rPr>
                <w:sz w:val="24"/>
                <w:szCs w:val="24"/>
                <w:cs/>
                <w:lang w:bidi="km-KH"/>
              </w:rPr>
              <w:t xml:space="preserve"> </w:t>
            </w:r>
            <w:r w:rsidRPr="00067EC8">
              <w:rPr>
                <w:rFonts w:ascii="DaunPenh" w:hAnsi="DaunPenh" w:cs="DaunPenh" w:hint="cs"/>
                <w:sz w:val="24"/>
                <w:szCs w:val="24"/>
                <w:cs/>
                <w:lang w:bidi="km-KH"/>
              </w:rPr>
              <w:t>នឹងត្រូវធ្វើការជាច្រើន</w:t>
            </w:r>
            <w:r w:rsidRPr="00067EC8">
              <w:rPr>
                <w:sz w:val="24"/>
                <w:szCs w:val="24"/>
                <w:cs/>
                <w:lang w:bidi="km-KH"/>
              </w:rPr>
              <w:t xml:space="preserve"> </w:t>
            </w:r>
            <w:r w:rsidRPr="00067EC8">
              <w:rPr>
                <w:rFonts w:ascii="DaunPenh" w:hAnsi="DaunPenh" w:cs="DaunPenh" w:hint="cs"/>
                <w:sz w:val="24"/>
                <w:szCs w:val="24"/>
                <w:cs/>
                <w:lang w:bidi="km-KH"/>
              </w:rPr>
              <w:t>ដើម្បីជួយបង្កើតនូវដំណើរការ</w:t>
            </w:r>
            <w:r w:rsidRPr="00067EC8">
              <w:rPr>
                <w:rStyle w:val="hps"/>
                <w:sz w:val="24"/>
                <w:szCs w:val="24"/>
              </w:rPr>
              <w:t xml:space="preserve"> FPIC</w:t>
            </w:r>
            <w:r w:rsidRPr="00067EC8">
              <w:rPr>
                <w:sz w:val="24"/>
                <w:szCs w:val="24"/>
                <w:cs/>
                <w:lang w:bidi="km-KH"/>
              </w:rPr>
              <w:t xml:space="preserve"> </w:t>
            </w:r>
            <w:r w:rsidRPr="00067EC8">
              <w:rPr>
                <w:rFonts w:ascii="DaunPenh" w:hAnsi="DaunPenh" w:cs="DaunPenh" w:hint="cs"/>
                <w:sz w:val="24"/>
                <w:szCs w:val="24"/>
                <w:cs/>
                <w:lang w:bidi="km-KH"/>
              </w:rPr>
              <w:t>មួយ</w:t>
            </w:r>
            <w:r w:rsidRPr="00067EC8">
              <w:rPr>
                <w:sz w:val="24"/>
                <w:szCs w:val="24"/>
              </w:rPr>
              <w:t xml:space="preserve"> </w:t>
            </w:r>
            <w:r w:rsidRPr="00067EC8">
              <w:rPr>
                <w:rFonts w:ascii="DaunPenh" w:hAnsi="DaunPenh" w:cs="DaunPenh" w:hint="cs"/>
                <w:sz w:val="24"/>
                <w:szCs w:val="24"/>
                <w:cs/>
                <w:lang w:bidi="km-KH"/>
              </w:rPr>
              <w:t>ដែល</w:t>
            </w:r>
            <w:r w:rsidRPr="00067EC8">
              <w:rPr>
                <w:rStyle w:val="hps"/>
                <w:rFonts w:ascii="DaunPenh" w:hAnsi="DaunPenh" w:cs="DaunPenh" w:hint="cs"/>
                <w:sz w:val="24"/>
                <w:szCs w:val="24"/>
                <w:cs/>
                <w:lang w:bidi="km-KH"/>
              </w:rPr>
              <w:t>សមរម្យ</w:t>
            </w:r>
            <w:r w:rsidRPr="00067EC8">
              <w:rPr>
                <w:rFonts w:ascii="DaunPenh" w:hAnsi="DaunPenh" w:cs="DaunPenh" w:hint="cs"/>
                <w:sz w:val="24"/>
                <w:szCs w:val="24"/>
                <w:cs/>
                <w:lang w:bidi="km-KH"/>
              </w:rPr>
              <w:t>សម្រាប់ប្រទេសកម្ពុជា</w:t>
            </w:r>
            <w:r w:rsidRPr="00067EC8">
              <w:rPr>
                <w:sz w:val="24"/>
                <w:szCs w:val="24"/>
                <w:cs/>
                <w:lang w:bidi="km-KH"/>
              </w:rPr>
              <w:t xml:space="preserve"> </w:t>
            </w:r>
            <w:r w:rsidRPr="00067EC8">
              <w:rPr>
                <w:rFonts w:ascii="DaunPenh" w:hAnsi="DaunPenh" w:cs="DaunPenh" w:hint="cs"/>
                <w:sz w:val="24"/>
                <w:szCs w:val="24"/>
                <w:cs/>
                <w:lang w:bidi="km-KH"/>
              </w:rPr>
              <w:t>ក៏ដូចជាធានាថាប្រព័ន្ធធានាសុវត្ថិភាពផ្សេងទៀត</w:t>
            </w:r>
            <w:r w:rsidRPr="00067EC8">
              <w:rPr>
                <w:sz w:val="24"/>
                <w:szCs w:val="24"/>
                <w:cs/>
                <w:lang w:bidi="km-KH"/>
              </w:rPr>
              <w:t xml:space="preserve"> </w:t>
            </w:r>
            <w:r w:rsidRPr="00067EC8">
              <w:rPr>
                <w:rFonts w:ascii="DaunPenh" w:hAnsi="DaunPenh" w:cs="DaunPenh" w:hint="cs"/>
                <w:sz w:val="24"/>
                <w:szCs w:val="24"/>
                <w:cs/>
                <w:lang w:bidi="km-KH"/>
              </w:rPr>
              <w:t>ត្រូវបានគេគោរព</w:t>
            </w:r>
          </w:p>
        </w:tc>
        <w:tc>
          <w:tcPr>
            <w:tcW w:w="3558" w:type="dxa"/>
            <w:vAlign w:val="center"/>
          </w:tcPr>
          <w:p w14:paraId="03561B70" w14:textId="77777777" w:rsidR="006139D1" w:rsidRPr="00067EC8" w:rsidRDefault="006139D1" w:rsidP="009F7A90">
            <w:pPr>
              <w:rPr>
                <w:sz w:val="24"/>
                <w:szCs w:val="24"/>
              </w:rPr>
            </w:pPr>
            <w:r w:rsidRPr="00067EC8">
              <w:rPr>
                <w:rStyle w:val="hps"/>
                <w:rFonts w:ascii="DaunPenh" w:hAnsi="DaunPenh" w:cs="DaunPenh" w:hint="cs"/>
                <w:sz w:val="24"/>
                <w:szCs w:val="24"/>
                <w:cs/>
                <w:lang w:bidi="km-KH"/>
              </w:rPr>
              <w:t>ក្រាហ្វិក</w:t>
            </w:r>
            <w:r w:rsidRPr="00067EC8">
              <w:rPr>
                <w:rStyle w:val="shorttext"/>
                <w:rFonts w:ascii="DaunPenh" w:hAnsi="DaunPenh" w:cs="DaunPenh" w:hint="cs"/>
                <w:sz w:val="24"/>
                <w:szCs w:val="24"/>
                <w:cs/>
                <w:lang w:bidi="km-KH"/>
              </w:rPr>
              <w:t>នៃកិច្ចប្រជុំ</w:t>
            </w:r>
          </w:p>
        </w:tc>
        <w:tc>
          <w:tcPr>
            <w:tcW w:w="1344" w:type="dxa"/>
            <w:vAlign w:val="center"/>
          </w:tcPr>
          <w:p w14:paraId="19674911" w14:textId="77777777" w:rsidR="006139D1" w:rsidRPr="00067EC8" w:rsidRDefault="006139D1" w:rsidP="009F7A90">
            <w:pPr>
              <w:rPr>
                <w:sz w:val="24"/>
                <w:szCs w:val="24"/>
              </w:rPr>
            </w:pPr>
            <w:r w:rsidRPr="00067EC8">
              <w:rPr>
                <w:rFonts w:ascii="DaunPenh" w:hAnsi="DaunPenh" w:cs="DaunPenh" w:hint="cs"/>
                <w:sz w:val="24"/>
                <w:szCs w:val="24"/>
                <w:cs/>
                <w:lang w:bidi="km-KH"/>
              </w:rPr>
              <w:t>២០</w:t>
            </w:r>
            <w:r w:rsidRPr="00067EC8">
              <w:rPr>
                <w:sz w:val="24"/>
                <w:szCs w:val="24"/>
                <w:cs/>
                <w:lang w:bidi="km-KH"/>
              </w:rPr>
              <w:t xml:space="preserve"> </w:t>
            </w:r>
            <w:r w:rsidRPr="00067EC8">
              <w:rPr>
                <w:rFonts w:ascii="DaunPenh" w:hAnsi="DaunPenh" w:cs="DaunPenh" w:hint="cs"/>
                <w:sz w:val="24"/>
                <w:szCs w:val="24"/>
                <w:cs/>
                <w:lang w:bidi="km-KH"/>
              </w:rPr>
              <w:t>វិនាទី</w:t>
            </w:r>
          </w:p>
        </w:tc>
      </w:tr>
      <w:tr w:rsidR="006139D1" w:rsidRPr="00067EC8" w14:paraId="22887B06" w14:textId="77777777" w:rsidTr="00DC3F7E">
        <w:trPr>
          <w:trHeight w:val="995"/>
          <w:jc w:val="center"/>
        </w:trPr>
        <w:tc>
          <w:tcPr>
            <w:tcW w:w="995" w:type="dxa"/>
            <w:vMerge w:val="restart"/>
            <w:vAlign w:val="center"/>
          </w:tcPr>
          <w:p w14:paraId="610EFDE9" w14:textId="77777777" w:rsidR="006139D1" w:rsidRPr="00067EC8" w:rsidRDefault="006139D1" w:rsidP="009F7A90">
            <w:pPr>
              <w:jc w:val="center"/>
              <w:rPr>
                <w:sz w:val="24"/>
                <w:szCs w:val="24"/>
              </w:rPr>
            </w:pPr>
            <w:r w:rsidRPr="00067EC8">
              <w:rPr>
                <w:sz w:val="24"/>
                <w:szCs w:val="24"/>
              </w:rPr>
              <w:t>17</w:t>
            </w:r>
          </w:p>
        </w:tc>
        <w:tc>
          <w:tcPr>
            <w:tcW w:w="4337" w:type="dxa"/>
            <w:gridSpan w:val="2"/>
            <w:vAlign w:val="center"/>
          </w:tcPr>
          <w:p w14:paraId="172FBDBF" w14:textId="77777777" w:rsidR="006139D1" w:rsidRPr="00067EC8" w:rsidRDefault="006139D1" w:rsidP="009F7A90">
            <w:pPr>
              <w:rPr>
                <w:sz w:val="24"/>
                <w:szCs w:val="24"/>
              </w:rPr>
            </w:pPr>
            <w:r w:rsidRPr="00067EC8">
              <w:rPr>
                <w:sz w:val="24"/>
                <w:szCs w:val="24"/>
              </w:rPr>
              <w:t>If you would like to learn more, or want to contribute, please contact the REDD+ Taskforce Secretariat</w:t>
            </w:r>
          </w:p>
        </w:tc>
        <w:tc>
          <w:tcPr>
            <w:tcW w:w="3558" w:type="dxa"/>
            <w:vAlign w:val="center"/>
          </w:tcPr>
          <w:p w14:paraId="1D8F03A8" w14:textId="77777777" w:rsidR="006139D1" w:rsidRPr="00067EC8" w:rsidRDefault="006139D1" w:rsidP="009F7A90">
            <w:pPr>
              <w:rPr>
                <w:sz w:val="24"/>
                <w:szCs w:val="24"/>
              </w:rPr>
            </w:pPr>
            <w:r w:rsidRPr="00067EC8">
              <w:rPr>
                <w:sz w:val="24"/>
                <w:szCs w:val="24"/>
              </w:rPr>
              <w:t>REDD+ Cambodia logo and RTS contact information</w:t>
            </w:r>
          </w:p>
        </w:tc>
        <w:tc>
          <w:tcPr>
            <w:tcW w:w="1344" w:type="dxa"/>
            <w:vAlign w:val="center"/>
          </w:tcPr>
          <w:p w14:paraId="128C1183" w14:textId="77777777" w:rsidR="006139D1" w:rsidRPr="00067EC8" w:rsidRDefault="006139D1" w:rsidP="009F7A90">
            <w:pPr>
              <w:rPr>
                <w:sz w:val="24"/>
                <w:szCs w:val="24"/>
              </w:rPr>
            </w:pPr>
            <w:r w:rsidRPr="00067EC8">
              <w:rPr>
                <w:sz w:val="24"/>
                <w:szCs w:val="24"/>
              </w:rPr>
              <w:t>20 secs</w:t>
            </w:r>
          </w:p>
        </w:tc>
      </w:tr>
      <w:tr w:rsidR="006139D1" w:rsidRPr="00067EC8" w14:paraId="3842499D" w14:textId="77777777" w:rsidTr="00DC3F7E">
        <w:trPr>
          <w:trHeight w:val="1351"/>
          <w:jc w:val="center"/>
        </w:trPr>
        <w:tc>
          <w:tcPr>
            <w:tcW w:w="995" w:type="dxa"/>
            <w:vMerge/>
            <w:vAlign w:val="center"/>
          </w:tcPr>
          <w:p w14:paraId="68E46401" w14:textId="77777777" w:rsidR="006139D1" w:rsidRPr="00067EC8" w:rsidRDefault="006139D1" w:rsidP="009F7A90">
            <w:pPr>
              <w:jc w:val="center"/>
              <w:rPr>
                <w:sz w:val="24"/>
                <w:szCs w:val="24"/>
              </w:rPr>
            </w:pPr>
          </w:p>
        </w:tc>
        <w:tc>
          <w:tcPr>
            <w:tcW w:w="4337" w:type="dxa"/>
            <w:gridSpan w:val="2"/>
            <w:vAlign w:val="center"/>
          </w:tcPr>
          <w:p w14:paraId="1CDD5780" w14:textId="77777777" w:rsidR="006139D1" w:rsidRPr="00067EC8" w:rsidRDefault="006139D1" w:rsidP="009F7A90">
            <w:pPr>
              <w:rPr>
                <w:sz w:val="24"/>
                <w:szCs w:val="24"/>
              </w:rPr>
            </w:pPr>
            <w:r w:rsidRPr="00067EC8">
              <w:rPr>
                <w:rStyle w:val="hps"/>
                <w:rFonts w:ascii="DaunPenh" w:hAnsi="DaunPenh" w:cs="DaunPenh" w:hint="cs"/>
                <w:sz w:val="24"/>
                <w:szCs w:val="24"/>
                <w:cs/>
                <w:lang w:bidi="km-KH"/>
              </w:rPr>
              <w:t>ប្រសិនបើ</w:t>
            </w:r>
            <w:r w:rsidRPr="00067EC8">
              <w:rPr>
                <w:rFonts w:ascii="DaunPenh" w:hAnsi="DaunPenh" w:cs="DaunPenh" w:hint="cs"/>
                <w:sz w:val="24"/>
                <w:szCs w:val="24"/>
                <w:cs/>
                <w:lang w:bidi="km-KH"/>
              </w:rPr>
              <w:t>អ្នកចង់ដឹងបន្ថែមទៀត</w:t>
            </w:r>
            <w:r w:rsidRPr="00067EC8">
              <w:rPr>
                <w:sz w:val="24"/>
                <w:szCs w:val="24"/>
                <w:cs/>
                <w:lang w:bidi="km-KH"/>
              </w:rPr>
              <w:t xml:space="preserve"> </w:t>
            </w:r>
            <w:r w:rsidRPr="00067EC8">
              <w:rPr>
                <w:rFonts w:ascii="DaunPenh" w:hAnsi="DaunPenh" w:cs="DaunPenh" w:hint="cs"/>
                <w:sz w:val="24"/>
                <w:szCs w:val="24"/>
                <w:cs/>
                <w:lang w:bidi="km-KH"/>
              </w:rPr>
              <w:t>ឬ</w:t>
            </w:r>
            <w:r w:rsidRPr="00067EC8">
              <w:rPr>
                <w:sz w:val="24"/>
                <w:szCs w:val="24"/>
                <w:cs/>
                <w:lang w:bidi="km-KH"/>
              </w:rPr>
              <w:t xml:space="preserve"> </w:t>
            </w:r>
            <w:r w:rsidRPr="00067EC8">
              <w:rPr>
                <w:rFonts w:ascii="DaunPenh" w:hAnsi="DaunPenh" w:cs="DaunPenh" w:hint="cs"/>
                <w:sz w:val="24"/>
                <w:szCs w:val="24"/>
                <w:cs/>
                <w:lang w:bidi="km-KH"/>
              </w:rPr>
              <w:t>ចូលរួមចំណែកក្នុងដំណើរការនេះ</w:t>
            </w:r>
            <w:r w:rsidRPr="00067EC8">
              <w:rPr>
                <w:sz w:val="24"/>
                <w:szCs w:val="24"/>
                <w:cs/>
                <w:lang w:bidi="km-KH"/>
              </w:rPr>
              <w:t xml:space="preserve"> </w:t>
            </w:r>
            <w:r w:rsidRPr="00067EC8">
              <w:rPr>
                <w:rFonts w:ascii="DaunPenh" w:hAnsi="DaunPenh" w:cs="DaunPenh" w:hint="cs"/>
                <w:sz w:val="24"/>
                <w:szCs w:val="24"/>
                <w:cs/>
                <w:lang w:bidi="km-KH"/>
              </w:rPr>
              <w:t>សូមទាក់ទងទៅ</w:t>
            </w:r>
            <w:r w:rsidRPr="00067EC8">
              <w:rPr>
                <w:sz w:val="24"/>
                <w:szCs w:val="24"/>
                <w:cs/>
                <w:lang w:bidi="km-KH"/>
              </w:rPr>
              <w:t xml:space="preserve"> </w:t>
            </w:r>
            <w:r w:rsidRPr="00067EC8">
              <w:rPr>
                <w:rStyle w:val="hps"/>
                <w:rFonts w:ascii="DaunPenh" w:hAnsi="DaunPenh" w:cs="DaunPenh" w:hint="cs"/>
                <w:sz w:val="24"/>
                <w:szCs w:val="24"/>
                <w:cs/>
                <w:lang w:bidi="km-KH"/>
              </w:rPr>
              <w:t>ក្រុមការងារ</w:t>
            </w:r>
            <w:r w:rsidRPr="00067EC8">
              <w:rPr>
                <w:rFonts w:ascii="DaunPenh" w:hAnsi="DaunPenh" w:cs="DaunPenh" w:hint="cs"/>
                <w:sz w:val="24"/>
                <w:szCs w:val="24"/>
                <w:cs/>
                <w:lang w:bidi="km-KH"/>
              </w:rPr>
              <w:t>លេខាធិការដ្ឋានរេដបូកកម្ពុជា</w:t>
            </w:r>
          </w:p>
        </w:tc>
        <w:tc>
          <w:tcPr>
            <w:tcW w:w="3558" w:type="dxa"/>
            <w:vAlign w:val="center"/>
          </w:tcPr>
          <w:p w14:paraId="72729ADF" w14:textId="77777777" w:rsidR="006139D1" w:rsidRPr="00067EC8" w:rsidRDefault="006139D1" w:rsidP="009F7A90">
            <w:pPr>
              <w:rPr>
                <w:sz w:val="24"/>
                <w:szCs w:val="24"/>
              </w:rPr>
            </w:pPr>
            <w:r w:rsidRPr="00067EC8">
              <w:rPr>
                <w:rStyle w:val="hps"/>
                <w:rFonts w:ascii="DaunPenh" w:hAnsi="DaunPenh" w:cs="DaunPenh" w:hint="cs"/>
                <w:sz w:val="24"/>
                <w:szCs w:val="24"/>
                <w:cs/>
                <w:lang w:bidi="km-KH"/>
              </w:rPr>
              <w:t>រូបភាពពីព្រៃឈើ</w:t>
            </w:r>
            <w:r w:rsidRPr="00067EC8">
              <w:rPr>
                <w:rStyle w:val="hps"/>
                <w:sz w:val="24"/>
                <w:szCs w:val="24"/>
                <w:cs/>
                <w:lang w:bidi="km-KH"/>
              </w:rPr>
              <w:t xml:space="preserve"> </w:t>
            </w:r>
            <w:r w:rsidRPr="00067EC8">
              <w:rPr>
                <w:rFonts w:ascii="DaunPenh" w:hAnsi="DaunPenh" w:cs="DaunPenh" w:hint="cs"/>
                <w:sz w:val="24"/>
                <w:szCs w:val="24"/>
                <w:cs/>
                <w:lang w:bidi="km-KH"/>
              </w:rPr>
              <w:t>ជាមួយនឹង</w:t>
            </w:r>
            <w:r w:rsidRPr="00067EC8">
              <w:rPr>
                <w:sz w:val="24"/>
                <w:szCs w:val="24"/>
                <w:cs/>
                <w:lang w:bidi="km-KH"/>
              </w:rPr>
              <w:t xml:space="preserve"> </w:t>
            </w:r>
            <w:r w:rsidRPr="00067EC8">
              <w:rPr>
                <w:sz w:val="24"/>
                <w:szCs w:val="24"/>
                <w:lang w:bidi="km-KH"/>
              </w:rPr>
              <w:t xml:space="preserve">Logos </w:t>
            </w:r>
            <w:r w:rsidRPr="00067EC8">
              <w:rPr>
                <w:rFonts w:ascii="DaunPenh" w:hAnsi="DaunPenh" w:cs="DaunPenh" w:hint="cs"/>
                <w:sz w:val="24"/>
                <w:szCs w:val="24"/>
                <w:cs/>
                <w:lang w:bidi="km-KH"/>
              </w:rPr>
              <w:t>របស់រេដបូកកម្ពុជា</w:t>
            </w:r>
            <w:r w:rsidRPr="00067EC8">
              <w:rPr>
                <w:sz w:val="24"/>
                <w:szCs w:val="24"/>
                <w:cs/>
                <w:lang w:bidi="km-KH"/>
              </w:rPr>
              <w:t xml:space="preserve"> </w:t>
            </w:r>
            <w:r w:rsidRPr="00067EC8">
              <w:rPr>
                <w:rStyle w:val="hps"/>
                <w:rFonts w:ascii="DaunPenh" w:hAnsi="DaunPenh" w:cs="DaunPenh" w:hint="cs"/>
                <w:sz w:val="24"/>
                <w:szCs w:val="24"/>
                <w:cs/>
                <w:lang w:bidi="km-KH"/>
              </w:rPr>
              <w:t>និង</w:t>
            </w:r>
            <w:r w:rsidRPr="00067EC8">
              <w:rPr>
                <w:rFonts w:ascii="DaunPenh" w:hAnsi="DaunPenh" w:cs="DaunPenh" w:hint="cs"/>
                <w:sz w:val="24"/>
                <w:szCs w:val="24"/>
                <w:cs/>
                <w:lang w:bidi="km-KH"/>
              </w:rPr>
              <w:t>ព័ត៌មានទំនាក់ទំនងរបស់លេខាធិការដ្ឋានរេដបូកកម្ពុជា</w:t>
            </w:r>
          </w:p>
        </w:tc>
        <w:tc>
          <w:tcPr>
            <w:tcW w:w="1344" w:type="dxa"/>
            <w:vAlign w:val="center"/>
          </w:tcPr>
          <w:p w14:paraId="31AC40E4" w14:textId="77777777" w:rsidR="006139D1" w:rsidRPr="00067EC8" w:rsidRDefault="006139D1" w:rsidP="009F7A90">
            <w:pPr>
              <w:rPr>
                <w:sz w:val="24"/>
                <w:szCs w:val="24"/>
              </w:rPr>
            </w:pPr>
            <w:r w:rsidRPr="00067EC8">
              <w:rPr>
                <w:rFonts w:ascii="DaunPenh" w:hAnsi="DaunPenh" w:cs="DaunPenh" w:hint="cs"/>
                <w:sz w:val="24"/>
                <w:szCs w:val="24"/>
                <w:cs/>
                <w:lang w:bidi="km-KH"/>
              </w:rPr>
              <w:t>១០</w:t>
            </w:r>
            <w:r w:rsidRPr="00067EC8">
              <w:rPr>
                <w:sz w:val="24"/>
                <w:szCs w:val="24"/>
                <w:cs/>
                <w:lang w:bidi="km-KH"/>
              </w:rPr>
              <w:t xml:space="preserve"> </w:t>
            </w:r>
            <w:r w:rsidRPr="00067EC8">
              <w:rPr>
                <w:rFonts w:ascii="DaunPenh" w:hAnsi="DaunPenh" w:cs="DaunPenh" w:hint="cs"/>
                <w:sz w:val="24"/>
                <w:szCs w:val="24"/>
                <w:cs/>
                <w:lang w:bidi="km-KH"/>
              </w:rPr>
              <w:t>វិនាទី</w:t>
            </w:r>
          </w:p>
        </w:tc>
      </w:tr>
      <w:tr w:rsidR="00324CE0" w:rsidRPr="00067EC8" w14:paraId="6F4B02EB" w14:textId="77777777" w:rsidTr="00DC3F7E">
        <w:trPr>
          <w:trHeight w:val="332"/>
          <w:jc w:val="center"/>
        </w:trPr>
        <w:tc>
          <w:tcPr>
            <w:tcW w:w="10234" w:type="dxa"/>
            <w:gridSpan w:val="5"/>
            <w:shd w:val="clear" w:color="auto" w:fill="C6D9F1" w:themeFill="text2" w:themeFillTint="33"/>
            <w:vAlign w:val="center"/>
          </w:tcPr>
          <w:p w14:paraId="620EDD41" w14:textId="77777777" w:rsidR="00324CE0" w:rsidRPr="00255004" w:rsidRDefault="00324CE0" w:rsidP="00255004">
            <w:pPr>
              <w:jc w:val="center"/>
              <w:rPr>
                <w:rStyle w:val="hps"/>
                <w:rFonts w:ascii="Kh Battambang" w:hAnsi="Kh Battambang" w:cs="DaunPenh"/>
                <w:sz w:val="24"/>
                <w:szCs w:val="24"/>
              </w:rPr>
            </w:pPr>
            <w:r w:rsidRPr="00255004">
              <w:rPr>
                <w:rStyle w:val="hps"/>
                <w:rFonts w:ascii="Kh Battambang" w:hAnsi="Kh Battambang" w:cs="DaunPenh"/>
                <w:sz w:val="24"/>
                <w:szCs w:val="24"/>
                <w:cs/>
                <w:lang w:bidi="km-KH"/>
              </w:rPr>
              <w:t>នាទីសរុបផ្នែក</w:t>
            </w:r>
            <w:r w:rsidRPr="00255004">
              <w:rPr>
                <w:rStyle w:val="hps"/>
                <w:rFonts w:ascii="Kh Battambang" w:hAnsi="Kh Battambang" w:cs="DaunPenh"/>
                <w:sz w:val="24"/>
                <w:szCs w:val="24"/>
              </w:rPr>
              <w:t xml:space="preserve"> FPIC </w:t>
            </w:r>
            <w:r w:rsidR="00255004" w:rsidRPr="00255004">
              <w:rPr>
                <w:rStyle w:val="hps"/>
                <w:rFonts w:ascii="Kh Battambang" w:hAnsi="Kh Battambang" w:cs="DaunPenh"/>
                <w:sz w:val="24"/>
                <w:szCs w:val="24"/>
                <w:cs/>
                <w:lang w:bidi="km-KH"/>
              </w:rPr>
              <w:t>១២</w:t>
            </w:r>
            <w:r w:rsidRPr="00255004">
              <w:rPr>
                <w:rStyle w:val="hps"/>
                <w:rFonts w:ascii="Kh Battambang" w:hAnsi="Kh Battambang" w:cs="DaunPenh"/>
                <w:sz w:val="24"/>
                <w:szCs w:val="24"/>
                <w:cs/>
                <w:lang w:bidi="km-KH"/>
              </w:rPr>
              <w:t>៥ វិនាទី</w:t>
            </w:r>
          </w:p>
        </w:tc>
      </w:tr>
    </w:tbl>
    <w:p w14:paraId="2BBBD853" w14:textId="77777777" w:rsidR="006139D1" w:rsidRPr="00067EC8" w:rsidRDefault="006139D1" w:rsidP="006139D1">
      <w:pPr>
        <w:rPr>
          <w:sz w:val="24"/>
          <w:szCs w:val="24"/>
        </w:rPr>
      </w:pPr>
    </w:p>
    <w:p w14:paraId="5E443A88" w14:textId="740BD7CD" w:rsidR="00611ECF" w:rsidRPr="00067EC8" w:rsidRDefault="003F104B" w:rsidP="00F55B78">
      <w:pPr>
        <w:jc w:val="center"/>
        <w:rPr>
          <w:b/>
          <w:color w:val="000000" w:themeColor="text1"/>
          <w:sz w:val="24"/>
          <w:szCs w:val="24"/>
        </w:rPr>
      </w:pPr>
      <w:r>
        <w:rPr>
          <w:b/>
          <w:color w:val="000000" w:themeColor="text1"/>
          <w:sz w:val="24"/>
          <w:szCs w:val="24"/>
        </w:rPr>
        <w:br w:type="page"/>
      </w:r>
      <w:r w:rsidR="00611ECF" w:rsidRPr="00067EC8">
        <w:rPr>
          <w:b/>
          <w:color w:val="000000" w:themeColor="text1"/>
          <w:sz w:val="24"/>
          <w:szCs w:val="24"/>
        </w:rPr>
        <w:lastRenderedPageBreak/>
        <w:t>Title: REDD+ MRV and Monitoring</w:t>
      </w:r>
    </w:p>
    <w:p w14:paraId="7A865123" w14:textId="77777777" w:rsidR="00611ECF" w:rsidRPr="00067EC8" w:rsidRDefault="00611ECF" w:rsidP="00611ECF">
      <w:pPr>
        <w:spacing w:line="276" w:lineRule="auto"/>
        <w:jc w:val="center"/>
        <w:rPr>
          <w:bCs/>
          <w:color w:val="000000" w:themeColor="text1"/>
          <w:sz w:val="24"/>
          <w:szCs w:val="24"/>
        </w:rPr>
      </w:pPr>
      <w:r w:rsidRPr="00067EC8">
        <w:rPr>
          <w:bCs/>
          <w:color w:val="000000" w:themeColor="text1"/>
          <w:sz w:val="24"/>
          <w:szCs w:val="24"/>
        </w:rPr>
        <w:t>Video Script produced by REDD+ Taskforce Secretariat for</w:t>
      </w:r>
    </w:p>
    <w:p w14:paraId="0DE3B4D6" w14:textId="77777777" w:rsidR="00611ECF" w:rsidRPr="00067EC8" w:rsidRDefault="00611ECF" w:rsidP="00611ECF">
      <w:pPr>
        <w:spacing w:line="276" w:lineRule="auto"/>
        <w:jc w:val="center"/>
        <w:rPr>
          <w:bCs/>
          <w:color w:val="000000" w:themeColor="text1"/>
          <w:sz w:val="24"/>
          <w:szCs w:val="24"/>
        </w:rPr>
      </w:pPr>
      <w:r w:rsidRPr="00067EC8">
        <w:rPr>
          <w:bCs/>
          <w:color w:val="000000" w:themeColor="text1"/>
          <w:sz w:val="24"/>
          <w:szCs w:val="24"/>
        </w:rPr>
        <w:t>Awareness Raising on REDD+ in Cambodia</w:t>
      </w:r>
    </w:p>
    <w:p w14:paraId="739D38CD" w14:textId="77777777" w:rsidR="00611ECF" w:rsidRPr="00A9698F" w:rsidRDefault="00611ECF" w:rsidP="00611ECF">
      <w:pPr>
        <w:spacing w:line="276" w:lineRule="auto"/>
        <w:jc w:val="center"/>
        <w:rPr>
          <w:color w:val="000000" w:themeColor="text1"/>
          <w:sz w:val="22"/>
          <w:szCs w:val="22"/>
        </w:rPr>
      </w:pPr>
      <w:r w:rsidRPr="00A9698F">
        <w:rPr>
          <w:rFonts w:ascii="DaunPenh" w:hAnsi="DaunPenh" w:cs="DaunPenh" w:hint="cs"/>
          <w:b/>
          <w:bCs/>
          <w:color w:val="000000" w:themeColor="text1"/>
          <w:sz w:val="22"/>
          <w:szCs w:val="22"/>
          <w:cs/>
          <w:lang w:bidi="km-KH"/>
        </w:rPr>
        <w:t>ប្រធានបទ៖</w:t>
      </w:r>
      <w:r w:rsidRPr="00A9698F">
        <w:rPr>
          <w:b/>
          <w:bCs/>
          <w:color w:val="000000" w:themeColor="text1"/>
          <w:sz w:val="22"/>
          <w:szCs w:val="22"/>
          <w:cs/>
          <w:lang w:bidi="km-KH"/>
        </w:rPr>
        <w:t xml:space="preserve"> </w:t>
      </w:r>
      <w:r w:rsidRPr="00A9698F">
        <w:rPr>
          <w:rFonts w:ascii="DaunPenh" w:hAnsi="DaunPenh" w:cs="DaunPenh" w:hint="cs"/>
          <w:b/>
          <w:bCs/>
          <w:color w:val="000000" w:themeColor="text1"/>
          <w:sz w:val="22"/>
          <w:szCs w:val="22"/>
          <w:cs/>
          <w:lang w:bidi="km-KH"/>
        </w:rPr>
        <w:t>ការវាស់ស្ទង់</w:t>
      </w:r>
      <w:r w:rsidRPr="00A9698F">
        <w:rPr>
          <w:b/>
          <w:bCs/>
          <w:color w:val="000000" w:themeColor="text1"/>
          <w:sz w:val="22"/>
          <w:szCs w:val="22"/>
          <w:cs/>
          <w:lang w:bidi="km-KH"/>
        </w:rPr>
        <w:t xml:space="preserve"> </w:t>
      </w:r>
      <w:r w:rsidRPr="00A9698F">
        <w:rPr>
          <w:rFonts w:ascii="DaunPenh" w:hAnsi="DaunPenh" w:cs="DaunPenh" w:hint="cs"/>
          <w:b/>
          <w:bCs/>
          <w:color w:val="000000" w:themeColor="text1"/>
          <w:sz w:val="22"/>
          <w:szCs w:val="22"/>
          <w:cs/>
          <w:lang w:bidi="km-KH"/>
        </w:rPr>
        <w:t>រាយការណ៍</w:t>
      </w:r>
      <w:r w:rsidRPr="00A9698F">
        <w:rPr>
          <w:b/>
          <w:bCs/>
          <w:color w:val="000000" w:themeColor="text1"/>
          <w:sz w:val="22"/>
          <w:szCs w:val="22"/>
          <w:cs/>
          <w:lang w:bidi="km-KH"/>
        </w:rPr>
        <w:t xml:space="preserve"> </w:t>
      </w:r>
      <w:r w:rsidRPr="00A9698F">
        <w:rPr>
          <w:rFonts w:ascii="DaunPenh" w:hAnsi="DaunPenh" w:cs="DaunPenh" w:hint="cs"/>
          <w:b/>
          <w:bCs/>
          <w:color w:val="000000" w:themeColor="text1"/>
          <w:sz w:val="22"/>
          <w:szCs w:val="22"/>
          <w:cs/>
          <w:lang w:bidi="km-KH"/>
        </w:rPr>
        <w:t>និងផ្ទៀងផ្ទាត់</w:t>
      </w:r>
      <w:r w:rsidRPr="00A9698F">
        <w:rPr>
          <w:b/>
          <w:bCs/>
          <w:color w:val="000000" w:themeColor="text1"/>
          <w:sz w:val="22"/>
          <w:szCs w:val="22"/>
          <w:lang w:bidi="km-KH"/>
        </w:rPr>
        <w:t xml:space="preserve"> (</w:t>
      </w:r>
      <w:r w:rsidRPr="00A9698F">
        <w:rPr>
          <w:rStyle w:val="hps"/>
          <w:b/>
          <w:bCs/>
          <w:color w:val="000000" w:themeColor="text1"/>
          <w:sz w:val="22"/>
          <w:szCs w:val="22"/>
        </w:rPr>
        <w:t>MRV)</w:t>
      </w:r>
      <w:r w:rsidRPr="00A9698F">
        <w:rPr>
          <w:rStyle w:val="hps"/>
          <w:rFonts w:ascii="DaunPenh" w:hAnsi="DaunPenh" w:cs="DaunPenh" w:hint="cs"/>
          <w:b/>
          <w:bCs/>
          <w:color w:val="000000" w:themeColor="text1"/>
          <w:sz w:val="22"/>
          <w:szCs w:val="22"/>
          <w:cs/>
          <w:lang w:bidi="km-KH"/>
        </w:rPr>
        <w:t>និង</w:t>
      </w:r>
      <w:r w:rsidRPr="00A9698F">
        <w:rPr>
          <w:rFonts w:ascii="DaunPenh" w:hAnsi="DaunPenh" w:cs="DaunPenh" w:hint="cs"/>
          <w:b/>
          <w:bCs/>
          <w:color w:val="000000" w:themeColor="text1"/>
          <w:sz w:val="22"/>
          <w:szCs w:val="22"/>
          <w:cs/>
          <w:lang w:bidi="km-KH"/>
        </w:rPr>
        <w:t>ត្រួតពិនិត្យក្នុងការអនុវត្តរេដបូក</w:t>
      </w:r>
      <w:r w:rsidRPr="00A9698F">
        <w:rPr>
          <w:color w:val="000000" w:themeColor="text1"/>
          <w:sz w:val="22"/>
          <w:szCs w:val="22"/>
        </w:rPr>
        <w:br/>
      </w:r>
      <w:r w:rsidRPr="00A9698F">
        <w:rPr>
          <w:rStyle w:val="hps"/>
          <w:rFonts w:ascii="DaunPenh" w:hAnsi="DaunPenh" w:cs="DaunPenh" w:hint="cs"/>
          <w:color w:val="000000" w:themeColor="text1"/>
          <w:sz w:val="22"/>
          <w:szCs w:val="22"/>
          <w:cs/>
          <w:lang w:bidi="km-KH"/>
        </w:rPr>
        <w:t>ការសរសេរសាច់រឿង</w:t>
      </w:r>
      <w:r w:rsidRPr="00A9698F">
        <w:rPr>
          <w:rFonts w:ascii="DaunPenh" w:hAnsi="DaunPenh" w:cs="DaunPenh" w:hint="cs"/>
          <w:color w:val="000000" w:themeColor="text1"/>
          <w:sz w:val="22"/>
          <w:szCs w:val="22"/>
          <w:cs/>
          <w:lang w:bidi="km-KH"/>
        </w:rPr>
        <w:t>វីដេអូ</w:t>
      </w:r>
      <w:r w:rsidRPr="00A9698F">
        <w:rPr>
          <w:color w:val="000000" w:themeColor="text1"/>
          <w:sz w:val="22"/>
          <w:szCs w:val="22"/>
          <w:cs/>
          <w:lang w:bidi="km-KH"/>
        </w:rPr>
        <w:t xml:space="preserve"> </w:t>
      </w:r>
      <w:r w:rsidRPr="00A9698F">
        <w:rPr>
          <w:rFonts w:ascii="DaunPenh" w:hAnsi="DaunPenh" w:cs="DaunPenh" w:hint="cs"/>
          <w:color w:val="000000" w:themeColor="text1"/>
          <w:sz w:val="22"/>
          <w:szCs w:val="22"/>
          <w:cs/>
          <w:lang w:bidi="km-KH"/>
        </w:rPr>
        <w:t>គឺផលិតដោយ</w:t>
      </w:r>
      <w:r w:rsidRPr="00A9698F">
        <w:rPr>
          <w:rStyle w:val="hps"/>
          <w:rFonts w:ascii="DaunPenh" w:hAnsi="DaunPenh" w:cs="DaunPenh" w:hint="cs"/>
          <w:color w:val="000000" w:themeColor="text1"/>
          <w:sz w:val="22"/>
          <w:szCs w:val="22"/>
          <w:cs/>
          <w:lang w:bidi="km-KH"/>
        </w:rPr>
        <w:t>ក្រុមការងារ</w:t>
      </w:r>
      <w:r w:rsidRPr="00A9698F">
        <w:rPr>
          <w:rFonts w:ascii="DaunPenh" w:hAnsi="DaunPenh" w:cs="DaunPenh" w:hint="cs"/>
          <w:color w:val="000000" w:themeColor="text1"/>
          <w:sz w:val="22"/>
          <w:szCs w:val="22"/>
          <w:cs/>
          <w:lang w:bidi="km-KH"/>
        </w:rPr>
        <w:t>លេខាធិការដ្ឋានកម្មវិធីរេដបូកកម្ពុជា</w:t>
      </w:r>
      <w:r w:rsidRPr="00A9698F">
        <w:rPr>
          <w:color w:val="000000" w:themeColor="text1"/>
          <w:sz w:val="22"/>
          <w:szCs w:val="22"/>
          <w:cs/>
          <w:lang w:bidi="km-KH"/>
        </w:rPr>
        <w:t xml:space="preserve"> </w:t>
      </w:r>
      <w:r w:rsidRPr="00A9698F">
        <w:rPr>
          <w:rFonts w:ascii="DaunPenh" w:hAnsi="DaunPenh" w:cs="DaunPenh" w:hint="cs"/>
          <w:color w:val="000000" w:themeColor="text1"/>
          <w:sz w:val="22"/>
          <w:szCs w:val="22"/>
          <w:cs/>
          <w:lang w:bidi="km-KH"/>
        </w:rPr>
        <w:t>សម្រាប់</w:t>
      </w:r>
      <w:r w:rsidRPr="00A9698F">
        <w:rPr>
          <w:color w:val="000000" w:themeColor="text1"/>
          <w:sz w:val="22"/>
          <w:szCs w:val="22"/>
        </w:rPr>
        <w:br/>
      </w:r>
      <w:r w:rsidRPr="00A9698F">
        <w:rPr>
          <w:rStyle w:val="hps"/>
          <w:rFonts w:ascii="DaunPenh" w:hAnsi="DaunPenh" w:cs="DaunPenh" w:hint="cs"/>
          <w:color w:val="000000" w:themeColor="text1"/>
          <w:sz w:val="22"/>
          <w:szCs w:val="22"/>
          <w:cs/>
          <w:lang w:bidi="km-KH"/>
        </w:rPr>
        <w:t>ការលើកកម្ពស់ការ</w:t>
      </w:r>
      <w:r w:rsidRPr="00A9698F">
        <w:rPr>
          <w:rFonts w:ascii="DaunPenh" w:hAnsi="DaunPenh" w:cs="DaunPenh" w:hint="cs"/>
          <w:color w:val="000000" w:themeColor="text1"/>
          <w:sz w:val="22"/>
          <w:szCs w:val="22"/>
          <w:cs/>
          <w:lang w:bidi="km-KH"/>
        </w:rPr>
        <w:t>យល់ដឹង</w:t>
      </w:r>
      <w:r w:rsidRPr="00A9698F">
        <w:rPr>
          <w:color w:val="000000" w:themeColor="text1"/>
          <w:sz w:val="22"/>
          <w:szCs w:val="22"/>
          <w:cs/>
          <w:lang w:bidi="km-KH"/>
        </w:rPr>
        <w:t xml:space="preserve"> </w:t>
      </w:r>
      <w:r w:rsidRPr="00A9698F">
        <w:rPr>
          <w:rFonts w:ascii="DaunPenh" w:hAnsi="DaunPenh" w:cs="DaunPenh" w:hint="cs"/>
          <w:color w:val="000000" w:themeColor="text1"/>
          <w:sz w:val="22"/>
          <w:szCs w:val="22"/>
          <w:cs/>
          <w:lang w:bidi="km-KH"/>
        </w:rPr>
        <w:t>អំពី</w:t>
      </w:r>
      <w:r w:rsidRPr="00A9698F">
        <w:rPr>
          <w:color w:val="000000" w:themeColor="text1"/>
          <w:sz w:val="22"/>
          <w:szCs w:val="22"/>
          <w:cs/>
          <w:lang w:bidi="km-KH"/>
        </w:rPr>
        <w:t xml:space="preserve"> </w:t>
      </w:r>
      <w:r w:rsidRPr="00A9698F">
        <w:rPr>
          <w:rFonts w:ascii="DaunPenh" w:hAnsi="DaunPenh" w:cs="DaunPenh" w:hint="cs"/>
          <w:color w:val="000000" w:themeColor="text1"/>
          <w:sz w:val="22"/>
          <w:szCs w:val="22"/>
          <w:cs/>
          <w:lang w:bidi="km-KH"/>
        </w:rPr>
        <w:t>កម្មវិធីរេដបូក</w:t>
      </w:r>
      <w:r w:rsidRPr="00A9698F">
        <w:rPr>
          <w:color w:val="000000" w:themeColor="text1"/>
          <w:sz w:val="22"/>
          <w:szCs w:val="22"/>
          <w:cs/>
          <w:lang w:bidi="km-KH"/>
        </w:rPr>
        <w:t xml:space="preserve"> </w:t>
      </w:r>
      <w:r w:rsidRPr="00A9698F">
        <w:rPr>
          <w:rStyle w:val="hps"/>
          <w:rFonts w:ascii="DaunPenh" w:hAnsi="DaunPenh" w:cs="DaunPenh" w:hint="cs"/>
          <w:color w:val="000000" w:themeColor="text1"/>
          <w:sz w:val="22"/>
          <w:szCs w:val="22"/>
          <w:cs/>
          <w:lang w:bidi="km-KH"/>
        </w:rPr>
        <w:t>នៅប្រទេសកម្ពុជា</w:t>
      </w:r>
    </w:p>
    <w:tbl>
      <w:tblPr>
        <w:tblStyle w:val="TableGrid"/>
        <w:tblW w:w="10525" w:type="dxa"/>
        <w:jc w:val="center"/>
        <w:tblLayout w:type="fixed"/>
        <w:tblLook w:val="04A0" w:firstRow="1" w:lastRow="0" w:firstColumn="1" w:lastColumn="0" w:noHBand="0" w:noVBand="1"/>
      </w:tblPr>
      <w:tblGrid>
        <w:gridCol w:w="900"/>
        <w:gridCol w:w="5035"/>
        <w:gridCol w:w="3240"/>
        <w:gridCol w:w="1350"/>
      </w:tblGrid>
      <w:tr w:rsidR="00611ECF" w:rsidRPr="00067EC8" w14:paraId="359C3B41" w14:textId="77777777" w:rsidTr="0029129B">
        <w:trPr>
          <w:jc w:val="center"/>
        </w:trPr>
        <w:tc>
          <w:tcPr>
            <w:tcW w:w="900" w:type="dxa"/>
            <w:shd w:val="clear" w:color="auto" w:fill="C6D9F1" w:themeFill="text2" w:themeFillTint="33"/>
          </w:tcPr>
          <w:p w14:paraId="7199001D" w14:textId="77777777" w:rsidR="00611ECF" w:rsidRPr="00067EC8" w:rsidRDefault="00611ECF" w:rsidP="009F7A90">
            <w:pPr>
              <w:spacing w:line="276" w:lineRule="auto"/>
              <w:jc w:val="center"/>
              <w:rPr>
                <w:b/>
                <w:color w:val="000000" w:themeColor="text1"/>
                <w:sz w:val="24"/>
                <w:szCs w:val="24"/>
              </w:rPr>
            </w:pPr>
            <w:r w:rsidRPr="00067EC8">
              <w:rPr>
                <w:b/>
                <w:color w:val="000000" w:themeColor="text1"/>
                <w:sz w:val="24"/>
                <w:szCs w:val="24"/>
              </w:rPr>
              <w:t>Scene</w:t>
            </w:r>
          </w:p>
          <w:p w14:paraId="15A64B41" w14:textId="77777777" w:rsidR="00611ECF" w:rsidRPr="00067EC8" w:rsidRDefault="00611ECF" w:rsidP="009F7A90">
            <w:pPr>
              <w:spacing w:line="276" w:lineRule="auto"/>
              <w:jc w:val="center"/>
              <w:rPr>
                <w:b/>
                <w:color w:val="000000" w:themeColor="text1"/>
                <w:sz w:val="24"/>
                <w:szCs w:val="24"/>
                <w:cs/>
                <w:lang w:bidi="km-KH"/>
              </w:rPr>
            </w:pPr>
            <w:r w:rsidRPr="00067EC8">
              <w:rPr>
                <w:rFonts w:ascii="DaunPenh" w:hAnsi="DaunPenh" w:cs="DaunPenh" w:hint="cs"/>
                <w:b/>
                <w:color w:val="000000" w:themeColor="text1"/>
                <w:sz w:val="24"/>
                <w:szCs w:val="24"/>
                <w:cs/>
                <w:lang w:bidi="km-KH"/>
              </w:rPr>
              <w:t>ឈុត</w:t>
            </w:r>
          </w:p>
        </w:tc>
        <w:tc>
          <w:tcPr>
            <w:tcW w:w="5035" w:type="dxa"/>
            <w:shd w:val="clear" w:color="auto" w:fill="C6D9F1" w:themeFill="text2" w:themeFillTint="33"/>
          </w:tcPr>
          <w:p w14:paraId="27A1B3B0" w14:textId="77777777" w:rsidR="00611ECF" w:rsidRPr="00067EC8" w:rsidRDefault="00611ECF" w:rsidP="009F7A90">
            <w:pPr>
              <w:spacing w:line="276" w:lineRule="auto"/>
              <w:jc w:val="center"/>
              <w:rPr>
                <w:b/>
                <w:color w:val="000000" w:themeColor="text1"/>
                <w:sz w:val="24"/>
                <w:szCs w:val="24"/>
                <w:lang w:bidi="km-KH"/>
              </w:rPr>
            </w:pPr>
            <w:r w:rsidRPr="00067EC8">
              <w:rPr>
                <w:b/>
                <w:color w:val="000000" w:themeColor="text1"/>
                <w:sz w:val="24"/>
                <w:szCs w:val="24"/>
              </w:rPr>
              <w:t>Audio</w:t>
            </w:r>
          </w:p>
          <w:p w14:paraId="01772DD3" w14:textId="77777777" w:rsidR="00611ECF" w:rsidRPr="00067EC8" w:rsidRDefault="00611ECF" w:rsidP="009F7A90">
            <w:pPr>
              <w:spacing w:line="276" w:lineRule="auto"/>
              <w:jc w:val="center"/>
              <w:rPr>
                <w:b/>
                <w:color w:val="000000" w:themeColor="text1"/>
                <w:sz w:val="24"/>
                <w:szCs w:val="24"/>
                <w:lang w:bidi="km-KH"/>
              </w:rPr>
            </w:pPr>
            <w:r w:rsidRPr="00067EC8">
              <w:rPr>
                <w:rFonts w:ascii="DaunPenh" w:hAnsi="DaunPenh" w:cs="DaunPenh" w:hint="cs"/>
                <w:b/>
                <w:color w:val="000000" w:themeColor="text1"/>
                <w:sz w:val="24"/>
                <w:szCs w:val="24"/>
                <w:cs/>
                <w:lang w:bidi="km-KH"/>
              </w:rPr>
              <w:t>សម្លេង</w:t>
            </w:r>
          </w:p>
        </w:tc>
        <w:tc>
          <w:tcPr>
            <w:tcW w:w="3240" w:type="dxa"/>
            <w:shd w:val="clear" w:color="auto" w:fill="C6D9F1" w:themeFill="text2" w:themeFillTint="33"/>
          </w:tcPr>
          <w:p w14:paraId="5425A4AF" w14:textId="77777777" w:rsidR="00611ECF" w:rsidRPr="00067EC8" w:rsidRDefault="00611ECF" w:rsidP="009F7A90">
            <w:pPr>
              <w:spacing w:line="276" w:lineRule="auto"/>
              <w:jc w:val="center"/>
              <w:rPr>
                <w:b/>
                <w:color w:val="000000" w:themeColor="text1"/>
                <w:sz w:val="24"/>
                <w:szCs w:val="24"/>
                <w:lang w:bidi="km-KH"/>
              </w:rPr>
            </w:pPr>
            <w:r w:rsidRPr="00067EC8">
              <w:rPr>
                <w:b/>
                <w:color w:val="000000" w:themeColor="text1"/>
                <w:sz w:val="24"/>
                <w:szCs w:val="24"/>
              </w:rPr>
              <w:t>Video Graphic</w:t>
            </w:r>
          </w:p>
          <w:p w14:paraId="432BADC9" w14:textId="77777777" w:rsidR="00611ECF" w:rsidRPr="00067EC8" w:rsidRDefault="00611ECF" w:rsidP="009F7A90">
            <w:pPr>
              <w:spacing w:line="276" w:lineRule="auto"/>
              <w:jc w:val="center"/>
              <w:rPr>
                <w:b/>
                <w:color w:val="000000" w:themeColor="text1"/>
                <w:sz w:val="24"/>
                <w:szCs w:val="24"/>
                <w:lang w:bidi="km-KH"/>
              </w:rPr>
            </w:pPr>
            <w:r w:rsidRPr="00067EC8">
              <w:rPr>
                <w:rFonts w:ascii="DaunPenh" w:hAnsi="DaunPenh" w:cs="DaunPenh" w:hint="cs"/>
                <w:b/>
                <w:color w:val="000000" w:themeColor="text1"/>
                <w:sz w:val="24"/>
                <w:szCs w:val="24"/>
                <w:cs/>
                <w:lang w:bidi="km-KH"/>
              </w:rPr>
              <w:t>រូបភាពវីដេអូ</w:t>
            </w:r>
          </w:p>
        </w:tc>
        <w:tc>
          <w:tcPr>
            <w:tcW w:w="1350" w:type="dxa"/>
            <w:shd w:val="clear" w:color="auto" w:fill="C6D9F1" w:themeFill="text2" w:themeFillTint="33"/>
          </w:tcPr>
          <w:p w14:paraId="7DB6BFA6" w14:textId="77777777" w:rsidR="00611ECF" w:rsidRPr="00067EC8" w:rsidRDefault="00611ECF" w:rsidP="009F7A90">
            <w:pPr>
              <w:spacing w:line="276" w:lineRule="auto"/>
              <w:jc w:val="center"/>
              <w:rPr>
                <w:b/>
                <w:color w:val="000000" w:themeColor="text1"/>
                <w:sz w:val="24"/>
                <w:szCs w:val="24"/>
                <w:lang w:bidi="km-KH"/>
              </w:rPr>
            </w:pPr>
            <w:r w:rsidRPr="00067EC8">
              <w:rPr>
                <w:b/>
                <w:color w:val="000000" w:themeColor="text1"/>
                <w:sz w:val="24"/>
                <w:szCs w:val="24"/>
              </w:rPr>
              <w:t>Duration</w:t>
            </w:r>
          </w:p>
          <w:p w14:paraId="66E33605" w14:textId="77777777" w:rsidR="00611ECF" w:rsidRPr="00067EC8" w:rsidRDefault="00611ECF" w:rsidP="009F7A90">
            <w:pPr>
              <w:spacing w:line="276" w:lineRule="auto"/>
              <w:jc w:val="center"/>
              <w:rPr>
                <w:b/>
                <w:color w:val="000000" w:themeColor="text1"/>
                <w:sz w:val="24"/>
                <w:szCs w:val="24"/>
                <w:lang w:bidi="km-KH"/>
              </w:rPr>
            </w:pPr>
            <w:r w:rsidRPr="00067EC8">
              <w:rPr>
                <w:rFonts w:ascii="DaunPenh" w:hAnsi="DaunPenh" w:cs="DaunPenh" w:hint="cs"/>
                <w:b/>
                <w:color w:val="000000" w:themeColor="text1"/>
                <w:sz w:val="24"/>
                <w:szCs w:val="24"/>
                <w:cs/>
                <w:lang w:bidi="km-KH"/>
              </w:rPr>
              <w:t>រយៈពេល</w:t>
            </w:r>
          </w:p>
        </w:tc>
      </w:tr>
      <w:tr w:rsidR="00611ECF" w:rsidRPr="00067EC8" w14:paraId="4737670C" w14:textId="77777777" w:rsidTr="0029129B">
        <w:trPr>
          <w:jc w:val="center"/>
        </w:trPr>
        <w:tc>
          <w:tcPr>
            <w:tcW w:w="900" w:type="dxa"/>
            <w:vMerge w:val="restart"/>
            <w:vAlign w:val="center"/>
          </w:tcPr>
          <w:p w14:paraId="4599F37F" w14:textId="77777777" w:rsidR="00611ECF" w:rsidRPr="00067EC8" w:rsidRDefault="00611ECF" w:rsidP="009F7A90">
            <w:pPr>
              <w:spacing w:line="276" w:lineRule="auto"/>
              <w:jc w:val="center"/>
              <w:rPr>
                <w:color w:val="000000" w:themeColor="text1"/>
                <w:sz w:val="24"/>
                <w:szCs w:val="24"/>
              </w:rPr>
            </w:pPr>
            <w:r w:rsidRPr="00067EC8">
              <w:rPr>
                <w:color w:val="000000" w:themeColor="text1"/>
                <w:sz w:val="24"/>
                <w:szCs w:val="24"/>
              </w:rPr>
              <w:t>1</w:t>
            </w:r>
          </w:p>
        </w:tc>
        <w:tc>
          <w:tcPr>
            <w:tcW w:w="5035" w:type="dxa"/>
            <w:vAlign w:val="center"/>
          </w:tcPr>
          <w:p w14:paraId="3E1F2288" w14:textId="77777777" w:rsidR="00611ECF" w:rsidRPr="00067EC8" w:rsidRDefault="00611ECF" w:rsidP="009F7A90">
            <w:pPr>
              <w:spacing w:line="276" w:lineRule="auto"/>
              <w:rPr>
                <w:color w:val="000000" w:themeColor="text1"/>
                <w:sz w:val="24"/>
                <w:szCs w:val="24"/>
              </w:rPr>
            </w:pPr>
            <w:r w:rsidRPr="00067EC8">
              <w:rPr>
                <w:color w:val="000000" w:themeColor="text1"/>
                <w:sz w:val="24"/>
                <w:szCs w:val="24"/>
                <w:lang w:bidi="km-KH"/>
              </w:rPr>
              <w:t>REDD+ refers to Reduction of Emissions from Deforestation and Forest Degradation, and is a</w:t>
            </w:r>
            <w:r w:rsidRPr="00067EC8">
              <w:rPr>
                <w:color w:val="000000" w:themeColor="text1"/>
                <w:sz w:val="24"/>
                <w:szCs w:val="24"/>
              </w:rPr>
              <w:t xml:space="preserve"> programme to reduce emissions of CO</w:t>
            </w:r>
            <w:r w:rsidRPr="00067EC8">
              <w:rPr>
                <w:color w:val="000000" w:themeColor="text1"/>
                <w:sz w:val="24"/>
                <w:szCs w:val="24"/>
                <w:vertAlign w:val="subscript"/>
              </w:rPr>
              <w:t xml:space="preserve">2 </w:t>
            </w:r>
            <w:r w:rsidRPr="00067EC8">
              <w:rPr>
                <w:color w:val="000000" w:themeColor="text1"/>
                <w:sz w:val="24"/>
                <w:szCs w:val="24"/>
              </w:rPr>
              <w:t>from forests.</w:t>
            </w:r>
          </w:p>
        </w:tc>
        <w:tc>
          <w:tcPr>
            <w:tcW w:w="3240" w:type="dxa"/>
            <w:vAlign w:val="center"/>
          </w:tcPr>
          <w:p w14:paraId="4B7C9B9D" w14:textId="77777777" w:rsidR="00611ECF" w:rsidRPr="00067EC8" w:rsidRDefault="00611ECF" w:rsidP="009F7A90">
            <w:pPr>
              <w:spacing w:line="276" w:lineRule="auto"/>
              <w:rPr>
                <w:color w:val="000000" w:themeColor="text1"/>
                <w:sz w:val="24"/>
                <w:szCs w:val="24"/>
              </w:rPr>
            </w:pPr>
            <w:r w:rsidRPr="00067EC8">
              <w:rPr>
                <w:color w:val="000000" w:themeColor="text1"/>
                <w:sz w:val="24"/>
                <w:szCs w:val="24"/>
              </w:rPr>
              <w:t>Graphic forests and carbon cycle, emissions, etc. with title caption fading in</w:t>
            </w:r>
          </w:p>
        </w:tc>
        <w:tc>
          <w:tcPr>
            <w:tcW w:w="1350" w:type="dxa"/>
            <w:vAlign w:val="center"/>
          </w:tcPr>
          <w:p w14:paraId="066AB892" w14:textId="77777777" w:rsidR="00611ECF" w:rsidRPr="00067EC8" w:rsidRDefault="00611ECF" w:rsidP="009F7A90">
            <w:pPr>
              <w:spacing w:line="276" w:lineRule="auto"/>
              <w:rPr>
                <w:color w:val="000000" w:themeColor="text1"/>
                <w:sz w:val="24"/>
                <w:szCs w:val="24"/>
              </w:rPr>
            </w:pPr>
            <w:r w:rsidRPr="00067EC8">
              <w:rPr>
                <w:color w:val="000000" w:themeColor="text1"/>
                <w:sz w:val="24"/>
                <w:szCs w:val="24"/>
              </w:rPr>
              <w:t>15 secs</w:t>
            </w:r>
          </w:p>
        </w:tc>
      </w:tr>
      <w:tr w:rsidR="00611ECF" w:rsidRPr="00067EC8" w14:paraId="201115DD" w14:textId="77777777" w:rsidTr="0029129B">
        <w:trPr>
          <w:jc w:val="center"/>
        </w:trPr>
        <w:tc>
          <w:tcPr>
            <w:tcW w:w="900" w:type="dxa"/>
            <w:vMerge/>
            <w:vAlign w:val="center"/>
          </w:tcPr>
          <w:p w14:paraId="3378FF11" w14:textId="77777777" w:rsidR="00611ECF" w:rsidRPr="00067EC8" w:rsidRDefault="00611ECF" w:rsidP="009F7A90">
            <w:pPr>
              <w:spacing w:line="276" w:lineRule="auto"/>
              <w:jc w:val="center"/>
              <w:rPr>
                <w:color w:val="000000" w:themeColor="text1"/>
                <w:sz w:val="24"/>
                <w:szCs w:val="24"/>
              </w:rPr>
            </w:pPr>
          </w:p>
        </w:tc>
        <w:tc>
          <w:tcPr>
            <w:tcW w:w="5035" w:type="dxa"/>
            <w:vAlign w:val="center"/>
          </w:tcPr>
          <w:p w14:paraId="43DE027F" w14:textId="77777777" w:rsidR="00611ECF" w:rsidRPr="00067EC8" w:rsidRDefault="00611ECF" w:rsidP="009F7A90">
            <w:pPr>
              <w:spacing w:line="276" w:lineRule="auto"/>
              <w:rPr>
                <w:color w:val="000000" w:themeColor="text1"/>
                <w:sz w:val="24"/>
                <w:szCs w:val="24"/>
              </w:rPr>
            </w:pPr>
            <w:r w:rsidRPr="00067EC8">
              <w:rPr>
                <w:rFonts w:ascii="DaunPenh" w:hAnsi="DaunPenh" w:cs="DaunPenh" w:hint="cs"/>
                <w:color w:val="000000" w:themeColor="text1"/>
                <w:sz w:val="24"/>
                <w:szCs w:val="24"/>
                <w:cs/>
                <w:lang w:bidi="km-KH"/>
              </w:rPr>
              <w:t>កម្មវិធី</w:t>
            </w:r>
            <w:r w:rsidRPr="00067EC8">
              <w:rPr>
                <w:color w:val="000000" w:themeColor="text1"/>
                <w:sz w:val="24"/>
                <w:szCs w:val="24"/>
                <w:lang w:bidi="km-KH"/>
              </w:rPr>
              <w:t>​</w:t>
            </w:r>
            <w:r w:rsidRPr="00067EC8">
              <w:rPr>
                <w:rFonts w:ascii="DaunPenh" w:hAnsi="DaunPenh" w:cs="DaunPenh" w:hint="cs"/>
                <w:color w:val="000000" w:themeColor="text1"/>
                <w:sz w:val="24"/>
                <w:szCs w:val="24"/>
                <w:cs/>
                <w:lang w:bidi="km-KH"/>
              </w:rPr>
              <w:t>រេដបូក</w:t>
            </w:r>
            <w:r w:rsidRPr="00067EC8">
              <w:rPr>
                <w:color w:val="000000" w:themeColor="text1"/>
                <w:sz w:val="24"/>
                <w:szCs w:val="24"/>
                <w:lang w:bidi="km-KH"/>
              </w:rPr>
              <w:t xml:space="preserve">​​ </w:t>
            </w:r>
            <w:r w:rsidRPr="00067EC8">
              <w:rPr>
                <w:rFonts w:ascii="DaunPenh" w:hAnsi="DaunPenh" w:cs="DaunPenh" w:hint="cs"/>
                <w:color w:val="000000" w:themeColor="text1"/>
                <w:sz w:val="24"/>
                <w:szCs w:val="24"/>
                <w:cs/>
                <w:lang w:bidi="km-KH"/>
              </w:rPr>
              <w:t>សំដៅលើការកាត់បន្ថយ</w:t>
            </w:r>
            <w:r w:rsidRPr="00067EC8">
              <w:rPr>
                <w:color w:val="000000" w:themeColor="text1"/>
                <w:sz w:val="24"/>
                <w:szCs w:val="24"/>
                <w:lang w:bidi="km-KH"/>
              </w:rPr>
              <w:t xml:space="preserve"> </w:t>
            </w:r>
            <w:r w:rsidRPr="00067EC8">
              <w:rPr>
                <w:rFonts w:ascii="DaunPenh" w:hAnsi="DaunPenh" w:cs="DaunPenh" w:hint="cs"/>
                <w:color w:val="000000" w:themeColor="text1"/>
                <w:sz w:val="24"/>
                <w:szCs w:val="24"/>
                <w:cs/>
                <w:lang w:bidi="km-KH"/>
              </w:rPr>
              <w:t>ការបំភាយឧស្ម័នពីការបាត់បង់</w:t>
            </w:r>
            <w:r w:rsidRPr="00067EC8">
              <w:rPr>
                <w:color w:val="000000" w:themeColor="text1"/>
                <w:sz w:val="24"/>
                <w:szCs w:val="24"/>
                <w:lang w:bidi="km-KH"/>
              </w:rPr>
              <w:t xml:space="preserve"> </w:t>
            </w:r>
            <w:r w:rsidRPr="00067EC8">
              <w:rPr>
                <w:rFonts w:ascii="DaunPenh" w:hAnsi="DaunPenh" w:cs="DaunPenh" w:hint="cs"/>
                <w:color w:val="000000" w:themeColor="text1"/>
                <w:sz w:val="24"/>
                <w:szCs w:val="24"/>
                <w:cs/>
                <w:lang w:bidi="km-KH"/>
              </w:rPr>
              <w:t>និងការរេចរឹលព្រៃឈើ។</w:t>
            </w:r>
            <w:r w:rsidRPr="00067EC8">
              <w:rPr>
                <w:color w:val="000000" w:themeColor="text1"/>
                <w:sz w:val="24"/>
                <w:szCs w:val="24"/>
                <w:lang w:bidi="km-KH"/>
              </w:rPr>
              <w:t xml:space="preserve"> </w:t>
            </w:r>
            <w:r w:rsidRPr="00067EC8">
              <w:rPr>
                <w:rFonts w:ascii="DaunPenh" w:hAnsi="DaunPenh" w:cs="DaunPenh" w:hint="cs"/>
                <w:color w:val="000000" w:themeColor="text1"/>
                <w:sz w:val="24"/>
                <w:szCs w:val="24"/>
                <w:cs/>
                <w:lang w:bidi="km-KH"/>
              </w:rPr>
              <w:t>កម្មវិធីនេះ</w:t>
            </w:r>
            <w:r w:rsidRPr="00067EC8">
              <w:rPr>
                <w:color w:val="000000" w:themeColor="text1"/>
                <w:sz w:val="24"/>
                <w:szCs w:val="24"/>
                <w:cs/>
                <w:lang w:bidi="km-KH"/>
              </w:rPr>
              <w:t xml:space="preserve"> </w:t>
            </w:r>
            <w:r w:rsidRPr="00067EC8">
              <w:rPr>
                <w:rStyle w:val="hps"/>
                <w:rFonts w:ascii="DaunPenh" w:hAnsi="DaunPenh" w:cs="DaunPenh" w:hint="cs"/>
                <w:color w:val="000000" w:themeColor="text1"/>
                <w:sz w:val="24"/>
                <w:szCs w:val="24"/>
                <w:cs/>
                <w:lang w:bidi="km-KH"/>
              </w:rPr>
              <w:t>គឺជាការ</w:t>
            </w:r>
            <w:r w:rsidRPr="00067EC8">
              <w:rPr>
                <w:rFonts w:ascii="DaunPenh" w:hAnsi="DaunPenh" w:cs="DaunPenh" w:hint="cs"/>
                <w:color w:val="000000" w:themeColor="text1"/>
                <w:sz w:val="24"/>
                <w:szCs w:val="24"/>
                <w:cs/>
                <w:lang w:bidi="km-KH"/>
              </w:rPr>
              <w:t>កាត់បន្ថយ</w:t>
            </w:r>
            <w:r w:rsidRPr="00067EC8">
              <w:rPr>
                <w:color w:val="000000" w:themeColor="text1"/>
                <w:sz w:val="24"/>
                <w:szCs w:val="24"/>
                <w:lang w:bidi="km-KH"/>
              </w:rPr>
              <w:t xml:space="preserve"> </w:t>
            </w:r>
            <w:r w:rsidRPr="00067EC8">
              <w:rPr>
                <w:rFonts w:ascii="DaunPenh" w:hAnsi="DaunPenh" w:cs="DaunPenh" w:hint="cs"/>
                <w:color w:val="000000" w:themeColor="text1"/>
                <w:sz w:val="24"/>
                <w:szCs w:val="24"/>
                <w:cs/>
                <w:lang w:bidi="km-KH"/>
              </w:rPr>
              <w:t>ការបំភាយឧស្ម័នកាបូនិចចេញពីព្រៃឈើ។</w:t>
            </w:r>
            <w:r w:rsidRPr="00067EC8">
              <w:rPr>
                <w:color w:val="000000" w:themeColor="text1"/>
                <w:sz w:val="24"/>
                <w:szCs w:val="24"/>
                <w:lang w:bidi="km-KH"/>
              </w:rPr>
              <w:t xml:space="preserve"> </w:t>
            </w:r>
          </w:p>
        </w:tc>
        <w:tc>
          <w:tcPr>
            <w:tcW w:w="3240" w:type="dxa"/>
            <w:vAlign w:val="center"/>
          </w:tcPr>
          <w:p w14:paraId="37129B61" w14:textId="77777777" w:rsidR="00611ECF" w:rsidRPr="00067EC8" w:rsidRDefault="00611ECF" w:rsidP="009F7A90">
            <w:pPr>
              <w:spacing w:line="276" w:lineRule="auto"/>
              <w:rPr>
                <w:color w:val="000000" w:themeColor="text1"/>
                <w:sz w:val="24"/>
                <w:szCs w:val="24"/>
                <w:lang w:bidi="km-KH"/>
              </w:rPr>
            </w:pPr>
            <w:r w:rsidRPr="00067EC8">
              <w:rPr>
                <w:rFonts w:ascii="DaunPenh" w:hAnsi="DaunPenh" w:cs="DaunPenh" w:hint="cs"/>
                <w:color w:val="000000" w:themeColor="text1"/>
                <w:sz w:val="24"/>
                <w:szCs w:val="24"/>
                <w:cs/>
                <w:lang w:bidi="km-KH"/>
              </w:rPr>
              <w:t>ក្រាហ្វិកនៃ</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មនុស្សនិងព្រៃឈើជាមួយនឹងចំណងជើងចំណងជើង</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រត់ចូលប្លង់</w:t>
            </w:r>
          </w:p>
          <w:p w14:paraId="5FDF9886" w14:textId="77777777" w:rsidR="00611ECF" w:rsidRPr="00067EC8" w:rsidRDefault="00611ECF" w:rsidP="009F7A90">
            <w:pPr>
              <w:spacing w:line="276" w:lineRule="auto"/>
              <w:rPr>
                <w:color w:val="000000" w:themeColor="text1"/>
                <w:sz w:val="24"/>
                <w:szCs w:val="24"/>
              </w:rPr>
            </w:pPr>
          </w:p>
        </w:tc>
        <w:tc>
          <w:tcPr>
            <w:tcW w:w="1350" w:type="dxa"/>
            <w:vAlign w:val="center"/>
          </w:tcPr>
          <w:p w14:paraId="1FEB470A" w14:textId="77777777" w:rsidR="00611ECF" w:rsidRPr="00067EC8" w:rsidRDefault="00611ECF" w:rsidP="009F7A90">
            <w:pPr>
              <w:spacing w:line="276" w:lineRule="auto"/>
              <w:rPr>
                <w:color w:val="000000" w:themeColor="text1"/>
                <w:sz w:val="24"/>
                <w:szCs w:val="24"/>
                <w:lang w:bidi="km-KH"/>
              </w:rPr>
            </w:pPr>
            <w:r w:rsidRPr="00067EC8">
              <w:rPr>
                <w:rFonts w:ascii="DaunPenh" w:hAnsi="DaunPenh" w:cs="DaunPenh" w:hint="cs"/>
                <w:color w:val="000000" w:themeColor="text1"/>
                <w:sz w:val="24"/>
                <w:szCs w:val="24"/>
                <w:cs/>
                <w:lang w:bidi="km-KH"/>
              </w:rPr>
              <w:t>១៥</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វិនាទី</w:t>
            </w:r>
          </w:p>
        </w:tc>
      </w:tr>
      <w:tr w:rsidR="00B36F00" w:rsidRPr="00067EC8" w14:paraId="015C9E46" w14:textId="77777777" w:rsidTr="0029129B">
        <w:trPr>
          <w:jc w:val="center"/>
        </w:trPr>
        <w:tc>
          <w:tcPr>
            <w:tcW w:w="900" w:type="dxa"/>
            <w:vMerge w:val="restart"/>
            <w:vAlign w:val="center"/>
          </w:tcPr>
          <w:p w14:paraId="4A8080D9" w14:textId="77777777" w:rsidR="00B36F00" w:rsidRPr="00067EC8" w:rsidRDefault="00B36F00" w:rsidP="00B36F00">
            <w:pPr>
              <w:spacing w:line="276" w:lineRule="auto"/>
              <w:jc w:val="center"/>
              <w:rPr>
                <w:color w:val="000000" w:themeColor="text1"/>
                <w:sz w:val="24"/>
                <w:szCs w:val="24"/>
              </w:rPr>
            </w:pPr>
            <w:r w:rsidRPr="00067EC8">
              <w:rPr>
                <w:color w:val="000000" w:themeColor="text1"/>
                <w:sz w:val="24"/>
                <w:szCs w:val="24"/>
              </w:rPr>
              <w:t>2</w:t>
            </w:r>
          </w:p>
        </w:tc>
        <w:tc>
          <w:tcPr>
            <w:tcW w:w="5035" w:type="dxa"/>
            <w:vAlign w:val="center"/>
          </w:tcPr>
          <w:p w14:paraId="3EDBDC33" w14:textId="77777777" w:rsidR="00B36F00" w:rsidRPr="00067EC8" w:rsidRDefault="00B36F00" w:rsidP="00B36F00">
            <w:pPr>
              <w:spacing w:line="276" w:lineRule="auto"/>
              <w:rPr>
                <w:color w:val="000000" w:themeColor="text1"/>
                <w:sz w:val="24"/>
                <w:szCs w:val="24"/>
              </w:rPr>
            </w:pPr>
            <w:r w:rsidRPr="00067EC8">
              <w:rPr>
                <w:color w:val="000000" w:themeColor="text1"/>
                <w:sz w:val="24"/>
                <w:szCs w:val="24"/>
              </w:rPr>
              <w:t>To measure the emissions from forests, a Measuring Reporting and Verification (MRV) system is needed.</w:t>
            </w:r>
          </w:p>
        </w:tc>
        <w:tc>
          <w:tcPr>
            <w:tcW w:w="3240" w:type="dxa"/>
            <w:vAlign w:val="center"/>
          </w:tcPr>
          <w:p w14:paraId="139B626D" w14:textId="77777777" w:rsidR="00B36F00" w:rsidRPr="00067EC8" w:rsidRDefault="00B36F00" w:rsidP="00B36F00">
            <w:pPr>
              <w:spacing w:line="276" w:lineRule="auto"/>
              <w:rPr>
                <w:color w:val="000000" w:themeColor="text1"/>
                <w:sz w:val="24"/>
                <w:szCs w:val="24"/>
              </w:rPr>
            </w:pPr>
            <w:r w:rsidRPr="00067EC8">
              <w:rPr>
                <w:color w:val="000000" w:themeColor="text1"/>
                <w:sz w:val="24"/>
                <w:szCs w:val="24"/>
              </w:rPr>
              <w:t xml:space="preserve">Graphic forests and carbon cycle, emission etc. </w:t>
            </w:r>
          </w:p>
        </w:tc>
        <w:tc>
          <w:tcPr>
            <w:tcW w:w="1350" w:type="dxa"/>
            <w:vAlign w:val="center"/>
          </w:tcPr>
          <w:p w14:paraId="4B1BB787" w14:textId="77777777" w:rsidR="00B36F00" w:rsidRPr="00067EC8" w:rsidRDefault="00B36F00" w:rsidP="00B36F00">
            <w:pPr>
              <w:spacing w:line="276" w:lineRule="auto"/>
              <w:rPr>
                <w:color w:val="000000" w:themeColor="text1"/>
                <w:sz w:val="24"/>
                <w:szCs w:val="24"/>
              </w:rPr>
            </w:pPr>
            <w:r w:rsidRPr="00067EC8">
              <w:rPr>
                <w:color w:val="000000" w:themeColor="text1"/>
                <w:sz w:val="24"/>
                <w:szCs w:val="24"/>
              </w:rPr>
              <w:t>15 secs</w:t>
            </w:r>
          </w:p>
        </w:tc>
      </w:tr>
      <w:tr w:rsidR="00B36F00" w:rsidRPr="00067EC8" w14:paraId="7C1A9889" w14:textId="77777777" w:rsidTr="0029129B">
        <w:trPr>
          <w:jc w:val="center"/>
        </w:trPr>
        <w:tc>
          <w:tcPr>
            <w:tcW w:w="900" w:type="dxa"/>
            <w:vMerge/>
            <w:vAlign w:val="center"/>
          </w:tcPr>
          <w:p w14:paraId="593089F1" w14:textId="77777777" w:rsidR="00B36F00" w:rsidRPr="00067EC8" w:rsidRDefault="00B36F00" w:rsidP="00B36F00">
            <w:pPr>
              <w:spacing w:line="276" w:lineRule="auto"/>
              <w:jc w:val="center"/>
              <w:rPr>
                <w:color w:val="000000" w:themeColor="text1"/>
                <w:sz w:val="24"/>
                <w:szCs w:val="24"/>
              </w:rPr>
            </w:pPr>
          </w:p>
        </w:tc>
        <w:tc>
          <w:tcPr>
            <w:tcW w:w="5035" w:type="dxa"/>
            <w:vAlign w:val="center"/>
          </w:tcPr>
          <w:p w14:paraId="3628CA54" w14:textId="77777777" w:rsidR="00B36F00" w:rsidRPr="00067EC8" w:rsidRDefault="00B36F00" w:rsidP="00B36F00">
            <w:pPr>
              <w:spacing w:line="276" w:lineRule="auto"/>
              <w:rPr>
                <w:color w:val="000000" w:themeColor="text1"/>
                <w:sz w:val="24"/>
                <w:szCs w:val="24"/>
                <w:lang w:val="ca-ES"/>
              </w:rPr>
            </w:pPr>
            <w:r w:rsidRPr="00067EC8">
              <w:rPr>
                <w:rFonts w:ascii="DaunPenh" w:hAnsi="DaunPenh" w:cs="DaunPenh" w:hint="cs"/>
                <w:color w:val="000000" w:themeColor="text1"/>
                <w:sz w:val="24"/>
                <w:szCs w:val="24"/>
                <w:cs/>
                <w:lang w:bidi="km-KH"/>
              </w:rPr>
              <w:t>ដើម្បីវាស់វែងការបំភាយឧស្ម័ន</w:t>
            </w:r>
            <w:r w:rsidRPr="00067EC8">
              <w:rPr>
                <w:rFonts w:ascii="DaunPenh" w:hAnsi="DaunPenh" w:cs="DaunPenh" w:hint="cs"/>
                <w:color w:val="000000" w:themeColor="text1"/>
                <w:sz w:val="24"/>
                <w:szCs w:val="24"/>
                <w:cs/>
                <w:lang w:val="ca-ES" w:bidi="km-KH"/>
              </w:rPr>
              <w:t>ពីព្រៃឈើគឺចាំបាច់ត្រូវការប្រព័ន្ធការវាស់វែង</w:t>
            </w:r>
            <w:r w:rsidRPr="00067EC8">
              <w:rPr>
                <w:color w:val="000000" w:themeColor="text1"/>
                <w:sz w:val="24"/>
                <w:szCs w:val="24"/>
                <w:lang w:val="ca-ES" w:bidi="km-KH"/>
              </w:rPr>
              <w:t xml:space="preserve"> </w:t>
            </w:r>
            <w:r w:rsidRPr="00067EC8">
              <w:rPr>
                <w:rFonts w:ascii="DaunPenh" w:hAnsi="DaunPenh" w:cs="DaunPenh" w:hint="cs"/>
                <w:color w:val="000000" w:themeColor="text1"/>
                <w:sz w:val="24"/>
                <w:szCs w:val="24"/>
                <w:cs/>
                <w:lang w:val="ca-ES" w:bidi="km-KH"/>
              </w:rPr>
              <w:t>ការរាយការណ៍</w:t>
            </w:r>
            <w:r w:rsidRPr="00067EC8">
              <w:rPr>
                <w:color w:val="000000" w:themeColor="text1"/>
                <w:sz w:val="24"/>
                <w:szCs w:val="24"/>
                <w:lang w:val="ca-ES" w:bidi="km-KH"/>
              </w:rPr>
              <w:t xml:space="preserve"> </w:t>
            </w:r>
            <w:r w:rsidRPr="00067EC8">
              <w:rPr>
                <w:rFonts w:ascii="DaunPenh" w:hAnsi="DaunPenh" w:cs="DaunPenh" w:hint="cs"/>
                <w:color w:val="000000" w:themeColor="text1"/>
                <w:sz w:val="24"/>
                <w:szCs w:val="24"/>
                <w:cs/>
                <w:lang w:val="ca-ES" w:bidi="km-KH"/>
              </w:rPr>
              <w:t>និងការផ្ទៀងផ្ទាត់។</w:t>
            </w:r>
          </w:p>
        </w:tc>
        <w:tc>
          <w:tcPr>
            <w:tcW w:w="3240" w:type="dxa"/>
            <w:vAlign w:val="center"/>
          </w:tcPr>
          <w:p w14:paraId="55E6CD69" w14:textId="77777777" w:rsidR="00B36F00" w:rsidRPr="00870930" w:rsidRDefault="00B36F00" w:rsidP="00B36F00">
            <w:pPr>
              <w:spacing w:line="276" w:lineRule="auto"/>
              <w:rPr>
                <w:color w:val="000000" w:themeColor="text1"/>
                <w:sz w:val="24"/>
                <w:szCs w:val="24"/>
                <w:lang w:val="ca-ES" w:bidi="km-KH"/>
              </w:rPr>
            </w:pPr>
            <w:r w:rsidRPr="00067EC8">
              <w:rPr>
                <w:rFonts w:ascii="DaunPenh" w:hAnsi="DaunPenh" w:cs="DaunPenh" w:hint="cs"/>
                <w:color w:val="000000" w:themeColor="text1"/>
                <w:sz w:val="24"/>
                <w:szCs w:val="24"/>
                <w:cs/>
                <w:lang w:bidi="km-KH"/>
              </w:rPr>
              <w:t>ក្រាហ្វិកនៃព្រៃឈើ</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និងខួបនៃការបំភាយឧស្ម័នកាបូនិក</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ការបំភាយ។ល។</w:t>
            </w:r>
          </w:p>
        </w:tc>
        <w:tc>
          <w:tcPr>
            <w:tcW w:w="1350" w:type="dxa"/>
            <w:vAlign w:val="center"/>
          </w:tcPr>
          <w:p w14:paraId="12630745" w14:textId="77777777" w:rsidR="00B36F00" w:rsidRPr="00067EC8" w:rsidRDefault="00B36F00" w:rsidP="00B36F00">
            <w:pPr>
              <w:spacing w:line="276" w:lineRule="auto"/>
              <w:rPr>
                <w:color w:val="000000" w:themeColor="text1"/>
                <w:sz w:val="24"/>
                <w:szCs w:val="24"/>
                <w:lang w:bidi="km-KH"/>
              </w:rPr>
            </w:pPr>
            <w:r w:rsidRPr="00067EC8">
              <w:rPr>
                <w:rFonts w:ascii="DaunPenh" w:hAnsi="DaunPenh" w:cs="DaunPenh" w:hint="cs"/>
                <w:color w:val="000000" w:themeColor="text1"/>
                <w:sz w:val="24"/>
                <w:szCs w:val="24"/>
                <w:cs/>
                <w:lang w:bidi="km-KH"/>
              </w:rPr>
              <w:t>១៥</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វិនាទី</w:t>
            </w:r>
          </w:p>
        </w:tc>
      </w:tr>
      <w:tr w:rsidR="00B36F00" w:rsidRPr="00067EC8" w14:paraId="0D322FCE" w14:textId="77777777" w:rsidTr="0029129B">
        <w:trPr>
          <w:jc w:val="center"/>
        </w:trPr>
        <w:tc>
          <w:tcPr>
            <w:tcW w:w="900" w:type="dxa"/>
            <w:vAlign w:val="center"/>
          </w:tcPr>
          <w:p w14:paraId="235AC1FF" w14:textId="77777777" w:rsidR="00B36F00" w:rsidRPr="00067EC8" w:rsidRDefault="00B36F00" w:rsidP="00B36F00">
            <w:pPr>
              <w:spacing w:line="276" w:lineRule="auto"/>
              <w:jc w:val="center"/>
              <w:rPr>
                <w:color w:val="000000" w:themeColor="text1"/>
                <w:sz w:val="24"/>
                <w:szCs w:val="24"/>
              </w:rPr>
            </w:pPr>
            <w:r w:rsidRPr="00067EC8">
              <w:rPr>
                <w:color w:val="000000" w:themeColor="text1"/>
                <w:sz w:val="24"/>
                <w:szCs w:val="24"/>
              </w:rPr>
              <w:t>3</w:t>
            </w:r>
          </w:p>
        </w:tc>
        <w:tc>
          <w:tcPr>
            <w:tcW w:w="5035" w:type="dxa"/>
            <w:vAlign w:val="center"/>
          </w:tcPr>
          <w:p w14:paraId="6BD121C9" w14:textId="77777777" w:rsidR="00B36F00" w:rsidRPr="00067EC8" w:rsidRDefault="00B36F00" w:rsidP="00B36F00">
            <w:pPr>
              <w:spacing w:line="276" w:lineRule="auto"/>
              <w:rPr>
                <w:color w:val="000000" w:themeColor="text1"/>
                <w:sz w:val="24"/>
                <w:szCs w:val="24"/>
              </w:rPr>
            </w:pPr>
            <w:r w:rsidRPr="00067EC8">
              <w:rPr>
                <w:color w:val="000000" w:themeColor="text1"/>
                <w:sz w:val="24"/>
                <w:szCs w:val="24"/>
              </w:rPr>
              <w:t>MRV means:</w:t>
            </w:r>
          </w:p>
          <w:p w14:paraId="510A072B" w14:textId="77777777" w:rsidR="00B36F00" w:rsidRPr="00067EC8" w:rsidRDefault="00B36F00" w:rsidP="00B36F00">
            <w:pPr>
              <w:spacing w:line="276" w:lineRule="auto"/>
              <w:rPr>
                <w:color w:val="000000" w:themeColor="text1"/>
                <w:sz w:val="24"/>
                <w:szCs w:val="24"/>
              </w:rPr>
            </w:pPr>
            <w:r w:rsidRPr="00067EC8">
              <w:rPr>
                <w:b/>
                <w:bCs/>
                <w:color w:val="000000" w:themeColor="text1"/>
                <w:sz w:val="24"/>
                <w:szCs w:val="24"/>
              </w:rPr>
              <w:t xml:space="preserve">Measurement: </w:t>
            </w:r>
            <w:r w:rsidRPr="00067EC8">
              <w:rPr>
                <w:color w:val="000000" w:themeColor="text1"/>
                <w:sz w:val="24"/>
                <w:szCs w:val="24"/>
              </w:rPr>
              <w:t xml:space="preserve">measuring forest carbon, emissions​ and emission reductions at the national level; </w:t>
            </w:r>
          </w:p>
          <w:p w14:paraId="08C1CCDF" w14:textId="77777777" w:rsidR="00B36F00" w:rsidRPr="00067EC8" w:rsidRDefault="00B36F00" w:rsidP="00B36F00">
            <w:pPr>
              <w:spacing w:line="276" w:lineRule="auto"/>
              <w:rPr>
                <w:color w:val="000000" w:themeColor="text1"/>
                <w:sz w:val="24"/>
                <w:szCs w:val="24"/>
              </w:rPr>
            </w:pPr>
            <w:r w:rsidRPr="00067EC8">
              <w:rPr>
                <w:b/>
                <w:bCs/>
                <w:color w:val="000000" w:themeColor="text1"/>
                <w:sz w:val="24"/>
                <w:szCs w:val="24"/>
              </w:rPr>
              <w:t xml:space="preserve">Reporting: </w:t>
            </w:r>
            <w:r w:rsidRPr="00067EC8">
              <w:rPr>
                <w:color w:val="000000" w:themeColor="text1"/>
                <w:sz w:val="24"/>
                <w:szCs w:val="24"/>
              </w:rPr>
              <w:t xml:space="preserve">reporting to the international community on forest sector emissions in Cambodia; </w:t>
            </w:r>
          </w:p>
          <w:p w14:paraId="0DDD4F19" w14:textId="77777777" w:rsidR="00B36F00" w:rsidRPr="00067EC8" w:rsidRDefault="00B36F00" w:rsidP="00B36F00">
            <w:pPr>
              <w:spacing w:line="276" w:lineRule="auto"/>
              <w:rPr>
                <w:color w:val="000000" w:themeColor="text1"/>
                <w:sz w:val="24"/>
                <w:szCs w:val="24"/>
              </w:rPr>
            </w:pPr>
            <w:r w:rsidRPr="00067EC8">
              <w:rPr>
                <w:b/>
                <w:bCs/>
                <w:color w:val="000000" w:themeColor="text1"/>
                <w:sz w:val="24"/>
                <w:szCs w:val="24"/>
              </w:rPr>
              <w:t>Verificatio</w:t>
            </w:r>
            <w:r w:rsidRPr="00067EC8">
              <w:rPr>
                <w:color w:val="000000" w:themeColor="text1"/>
                <w:sz w:val="24"/>
                <w:szCs w:val="24"/>
              </w:rPr>
              <w:t>n: an international process by which the quality and accuracy of the information in the report is assessed.</w:t>
            </w:r>
          </w:p>
        </w:tc>
        <w:tc>
          <w:tcPr>
            <w:tcW w:w="3240" w:type="dxa"/>
            <w:vAlign w:val="center"/>
          </w:tcPr>
          <w:p w14:paraId="7E301B84" w14:textId="77777777" w:rsidR="00B36F00" w:rsidRPr="00067EC8" w:rsidRDefault="00B36F00" w:rsidP="00B36F00">
            <w:pPr>
              <w:spacing w:line="276" w:lineRule="auto"/>
              <w:rPr>
                <w:color w:val="000000" w:themeColor="text1"/>
                <w:sz w:val="24"/>
                <w:szCs w:val="24"/>
              </w:rPr>
            </w:pPr>
            <w:r w:rsidRPr="00067EC8">
              <w:rPr>
                <w:color w:val="000000" w:themeColor="text1"/>
                <w:sz w:val="24"/>
                <w:szCs w:val="24"/>
              </w:rPr>
              <w:t>Graphic of forest, with M (Measurement), R (Reporting) and V (Verification) superimposed</w:t>
            </w:r>
          </w:p>
        </w:tc>
        <w:tc>
          <w:tcPr>
            <w:tcW w:w="1350" w:type="dxa"/>
            <w:vAlign w:val="center"/>
          </w:tcPr>
          <w:p w14:paraId="169C81F4" w14:textId="77777777" w:rsidR="00B36F00" w:rsidRPr="00067EC8" w:rsidRDefault="00B36F00" w:rsidP="00B36F00">
            <w:pPr>
              <w:spacing w:line="276" w:lineRule="auto"/>
              <w:rPr>
                <w:color w:val="000000" w:themeColor="text1"/>
                <w:sz w:val="24"/>
                <w:szCs w:val="24"/>
              </w:rPr>
            </w:pPr>
            <w:r w:rsidRPr="00067EC8">
              <w:rPr>
                <w:color w:val="000000" w:themeColor="text1"/>
                <w:sz w:val="24"/>
                <w:szCs w:val="24"/>
              </w:rPr>
              <w:t>15 secs</w:t>
            </w:r>
          </w:p>
        </w:tc>
      </w:tr>
      <w:tr w:rsidR="00B36F00" w:rsidRPr="00067EC8" w14:paraId="2A8BF5D6" w14:textId="77777777" w:rsidTr="0029129B">
        <w:trPr>
          <w:jc w:val="center"/>
        </w:trPr>
        <w:tc>
          <w:tcPr>
            <w:tcW w:w="900" w:type="dxa"/>
            <w:vAlign w:val="center"/>
          </w:tcPr>
          <w:p w14:paraId="5960B439" w14:textId="77777777" w:rsidR="00B36F00" w:rsidRPr="00067EC8" w:rsidRDefault="00B36F00" w:rsidP="00B36F00">
            <w:pPr>
              <w:spacing w:line="276" w:lineRule="auto"/>
              <w:jc w:val="center"/>
              <w:rPr>
                <w:color w:val="000000" w:themeColor="text1"/>
                <w:sz w:val="24"/>
                <w:szCs w:val="24"/>
              </w:rPr>
            </w:pPr>
            <w:r w:rsidRPr="00067EC8">
              <w:rPr>
                <w:rFonts w:ascii="DaunPenh" w:hAnsi="DaunPenh" w:cs="DaunPenh" w:hint="cs"/>
                <w:color w:val="000000" w:themeColor="text1"/>
                <w:sz w:val="24"/>
                <w:szCs w:val="24"/>
                <w:cs/>
                <w:lang w:bidi="km-KH"/>
              </w:rPr>
              <w:t>៣</w:t>
            </w:r>
          </w:p>
        </w:tc>
        <w:tc>
          <w:tcPr>
            <w:tcW w:w="5035" w:type="dxa"/>
            <w:vAlign w:val="center"/>
          </w:tcPr>
          <w:p w14:paraId="6DEEC5FF" w14:textId="77777777" w:rsidR="00B36F00" w:rsidRPr="00067EC8" w:rsidRDefault="00B36F00" w:rsidP="00B36F00">
            <w:pPr>
              <w:spacing w:line="276" w:lineRule="auto"/>
              <w:rPr>
                <w:color w:val="000000" w:themeColor="text1"/>
                <w:sz w:val="24"/>
                <w:szCs w:val="24"/>
                <w:lang w:val="ca-ES" w:bidi="km-KH"/>
              </w:rPr>
            </w:pPr>
            <w:r w:rsidRPr="00067EC8">
              <w:rPr>
                <w:color w:val="000000" w:themeColor="text1"/>
                <w:sz w:val="24"/>
                <w:szCs w:val="24"/>
                <w:lang w:bidi="km-KH"/>
              </w:rPr>
              <w:t xml:space="preserve">MRV </w:t>
            </w:r>
            <w:r w:rsidRPr="00067EC8">
              <w:rPr>
                <w:rFonts w:ascii="DaunPenh" w:hAnsi="DaunPenh" w:cs="DaunPenh" w:hint="cs"/>
                <w:color w:val="000000" w:themeColor="text1"/>
                <w:sz w:val="24"/>
                <w:szCs w:val="24"/>
                <w:cs/>
                <w:lang w:bidi="km-KH"/>
              </w:rPr>
              <w:t>សម្រាប់</w:t>
            </w:r>
            <w:r w:rsidRPr="00067EC8">
              <w:rPr>
                <w:rFonts w:ascii="DaunPenh" w:hAnsi="DaunPenh" w:cs="DaunPenh" w:hint="cs"/>
                <w:color w:val="000000" w:themeColor="text1"/>
                <w:sz w:val="24"/>
                <w:szCs w:val="24"/>
                <w:cs/>
                <w:lang w:val="ca-ES" w:bidi="km-KH"/>
              </w:rPr>
              <w:t>កម្មវិធីរេដបូកមានន័យថាៈ</w:t>
            </w:r>
            <w:r w:rsidRPr="00067EC8">
              <w:rPr>
                <w:color w:val="000000" w:themeColor="text1"/>
                <w:sz w:val="24"/>
                <w:szCs w:val="24"/>
                <w:lang w:val="ca-ES" w:bidi="km-KH"/>
              </w:rPr>
              <w:br/>
            </w:r>
            <w:r w:rsidRPr="00067EC8">
              <w:rPr>
                <w:rFonts w:ascii="DaunPenh" w:hAnsi="DaunPenh" w:cs="DaunPenh" w:hint="cs"/>
                <w:b/>
                <w:bCs/>
                <w:color w:val="000000" w:themeColor="text1"/>
                <w:sz w:val="24"/>
                <w:szCs w:val="24"/>
                <w:cs/>
                <w:lang w:val="ca-ES" w:bidi="km-KH"/>
              </w:rPr>
              <w:t>ការវាស់វែង៖</w:t>
            </w:r>
            <w:r w:rsidRPr="00067EC8">
              <w:rPr>
                <w:b/>
                <w:bCs/>
                <w:color w:val="000000" w:themeColor="text1"/>
                <w:sz w:val="24"/>
                <w:szCs w:val="24"/>
                <w:lang w:val="ca-ES" w:bidi="km-KH"/>
              </w:rPr>
              <w:t xml:space="preserve"> </w:t>
            </w:r>
            <w:r w:rsidRPr="00067EC8">
              <w:rPr>
                <w:rFonts w:ascii="DaunPenh" w:hAnsi="DaunPenh" w:cs="DaunPenh" w:hint="cs"/>
                <w:color w:val="000000" w:themeColor="text1"/>
                <w:sz w:val="24"/>
                <w:szCs w:val="24"/>
                <w:cs/>
                <w:lang w:val="ca-ES" w:bidi="km-KH"/>
              </w:rPr>
              <w:t>ការវាស់វែងកាបូនព្រៃឈើ</w:t>
            </w:r>
            <w:r w:rsidRPr="00067EC8">
              <w:rPr>
                <w:color w:val="000000" w:themeColor="text1"/>
                <w:sz w:val="24"/>
                <w:szCs w:val="24"/>
                <w:cs/>
                <w:lang w:val="ca-ES" w:bidi="km-KH"/>
              </w:rPr>
              <w:t xml:space="preserve"> </w:t>
            </w:r>
            <w:r w:rsidRPr="00067EC8">
              <w:rPr>
                <w:rFonts w:ascii="DaunPenh" w:hAnsi="DaunPenh" w:cs="DaunPenh" w:hint="cs"/>
                <w:color w:val="000000" w:themeColor="text1"/>
                <w:sz w:val="24"/>
                <w:szCs w:val="24"/>
                <w:cs/>
                <w:lang w:val="ca-ES" w:bidi="km-KH"/>
              </w:rPr>
              <w:t>ការបំភាយកាបូន</w:t>
            </w:r>
            <w:r w:rsidRPr="00067EC8">
              <w:rPr>
                <w:color w:val="000000" w:themeColor="text1"/>
                <w:sz w:val="24"/>
                <w:szCs w:val="24"/>
                <w:cs/>
                <w:lang w:val="ca-ES" w:bidi="km-KH"/>
              </w:rPr>
              <w:t xml:space="preserve"> </w:t>
            </w:r>
            <w:r w:rsidRPr="00067EC8">
              <w:rPr>
                <w:rFonts w:ascii="DaunPenh" w:hAnsi="DaunPenh" w:cs="DaunPenh" w:hint="cs"/>
                <w:color w:val="000000" w:themeColor="text1"/>
                <w:sz w:val="24"/>
                <w:szCs w:val="24"/>
                <w:cs/>
                <w:lang w:val="ca-ES" w:bidi="km-KH"/>
              </w:rPr>
              <w:t>និងការកាត់បន្ថយការបំភាយឧស្ម័នកម្រិតជាតិ</w:t>
            </w:r>
          </w:p>
          <w:p w14:paraId="7C2EB8ED" w14:textId="77777777" w:rsidR="00B36F00" w:rsidRPr="00870930" w:rsidRDefault="00B36F00" w:rsidP="00B36F00">
            <w:pPr>
              <w:spacing w:line="276" w:lineRule="auto"/>
              <w:rPr>
                <w:color w:val="000000" w:themeColor="text1"/>
                <w:sz w:val="24"/>
                <w:szCs w:val="24"/>
                <w:lang w:val="ca-ES" w:bidi="km-KH"/>
              </w:rPr>
            </w:pPr>
            <w:r w:rsidRPr="00067EC8">
              <w:rPr>
                <w:rFonts w:ascii="DaunPenh" w:hAnsi="DaunPenh" w:cs="DaunPenh" w:hint="cs"/>
                <w:b/>
                <w:bCs/>
                <w:color w:val="000000" w:themeColor="text1"/>
                <w:sz w:val="24"/>
                <w:szCs w:val="24"/>
                <w:cs/>
                <w:lang w:val="ca-ES" w:bidi="km-KH"/>
              </w:rPr>
              <w:t>ការរាយការណ៍៖</w:t>
            </w:r>
            <w:r w:rsidRPr="00067EC8">
              <w:rPr>
                <w:b/>
                <w:bCs/>
                <w:color w:val="000000" w:themeColor="text1"/>
                <w:sz w:val="24"/>
                <w:szCs w:val="24"/>
                <w:cs/>
                <w:lang w:val="ca-ES" w:bidi="km-KH"/>
              </w:rPr>
              <w:t xml:space="preserve"> </w:t>
            </w:r>
            <w:r w:rsidRPr="00067EC8">
              <w:rPr>
                <w:rFonts w:ascii="DaunPenh" w:hAnsi="DaunPenh" w:cs="DaunPenh" w:hint="cs"/>
                <w:color w:val="000000" w:themeColor="text1"/>
                <w:sz w:val="24"/>
                <w:szCs w:val="24"/>
                <w:cs/>
                <w:lang w:val="ca-ES" w:bidi="km-KH"/>
              </w:rPr>
              <w:t>របាយការណ៍ស្តីពីការបំភាយឧស្ម័នកាបូនិកនៃវិស័យព្រៃឈើនៅប្រទេសកម្ពុជាជូនទៅសហគមន៍អន្តរជាតិ</w:t>
            </w:r>
          </w:p>
          <w:p w14:paraId="27794E84" w14:textId="77777777" w:rsidR="00B36F00" w:rsidRPr="00067EC8" w:rsidRDefault="00B36F00" w:rsidP="00B36F00">
            <w:pPr>
              <w:spacing w:line="276" w:lineRule="auto"/>
              <w:rPr>
                <w:color w:val="000000" w:themeColor="text1"/>
                <w:sz w:val="24"/>
                <w:szCs w:val="24"/>
                <w:lang w:val="ca-ES"/>
              </w:rPr>
            </w:pPr>
            <w:r w:rsidRPr="00067EC8">
              <w:rPr>
                <w:rFonts w:ascii="DaunPenh" w:hAnsi="DaunPenh" w:cs="DaunPenh" w:hint="cs"/>
                <w:b/>
                <w:bCs/>
                <w:color w:val="000000" w:themeColor="text1"/>
                <w:sz w:val="24"/>
                <w:szCs w:val="24"/>
                <w:cs/>
                <w:lang w:val="ca-ES" w:bidi="km-KH"/>
              </w:rPr>
              <w:t>ការផ្ទៀងផ្ទាត់៖</w:t>
            </w:r>
            <w:r w:rsidRPr="00067EC8">
              <w:rPr>
                <w:b/>
                <w:bCs/>
                <w:color w:val="000000" w:themeColor="text1"/>
                <w:sz w:val="24"/>
                <w:szCs w:val="24"/>
                <w:cs/>
                <w:lang w:val="ca-ES" w:bidi="km-KH"/>
              </w:rPr>
              <w:t xml:space="preserve"> </w:t>
            </w:r>
            <w:r w:rsidRPr="00067EC8">
              <w:rPr>
                <w:rFonts w:ascii="DaunPenh" w:hAnsi="DaunPenh" w:cs="DaunPenh" w:hint="cs"/>
                <w:color w:val="000000" w:themeColor="text1"/>
                <w:sz w:val="24"/>
                <w:szCs w:val="24"/>
                <w:cs/>
                <w:lang w:val="ca-ES" w:bidi="km-KH"/>
              </w:rPr>
              <w:t>គឺជាដំណើរការអន្តរជាតិដែលគុណភាព</w:t>
            </w:r>
            <w:r w:rsidRPr="00067EC8">
              <w:rPr>
                <w:color w:val="000000" w:themeColor="text1"/>
                <w:sz w:val="24"/>
                <w:szCs w:val="24"/>
                <w:cs/>
                <w:lang w:val="ca-ES" w:bidi="km-KH"/>
              </w:rPr>
              <w:t xml:space="preserve"> </w:t>
            </w:r>
            <w:r w:rsidRPr="00067EC8">
              <w:rPr>
                <w:rFonts w:ascii="DaunPenh" w:hAnsi="DaunPenh" w:cs="DaunPenh" w:hint="cs"/>
                <w:color w:val="000000" w:themeColor="text1"/>
                <w:sz w:val="24"/>
                <w:szCs w:val="24"/>
                <w:cs/>
                <w:lang w:val="ca-ES" w:bidi="km-KH"/>
              </w:rPr>
              <w:t>និងភាពត្រឹមត្រូវនៃព័ត៌មាននៅក្នុងរបាយការណ៍ត្រូវបានវាយតម្លៃ។</w:t>
            </w:r>
          </w:p>
        </w:tc>
        <w:tc>
          <w:tcPr>
            <w:tcW w:w="3240" w:type="dxa"/>
            <w:vAlign w:val="center"/>
          </w:tcPr>
          <w:p w14:paraId="73C5DF83" w14:textId="77777777" w:rsidR="00B36F00" w:rsidRPr="00067EC8" w:rsidRDefault="00B36F00" w:rsidP="00B36F00">
            <w:pPr>
              <w:spacing w:line="276" w:lineRule="auto"/>
              <w:rPr>
                <w:color w:val="000000" w:themeColor="text1"/>
                <w:sz w:val="24"/>
                <w:szCs w:val="24"/>
                <w:rtl/>
                <w:cs/>
              </w:rPr>
            </w:pPr>
            <w:r w:rsidRPr="00067EC8">
              <w:rPr>
                <w:rFonts w:ascii="DaunPenh" w:hAnsi="DaunPenh" w:cs="DaunPenh" w:hint="cs"/>
                <w:color w:val="000000" w:themeColor="text1"/>
                <w:sz w:val="24"/>
                <w:szCs w:val="24"/>
                <w:cs/>
                <w:lang w:bidi="km-KH"/>
              </w:rPr>
              <w:t>ក្រាហ្វិកនៃការវាស់វែង</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ការរាយការណ៍</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និងផ្ទៀងផ្ទាត់</w:t>
            </w:r>
          </w:p>
        </w:tc>
        <w:tc>
          <w:tcPr>
            <w:tcW w:w="1350" w:type="dxa"/>
            <w:vAlign w:val="center"/>
          </w:tcPr>
          <w:p w14:paraId="091CA253" w14:textId="77777777" w:rsidR="00B36F00" w:rsidRPr="00067EC8" w:rsidRDefault="00B36F00" w:rsidP="00B36F00">
            <w:pPr>
              <w:spacing w:line="276" w:lineRule="auto"/>
              <w:rPr>
                <w:color w:val="000000" w:themeColor="text1"/>
                <w:sz w:val="24"/>
                <w:szCs w:val="24"/>
                <w:lang w:bidi="km-KH"/>
              </w:rPr>
            </w:pPr>
            <w:r w:rsidRPr="00067EC8">
              <w:rPr>
                <w:rFonts w:ascii="DaunPenh" w:hAnsi="DaunPenh" w:cs="DaunPenh" w:hint="cs"/>
                <w:color w:val="000000" w:themeColor="text1"/>
                <w:sz w:val="24"/>
                <w:szCs w:val="24"/>
                <w:cs/>
                <w:lang w:bidi="km-KH"/>
              </w:rPr>
              <w:t>១៥</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វិនាទី</w:t>
            </w:r>
          </w:p>
        </w:tc>
      </w:tr>
      <w:tr w:rsidR="00B36F00" w:rsidRPr="00067EC8" w14:paraId="6A1AD0C9" w14:textId="77777777" w:rsidTr="0029129B">
        <w:trPr>
          <w:jc w:val="center"/>
        </w:trPr>
        <w:tc>
          <w:tcPr>
            <w:tcW w:w="900" w:type="dxa"/>
            <w:vMerge w:val="restart"/>
            <w:vAlign w:val="center"/>
          </w:tcPr>
          <w:p w14:paraId="5662E89C" w14:textId="77777777" w:rsidR="00B36F00" w:rsidRPr="00067EC8" w:rsidRDefault="00B36F00" w:rsidP="00B36F00">
            <w:pPr>
              <w:spacing w:line="276" w:lineRule="auto"/>
              <w:jc w:val="center"/>
              <w:rPr>
                <w:color w:val="000000" w:themeColor="text1"/>
                <w:sz w:val="24"/>
                <w:szCs w:val="24"/>
              </w:rPr>
            </w:pPr>
            <w:r w:rsidRPr="00067EC8">
              <w:rPr>
                <w:color w:val="000000" w:themeColor="text1"/>
                <w:sz w:val="24"/>
                <w:szCs w:val="24"/>
              </w:rPr>
              <w:t>4</w:t>
            </w:r>
          </w:p>
        </w:tc>
        <w:tc>
          <w:tcPr>
            <w:tcW w:w="5035" w:type="dxa"/>
            <w:vAlign w:val="center"/>
          </w:tcPr>
          <w:p w14:paraId="2B8288A8" w14:textId="77777777" w:rsidR="00B36F00" w:rsidRPr="00067EC8" w:rsidRDefault="00B36F00" w:rsidP="00B36F00">
            <w:pPr>
              <w:spacing w:line="276" w:lineRule="auto"/>
              <w:rPr>
                <w:color w:val="000000" w:themeColor="text1"/>
                <w:sz w:val="24"/>
                <w:szCs w:val="24"/>
              </w:rPr>
            </w:pPr>
            <w:r w:rsidRPr="00067EC8">
              <w:rPr>
                <w:color w:val="000000" w:themeColor="text1"/>
                <w:sz w:val="24"/>
                <w:szCs w:val="24"/>
              </w:rPr>
              <w:t>Measurement  is complicated and requires two types of information …</w:t>
            </w:r>
          </w:p>
        </w:tc>
        <w:tc>
          <w:tcPr>
            <w:tcW w:w="3240" w:type="dxa"/>
            <w:vAlign w:val="center"/>
          </w:tcPr>
          <w:p w14:paraId="49C162A8" w14:textId="77777777" w:rsidR="00B36F00" w:rsidRPr="00067EC8" w:rsidRDefault="00B36F00" w:rsidP="00B36F00">
            <w:pPr>
              <w:spacing w:line="276" w:lineRule="auto"/>
              <w:rPr>
                <w:color w:val="000000" w:themeColor="text1"/>
                <w:sz w:val="24"/>
                <w:szCs w:val="24"/>
              </w:rPr>
            </w:pPr>
            <w:r w:rsidRPr="00067EC8">
              <w:rPr>
                <w:color w:val="000000" w:themeColor="text1"/>
                <w:sz w:val="24"/>
                <w:szCs w:val="24"/>
              </w:rPr>
              <w:t xml:space="preserve">Graphic of a forest </w:t>
            </w:r>
          </w:p>
        </w:tc>
        <w:tc>
          <w:tcPr>
            <w:tcW w:w="1350" w:type="dxa"/>
            <w:vAlign w:val="center"/>
          </w:tcPr>
          <w:p w14:paraId="1AF2A7C4" w14:textId="77777777" w:rsidR="00B36F00" w:rsidRPr="00067EC8" w:rsidRDefault="00B36F00" w:rsidP="00B36F00">
            <w:pPr>
              <w:spacing w:line="276" w:lineRule="auto"/>
              <w:rPr>
                <w:color w:val="000000" w:themeColor="text1"/>
                <w:sz w:val="24"/>
                <w:szCs w:val="24"/>
              </w:rPr>
            </w:pPr>
            <w:r w:rsidRPr="00067EC8">
              <w:rPr>
                <w:color w:val="000000" w:themeColor="text1"/>
                <w:sz w:val="24"/>
                <w:szCs w:val="24"/>
              </w:rPr>
              <w:t>10 secs</w:t>
            </w:r>
          </w:p>
        </w:tc>
      </w:tr>
      <w:tr w:rsidR="00B36F00" w:rsidRPr="00067EC8" w14:paraId="7389FC3B" w14:textId="77777777" w:rsidTr="0029129B">
        <w:trPr>
          <w:trHeight w:val="1250"/>
          <w:jc w:val="center"/>
        </w:trPr>
        <w:tc>
          <w:tcPr>
            <w:tcW w:w="900" w:type="dxa"/>
            <w:vMerge/>
            <w:vAlign w:val="center"/>
          </w:tcPr>
          <w:p w14:paraId="21C88CE8" w14:textId="77777777" w:rsidR="00B36F00" w:rsidRPr="00067EC8" w:rsidRDefault="00B36F00" w:rsidP="00B36F00">
            <w:pPr>
              <w:spacing w:line="276" w:lineRule="auto"/>
              <w:jc w:val="center"/>
              <w:rPr>
                <w:color w:val="000000" w:themeColor="text1"/>
                <w:sz w:val="24"/>
                <w:szCs w:val="24"/>
              </w:rPr>
            </w:pPr>
          </w:p>
        </w:tc>
        <w:tc>
          <w:tcPr>
            <w:tcW w:w="5035" w:type="dxa"/>
            <w:vAlign w:val="center"/>
          </w:tcPr>
          <w:p w14:paraId="25D26A9D" w14:textId="77777777" w:rsidR="00B36F00" w:rsidRPr="00067EC8" w:rsidRDefault="00B36F00" w:rsidP="00B36F00">
            <w:pPr>
              <w:spacing w:line="276" w:lineRule="auto"/>
              <w:rPr>
                <w:color w:val="000000" w:themeColor="text1"/>
                <w:sz w:val="24"/>
                <w:szCs w:val="24"/>
              </w:rPr>
            </w:pPr>
            <w:r w:rsidRPr="00067EC8">
              <w:rPr>
                <w:rStyle w:val="hps"/>
                <w:rFonts w:ascii="DaunPenh" w:hAnsi="DaunPenh" w:cs="DaunPenh" w:hint="cs"/>
                <w:color w:val="000000" w:themeColor="text1"/>
                <w:sz w:val="24"/>
                <w:szCs w:val="24"/>
                <w:cs/>
                <w:lang w:bidi="km-KH"/>
              </w:rPr>
              <w:t>ការ</w:t>
            </w:r>
            <w:r w:rsidRPr="00067EC8">
              <w:rPr>
                <w:rFonts w:ascii="DaunPenh" w:hAnsi="DaunPenh" w:cs="DaunPenh" w:hint="cs"/>
                <w:color w:val="000000" w:themeColor="text1"/>
                <w:sz w:val="24"/>
                <w:szCs w:val="24"/>
                <w:cs/>
                <w:lang w:bidi="km-KH"/>
              </w:rPr>
              <w:t>វាស់វែង</w:t>
            </w:r>
            <w:r w:rsidRPr="00067EC8">
              <w:rPr>
                <w:rStyle w:val="hps"/>
                <w:rFonts w:ascii="DaunPenh" w:hAnsi="DaunPenh" w:cs="DaunPenh" w:hint="cs"/>
                <w:color w:val="000000" w:themeColor="text1"/>
                <w:sz w:val="24"/>
                <w:szCs w:val="24"/>
                <w:cs/>
                <w:lang w:bidi="km-KH"/>
              </w:rPr>
              <w:t>ការបំភាយ</w:t>
            </w:r>
            <w:r w:rsidRPr="00067EC8">
              <w:rPr>
                <w:rFonts w:ascii="DaunPenh" w:hAnsi="DaunPenh" w:cs="DaunPenh" w:hint="cs"/>
                <w:color w:val="000000" w:themeColor="text1"/>
                <w:sz w:val="24"/>
                <w:szCs w:val="24"/>
                <w:cs/>
                <w:lang w:bidi="km-KH"/>
              </w:rPr>
              <w:t>ឧស្ម័នកាបូនិច</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គឺមានបច្ចេកទេសលំបាក</w:t>
            </w:r>
            <w:r w:rsidRPr="00067EC8">
              <w:rPr>
                <w:rStyle w:val="hps"/>
                <w:rFonts w:ascii="DaunPenh" w:hAnsi="DaunPenh" w:cs="DaunPenh" w:hint="cs"/>
                <w:color w:val="000000" w:themeColor="text1"/>
                <w:sz w:val="24"/>
                <w:szCs w:val="24"/>
                <w:cs/>
                <w:lang w:bidi="km-KH"/>
              </w:rPr>
              <w:t>ហើយតម្រូវឱ្យមាន</w:t>
            </w:r>
            <w:r w:rsidRPr="00067EC8">
              <w:rPr>
                <w:rFonts w:ascii="DaunPenh" w:hAnsi="DaunPenh" w:cs="DaunPenh" w:hint="cs"/>
                <w:color w:val="000000" w:themeColor="text1"/>
                <w:sz w:val="24"/>
                <w:szCs w:val="24"/>
                <w:cs/>
                <w:lang w:bidi="km-KH"/>
              </w:rPr>
              <w:t>ព័ត៌មានពីរប្រភេទ</w:t>
            </w:r>
            <w:r w:rsidRPr="00067EC8">
              <w:rPr>
                <w:rStyle w:val="hps"/>
                <w:color w:val="000000" w:themeColor="text1"/>
                <w:sz w:val="24"/>
                <w:szCs w:val="24"/>
              </w:rPr>
              <w:t>...</w:t>
            </w:r>
          </w:p>
        </w:tc>
        <w:tc>
          <w:tcPr>
            <w:tcW w:w="3240" w:type="dxa"/>
            <w:vAlign w:val="center"/>
          </w:tcPr>
          <w:p w14:paraId="1450C3B5" w14:textId="77777777" w:rsidR="00B36F00" w:rsidRPr="00067EC8" w:rsidRDefault="00B36F00" w:rsidP="00B36F00">
            <w:pPr>
              <w:spacing w:line="276" w:lineRule="auto"/>
              <w:rPr>
                <w:color w:val="000000" w:themeColor="text1"/>
                <w:sz w:val="24"/>
                <w:szCs w:val="24"/>
                <w:lang w:bidi="km-KH"/>
              </w:rPr>
            </w:pPr>
            <w:r w:rsidRPr="00067EC8">
              <w:rPr>
                <w:rFonts w:ascii="DaunPenh" w:hAnsi="DaunPenh" w:cs="DaunPenh" w:hint="cs"/>
                <w:color w:val="000000" w:themeColor="text1"/>
                <w:sz w:val="24"/>
                <w:szCs w:val="24"/>
                <w:cs/>
                <w:lang w:bidi="km-KH"/>
              </w:rPr>
              <w:t>ក្រាហ្វិកនៃ</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ព្រៃឈើជាមួយនឹងមនុស្ស</w:t>
            </w:r>
          </w:p>
        </w:tc>
        <w:tc>
          <w:tcPr>
            <w:tcW w:w="1350" w:type="dxa"/>
            <w:vAlign w:val="center"/>
          </w:tcPr>
          <w:p w14:paraId="7970B2D8" w14:textId="77777777" w:rsidR="00B36F00" w:rsidRPr="00067EC8" w:rsidRDefault="00B36F00" w:rsidP="00B36F00">
            <w:pPr>
              <w:spacing w:line="276" w:lineRule="auto"/>
              <w:rPr>
                <w:color w:val="000000" w:themeColor="text1"/>
                <w:sz w:val="24"/>
                <w:szCs w:val="24"/>
              </w:rPr>
            </w:pPr>
            <w:r w:rsidRPr="00067EC8">
              <w:rPr>
                <w:rFonts w:ascii="DaunPenh" w:hAnsi="DaunPenh" w:cs="DaunPenh" w:hint="cs"/>
                <w:color w:val="000000" w:themeColor="text1"/>
                <w:sz w:val="24"/>
                <w:szCs w:val="24"/>
                <w:cs/>
                <w:lang w:bidi="km-KH"/>
              </w:rPr>
              <w:t>១០</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វិនាទី</w:t>
            </w:r>
          </w:p>
        </w:tc>
      </w:tr>
      <w:tr w:rsidR="00B36F00" w:rsidRPr="00067EC8" w14:paraId="2C4B018D" w14:textId="77777777" w:rsidTr="0029129B">
        <w:trPr>
          <w:jc w:val="center"/>
        </w:trPr>
        <w:tc>
          <w:tcPr>
            <w:tcW w:w="900" w:type="dxa"/>
            <w:vMerge w:val="restart"/>
            <w:vAlign w:val="center"/>
          </w:tcPr>
          <w:p w14:paraId="0F9E55B4" w14:textId="77777777" w:rsidR="00B36F00" w:rsidRPr="00067EC8" w:rsidRDefault="00B36F00" w:rsidP="00B36F00">
            <w:pPr>
              <w:spacing w:line="276" w:lineRule="auto"/>
              <w:jc w:val="center"/>
              <w:rPr>
                <w:color w:val="000000" w:themeColor="text1"/>
                <w:sz w:val="24"/>
                <w:szCs w:val="24"/>
              </w:rPr>
            </w:pPr>
            <w:r w:rsidRPr="00067EC8">
              <w:rPr>
                <w:color w:val="000000" w:themeColor="text1"/>
                <w:sz w:val="24"/>
                <w:szCs w:val="24"/>
              </w:rPr>
              <w:t>5</w:t>
            </w:r>
          </w:p>
        </w:tc>
        <w:tc>
          <w:tcPr>
            <w:tcW w:w="5035" w:type="dxa"/>
            <w:vAlign w:val="center"/>
          </w:tcPr>
          <w:p w14:paraId="484A8E04" w14:textId="77777777" w:rsidR="00B36F00" w:rsidRPr="00067EC8" w:rsidRDefault="00B36F00" w:rsidP="00B36F00">
            <w:pPr>
              <w:spacing w:line="276" w:lineRule="auto"/>
              <w:rPr>
                <w:color w:val="000000" w:themeColor="text1"/>
                <w:sz w:val="24"/>
                <w:szCs w:val="24"/>
              </w:rPr>
            </w:pPr>
            <w:r w:rsidRPr="00067EC8">
              <w:rPr>
                <w:color w:val="000000" w:themeColor="text1"/>
                <w:sz w:val="24"/>
                <w:szCs w:val="24"/>
              </w:rPr>
              <w:t>The first is how land use changes over time, for example forest becoming non-forest.  This information comes from analysis of remote sensing data, especially satellite images</w:t>
            </w:r>
          </w:p>
        </w:tc>
        <w:tc>
          <w:tcPr>
            <w:tcW w:w="3240" w:type="dxa"/>
            <w:vAlign w:val="center"/>
          </w:tcPr>
          <w:p w14:paraId="6F370F0F" w14:textId="77777777" w:rsidR="00B36F00" w:rsidRPr="00067EC8" w:rsidRDefault="00B36F00" w:rsidP="00B36F00">
            <w:pPr>
              <w:spacing w:line="276" w:lineRule="auto"/>
              <w:rPr>
                <w:color w:val="000000" w:themeColor="text1"/>
                <w:sz w:val="24"/>
                <w:szCs w:val="24"/>
              </w:rPr>
            </w:pPr>
            <w:r w:rsidRPr="00067EC8">
              <w:rPr>
                <w:color w:val="000000" w:themeColor="text1"/>
                <w:sz w:val="24"/>
                <w:szCs w:val="24"/>
              </w:rPr>
              <w:t>Example of satellite image and graphic of technician analyzing remote sensing data; (add an example of analysis of remote sensing data); FA GIS office working on interpreting Remote sensing data</w:t>
            </w:r>
          </w:p>
        </w:tc>
        <w:tc>
          <w:tcPr>
            <w:tcW w:w="1350" w:type="dxa"/>
            <w:vAlign w:val="center"/>
          </w:tcPr>
          <w:p w14:paraId="2E49A9F6" w14:textId="77777777" w:rsidR="00B36F00" w:rsidRPr="00067EC8" w:rsidRDefault="00B36F00" w:rsidP="00B36F00">
            <w:pPr>
              <w:spacing w:line="276" w:lineRule="auto"/>
              <w:rPr>
                <w:color w:val="000000" w:themeColor="text1"/>
                <w:sz w:val="24"/>
                <w:szCs w:val="24"/>
              </w:rPr>
            </w:pPr>
            <w:r w:rsidRPr="00067EC8">
              <w:rPr>
                <w:color w:val="000000" w:themeColor="text1"/>
                <w:sz w:val="24"/>
                <w:szCs w:val="24"/>
              </w:rPr>
              <w:t>20 sec</w:t>
            </w:r>
          </w:p>
          <w:p w14:paraId="5B0A116A" w14:textId="77777777" w:rsidR="00B36F00" w:rsidRPr="00067EC8" w:rsidRDefault="00B36F00" w:rsidP="00B36F00">
            <w:pPr>
              <w:spacing w:line="276" w:lineRule="auto"/>
              <w:rPr>
                <w:color w:val="000000" w:themeColor="text1"/>
                <w:sz w:val="24"/>
                <w:szCs w:val="24"/>
              </w:rPr>
            </w:pPr>
          </w:p>
        </w:tc>
      </w:tr>
      <w:tr w:rsidR="00B36F00" w:rsidRPr="00067EC8" w14:paraId="6E97C32D" w14:textId="77777777" w:rsidTr="0029129B">
        <w:trPr>
          <w:jc w:val="center"/>
        </w:trPr>
        <w:tc>
          <w:tcPr>
            <w:tcW w:w="900" w:type="dxa"/>
            <w:vMerge/>
            <w:vAlign w:val="center"/>
          </w:tcPr>
          <w:p w14:paraId="5487433B" w14:textId="77777777" w:rsidR="00B36F00" w:rsidRPr="00067EC8" w:rsidRDefault="00B36F00" w:rsidP="00B36F00">
            <w:pPr>
              <w:spacing w:line="276" w:lineRule="auto"/>
              <w:jc w:val="center"/>
              <w:rPr>
                <w:color w:val="000000" w:themeColor="text1"/>
                <w:sz w:val="24"/>
                <w:szCs w:val="24"/>
              </w:rPr>
            </w:pPr>
          </w:p>
        </w:tc>
        <w:tc>
          <w:tcPr>
            <w:tcW w:w="5035" w:type="dxa"/>
            <w:vAlign w:val="center"/>
          </w:tcPr>
          <w:p w14:paraId="642B136F" w14:textId="77777777" w:rsidR="00B36F00" w:rsidRPr="00067EC8" w:rsidRDefault="00B36F00" w:rsidP="00B36F00">
            <w:pPr>
              <w:spacing w:line="276" w:lineRule="auto"/>
              <w:rPr>
                <w:color w:val="000000" w:themeColor="text1"/>
                <w:sz w:val="24"/>
                <w:szCs w:val="24"/>
              </w:rPr>
            </w:pPr>
            <w:r w:rsidRPr="00067EC8">
              <w:rPr>
                <w:rStyle w:val="hps"/>
                <w:rFonts w:ascii="DaunPenh" w:hAnsi="DaunPenh" w:cs="DaunPenh" w:hint="cs"/>
                <w:color w:val="000000" w:themeColor="text1"/>
                <w:sz w:val="24"/>
                <w:szCs w:val="24"/>
                <w:cs/>
                <w:lang w:bidi="km-KH"/>
              </w:rPr>
              <w:t>ដំបូង</w:t>
            </w:r>
            <w:r w:rsidRPr="00067EC8">
              <w:rPr>
                <w:rStyle w:val="hps"/>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គឺពីរបៀបដែលការប្រើប្រាស់ដីធ្លីមានការផ្លាស់ប្តូរទៅរយៈពេល</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ឧទាហរណ៍ព្រៃឈើបាត់បង់។</w:t>
            </w:r>
            <w:r w:rsidRPr="00067EC8">
              <w:rPr>
                <w:color w:val="000000" w:themeColor="text1"/>
                <w:sz w:val="24"/>
                <w:szCs w:val="24"/>
                <w:cs/>
                <w:lang w:bidi="km-KH"/>
              </w:rPr>
              <w:t xml:space="preserve"> </w:t>
            </w:r>
            <w:r w:rsidRPr="00067EC8">
              <w:rPr>
                <w:rStyle w:val="hps"/>
                <w:rFonts w:ascii="DaunPenh" w:hAnsi="DaunPenh" w:cs="DaunPenh" w:hint="cs"/>
                <w:color w:val="000000" w:themeColor="text1"/>
                <w:sz w:val="24"/>
                <w:szCs w:val="24"/>
                <w:cs/>
                <w:lang w:bidi="km-KH"/>
              </w:rPr>
              <w:t>ព័ត៌មានទាំងនេះ</w:t>
            </w:r>
            <w:r w:rsidRPr="00067EC8">
              <w:rPr>
                <w:rStyle w:val="hps"/>
                <w:color w:val="000000" w:themeColor="text1"/>
                <w:sz w:val="24"/>
                <w:szCs w:val="24"/>
                <w:cs/>
                <w:lang w:bidi="km-KH"/>
              </w:rPr>
              <w:t xml:space="preserve"> </w:t>
            </w:r>
            <w:r w:rsidRPr="00067EC8">
              <w:rPr>
                <w:rStyle w:val="hps"/>
                <w:rFonts w:ascii="DaunPenh" w:hAnsi="DaunPenh" w:cs="DaunPenh" w:hint="cs"/>
                <w:color w:val="000000" w:themeColor="text1"/>
                <w:sz w:val="24"/>
                <w:szCs w:val="24"/>
                <w:cs/>
                <w:lang w:bidi="km-KH"/>
              </w:rPr>
              <w:t>គឺ</w:t>
            </w:r>
            <w:r w:rsidRPr="00067EC8">
              <w:rPr>
                <w:rFonts w:ascii="DaunPenh" w:hAnsi="DaunPenh" w:cs="DaunPenh" w:hint="cs"/>
                <w:color w:val="000000" w:themeColor="text1"/>
                <w:sz w:val="24"/>
                <w:szCs w:val="24"/>
                <w:cs/>
                <w:lang w:bidi="km-KH"/>
              </w:rPr>
              <w:t>បានមកពីការវិភាគទិន្នន័យពីលំហអាកាស</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ជាពិសេសរូបភាពតាមផ្កាយរណប</w:t>
            </w:r>
          </w:p>
        </w:tc>
        <w:tc>
          <w:tcPr>
            <w:tcW w:w="3240" w:type="dxa"/>
            <w:vAlign w:val="center"/>
          </w:tcPr>
          <w:p w14:paraId="639583D5" w14:textId="77777777" w:rsidR="00B36F00" w:rsidRPr="00067EC8" w:rsidRDefault="00B36F00" w:rsidP="00B36F00">
            <w:pPr>
              <w:spacing w:line="276" w:lineRule="auto"/>
              <w:rPr>
                <w:color w:val="000000" w:themeColor="text1"/>
                <w:sz w:val="24"/>
                <w:szCs w:val="24"/>
              </w:rPr>
            </w:pPr>
            <w:r w:rsidRPr="00067EC8">
              <w:rPr>
                <w:rStyle w:val="hps"/>
                <w:rFonts w:ascii="DaunPenh" w:hAnsi="DaunPenh" w:cs="DaunPenh" w:hint="cs"/>
                <w:color w:val="000000" w:themeColor="text1"/>
                <w:sz w:val="24"/>
                <w:szCs w:val="24"/>
                <w:cs/>
                <w:lang w:bidi="km-KH"/>
              </w:rPr>
              <w:t>ឧទាហរណ៍នៃ</w:t>
            </w:r>
            <w:r w:rsidRPr="00067EC8">
              <w:rPr>
                <w:rFonts w:ascii="DaunPenh" w:hAnsi="DaunPenh" w:cs="DaunPenh" w:hint="cs"/>
                <w:color w:val="000000" w:themeColor="text1"/>
                <w:sz w:val="24"/>
                <w:szCs w:val="24"/>
                <w:cs/>
                <w:lang w:bidi="km-KH"/>
              </w:rPr>
              <w:t>រូបភាពផ្កាយរណបនិងក្រាហ្វិកនៃអ្នកបច្ចេកទេសកំពុងវិភាគទិន្នន័យពីលំហអាកាស</w:t>
            </w:r>
          </w:p>
        </w:tc>
        <w:tc>
          <w:tcPr>
            <w:tcW w:w="1350" w:type="dxa"/>
            <w:vAlign w:val="center"/>
          </w:tcPr>
          <w:p w14:paraId="79EF5B8A" w14:textId="77777777" w:rsidR="00B36F00" w:rsidRPr="00067EC8" w:rsidRDefault="00B36F00" w:rsidP="00B36F00">
            <w:pPr>
              <w:spacing w:line="276" w:lineRule="auto"/>
              <w:rPr>
                <w:color w:val="000000" w:themeColor="text1"/>
                <w:sz w:val="24"/>
                <w:szCs w:val="24"/>
              </w:rPr>
            </w:pPr>
            <w:r w:rsidRPr="00067EC8">
              <w:rPr>
                <w:rFonts w:ascii="DaunPenh" w:hAnsi="DaunPenh" w:cs="DaunPenh" w:hint="cs"/>
                <w:color w:val="000000" w:themeColor="text1"/>
                <w:sz w:val="24"/>
                <w:szCs w:val="24"/>
                <w:cs/>
                <w:lang w:bidi="km-KH"/>
              </w:rPr>
              <w:t>២០</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វិនាទី</w:t>
            </w:r>
          </w:p>
        </w:tc>
      </w:tr>
      <w:tr w:rsidR="00B36F00" w:rsidRPr="00067EC8" w14:paraId="77820BF7" w14:textId="77777777" w:rsidTr="0029129B">
        <w:trPr>
          <w:jc w:val="center"/>
        </w:trPr>
        <w:tc>
          <w:tcPr>
            <w:tcW w:w="900" w:type="dxa"/>
            <w:vMerge w:val="restart"/>
            <w:vAlign w:val="center"/>
          </w:tcPr>
          <w:p w14:paraId="4F2793E7" w14:textId="77777777" w:rsidR="00B36F00" w:rsidRPr="0015381F" w:rsidRDefault="0015381F" w:rsidP="00B36F00">
            <w:pPr>
              <w:spacing w:line="276" w:lineRule="auto"/>
              <w:jc w:val="center"/>
              <w:rPr>
                <w:rFonts w:cstheme="minorBidi"/>
                <w:color w:val="000000" w:themeColor="text1"/>
                <w:sz w:val="24"/>
                <w:szCs w:val="39"/>
                <w:lang w:bidi="km-KH"/>
              </w:rPr>
            </w:pPr>
            <w:r>
              <w:rPr>
                <w:color w:val="000000" w:themeColor="text1"/>
                <w:sz w:val="24"/>
                <w:szCs w:val="24"/>
              </w:rPr>
              <w:t>6</w:t>
            </w:r>
          </w:p>
        </w:tc>
        <w:tc>
          <w:tcPr>
            <w:tcW w:w="5035" w:type="dxa"/>
            <w:vAlign w:val="center"/>
          </w:tcPr>
          <w:p w14:paraId="3C61D6D1" w14:textId="77777777" w:rsidR="00B36F00" w:rsidRPr="00067EC8" w:rsidRDefault="00B36F00" w:rsidP="00B36F00">
            <w:pPr>
              <w:spacing w:line="276" w:lineRule="auto"/>
              <w:rPr>
                <w:color w:val="000000" w:themeColor="text1"/>
                <w:sz w:val="24"/>
                <w:szCs w:val="24"/>
              </w:rPr>
            </w:pPr>
            <w:r w:rsidRPr="00067EC8">
              <w:rPr>
                <w:color w:val="000000" w:themeColor="text1"/>
                <w:sz w:val="24"/>
                <w:szCs w:val="24"/>
              </w:rPr>
              <w:t>The second type of information is how much carbon is gained or lost for each type of land use change.  This information comes from ground surveys – a “national forest inventory” (NFI)</w:t>
            </w:r>
          </w:p>
        </w:tc>
        <w:tc>
          <w:tcPr>
            <w:tcW w:w="3240" w:type="dxa"/>
            <w:vAlign w:val="center"/>
          </w:tcPr>
          <w:p w14:paraId="107AD7DC" w14:textId="77777777" w:rsidR="00B36F00" w:rsidRPr="00067EC8" w:rsidRDefault="00B36F00" w:rsidP="00B36F00">
            <w:pPr>
              <w:spacing w:line="276" w:lineRule="auto"/>
              <w:rPr>
                <w:color w:val="000000" w:themeColor="text1"/>
                <w:sz w:val="24"/>
                <w:szCs w:val="24"/>
              </w:rPr>
            </w:pPr>
            <w:r w:rsidRPr="00067EC8">
              <w:rPr>
                <w:color w:val="000000" w:themeColor="text1"/>
                <w:sz w:val="24"/>
                <w:szCs w:val="24"/>
              </w:rPr>
              <w:t xml:space="preserve">Forest Inventory Graphic </w:t>
            </w:r>
          </w:p>
          <w:p w14:paraId="53B7D4C8" w14:textId="77777777" w:rsidR="00B36F00" w:rsidRPr="00067EC8" w:rsidRDefault="00B36F00" w:rsidP="00B36F00">
            <w:pPr>
              <w:spacing w:line="276" w:lineRule="auto"/>
              <w:rPr>
                <w:color w:val="000000" w:themeColor="text1"/>
                <w:sz w:val="24"/>
                <w:szCs w:val="24"/>
              </w:rPr>
            </w:pPr>
          </w:p>
        </w:tc>
        <w:tc>
          <w:tcPr>
            <w:tcW w:w="1350" w:type="dxa"/>
            <w:vAlign w:val="center"/>
          </w:tcPr>
          <w:p w14:paraId="4E6AEFE5" w14:textId="77777777" w:rsidR="00B36F00" w:rsidRPr="00067EC8" w:rsidRDefault="00B36F00" w:rsidP="00B36F00">
            <w:pPr>
              <w:spacing w:line="276" w:lineRule="auto"/>
              <w:rPr>
                <w:color w:val="000000" w:themeColor="text1"/>
                <w:sz w:val="24"/>
                <w:szCs w:val="24"/>
              </w:rPr>
            </w:pPr>
            <w:r w:rsidRPr="00067EC8">
              <w:rPr>
                <w:color w:val="000000" w:themeColor="text1"/>
                <w:sz w:val="24"/>
                <w:szCs w:val="24"/>
              </w:rPr>
              <w:t>20 secs</w:t>
            </w:r>
          </w:p>
        </w:tc>
      </w:tr>
      <w:tr w:rsidR="00B36F00" w:rsidRPr="00067EC8" w14:paraId="19B3C78A" w14:textId="77777777" w:rsidTr="0029129B">
        <w:trPr>
          <w:jc w:val="center"/>
        </w:trPr>
        <w:tc>
          <w:tcPr>
            <w:tcW w:w="900" w:type="dxa"/>
            <w:vMerge/>
            <w:vAlign w:val="center"/>
          </w:tcPr>
          <w:p w14:paraId="5311F286" w14:textId="77777777" w:rsidR="00B36F00" w:rsidRPr="00067EC8" w:rsidRDefault="00B36F00" w:rsidP="00B36F00">
            <w:pPr>
              <w:spacing w:line="276" w:lineRule="auto"/>
              <w:jc w:val="center"/>
              <w:rPr>
                <w:color w:val="000000" w:themeColor="text1"/>
                <w:sz w:val="24"/>
                <w:szCs w:val="24"/>
              </w:rPr>
            </w:pPr>
          </w:p>
        </w:tc>
        <w:tc>
          <w:tcPr>
            <w:tcW w:w="5035" w:type="dxa"/>
            <w:vAlign w:val="center"/>
          </w:tcPr>
          <w:p w14:paraId="7291D8D1" w14:textId="77777777" w:rsidR="00B36F00" w:rsidRPr="00067EC8" w:rsidRDefault="00B36F00" w:rsidP="00B36F00">
            <w:pPr>
              <w:spacing w:line="276" w:lineRule="auto"/>
              <w:rPr>
                <w:color w:val="000000" w:themeColor="text1"/>
                <w:sz w:val="24"/>
                <w:szCs w:val="24"/>
                <w:rtl/>
                <w:cs/>
              </w:rPr>
            </w:pPr>
            <w:r w:rsidRPr="00067EC8">
              <w:rPr>
                <w:rStyle w:val="hps"/>
                <w:rFonts w:ascii="DaunPenh" w:hAnsi="DaunPenh" w:cs="DaunPenh" w:hint="cs"/>
                <w:color w:val="000000" w:themeColor="text1"/>
                <w:sz w:val="24"/>
                <w:szCs w:val="24"/>
                <w:cs/>
                <w:lang w:bidi="km-KH"/>
              </w:rPr>
              <w:t>ប្រភេទ</w:t>
            </w:r>
            <w:r w:rsidRPr="00067EC8">
              <w:rPr>
                <w:rFonts w:ascii="DaunPenh" w:hAnsi="DaunPenh" w:cs="DaunPenh" w:hint="cs"/>
                <w:color w:val="000000" w:themeColor="text1"/>
                <w:sz w:val="24"/>
                <w:szCs w:val="24"/>
                <w:cs/>
                <w:lang w:bidi="km-KH"/>
              </w:rPr>
              <w:t>ព័ត៌មានទីពីរ</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គឺថាតើកាបូនត្រូវបានកើនឡើងឬបាត់បង់ប៉ុន្មាន</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ទៅលើប្រភេទនៃការផ្លាស់ប្តូរលើការប្រើប្រាស់ដីធ្លី។</w:t>
            </w:r>
            <w:r w:rsidRPr="00067EC8">
              <w:rPr>
                <w:color w:val="000000" w:themeColor="text1"/>
                <w:sz w:val="24"/>
                <w:szCs w:val="24"/>
                <w:cs/>
                <w:lang w:bidi="km-KH"/>
              </w:rPr>
              <w:t xml:space="preserve"> </w:t>
            </w:r>
            <w:r w:rsidRPr="00067EC8">
              <w:rPr>
                <w:rStyle w:val="hps"/>
                <w:rFonts w:ascii="DaunPenh" w:hAnsi="DaunPenh" w:cs="DaunPenh" w:hint="cs"/>
                <w:color w:val="000000" w:themeColor="text1"/>
                <w:sz w:val="24"/>
                <w:szCs w:val="24"/>
                <w:cs/>
                <w:lang w:bidi="km-KH"/>
              </w:rPr>
              <w:t>ព័ត៌មាននេះ</w:t>
            </w:r>
            <w:r w:rsidRPr="00067EC8">
              <w:rPr>
                <w:rStyle w:val="hps"/>
                <w:color w:val="000000" w:themeColor="text1"/>
                <w:sz w:val="24"/>
                <w:szCs w:val="24"/>
                <w:cs/>
                <w:lang w:bidi="km-KH"/>
              </w:rPr>
              <w:t xml:space="preserve"> </w:t>
            </w:r>
            <w:r w:rsidRPr="00067EC8">
              <w:rPr>
                <w:rStyle w:val="hps"/>
                <w:rFonts w:ascii="DaunPenh" w:hAnsi="DaunPenh" w:cs="DaunPenh" w:hint="cs"/>
                <w:color w:val="000000" w:themeColor="text1"/>
                <w:sz w:val="24"/>
                <w:szCs w:val="24"/>
                <w:cs/>
                <w:lang w:bidi="km-KH"/>
              </w:rPr>
              <w:t>គឺ</w:t>
            </w:r>
            <w:r w:rsidRPr="00067EC8">
              <w:rPr>
                <w:rFonts w:ascii="DaunPenh" w:hAnsi="DaunPenh" w:cs="DaunPenh" w:hint="cs"/>
                <w:color w:val="000000" w:themeColor="text1"/>
                <w:sz w:val="24"/>
                <w:szCs w:val="24"/>
                <w:cs/>
                <w:lang w:bidi="km-KH"/>
              </w:rPr>
              <w:t>បានមកពីការស្ទង់មតិថ្នាក់មូលដ្ឋានលើ</w:t>
            </w:r>
            <w:r w:rsidRPr="00067EC8">
              <w:rPr>
                <w:color w:val="000000" w:themeColor="text1"/>
                <w:sz w:val="24"/>
                <w:szCs w:val="24"/>
                <w:cs/>
                <w:lang w:bidi="km-KH"/>
              </w:rPr>
              <w:t xml:space="preserve"> </w:t>
            </w:r>
            <w:r w:rsidRPr="00067EC8">
              <w:rPr>
                <w:rFonts w:hint="cs"/>
                <w:color w:val="000000" w:themeColor="text1"/>
                <w:sz w:val="24"/>
                <w:szCs w:val="24"/>
                <w:cs/>
                <w:lang w:bidi="km-KH"/>
              </w:rPr>
              <w:t>“</w:t>
            </w:r>
            <w:r w:rsidRPr="00067EC8">
              <w:rPr>
                <w:rFonts w:ascii="DaunPenh" w:hAnsi="DaunPenh" w:cs="DaunPenh" w:hint="cs"/>
                <w:color w:val="000000" w:themeColor="text1"/>
                <w:sz w:val="24"/>
                <w:szCs w:val="24"/>
                <w:cs/>
                <w:lang w:bidi="km-KH"/>
              </w:rPr>
              <w:t>សារពើភ័ណ្ឌព្រៃឈើជាតិ</w:t>
            </w:r>
            <w:r w:rsidRPr="00067EC8">
              <w:rPr>
                <w:rFonts w:hint="cs"/>
                <w:color w:val="000000" w:themeColor="text1"/>
                <w:sz w:val="24"/>
                <w:szCs w:val="24"/>
                <w:cs/>
                <w:lang w:bidi="km-KH"/>
              </w:rPr>
              <w:t>”</w:t>
            </w:r>
          </w:p>
        </w:tc>
        <w:tc>
          <w:tcPr>
            <w:tcW w:w="3240" w:type="dxa"/>
            <w:vAlign w:val="center"/>
          </w:tcPr>
          <w:p w14:paraId="6037B778" w14:textId="77777777" w:rsidR="00B36F00" w:rsidRPr="00067EC8" w:rsidRDefault="00B36F00" w:rsidP="00B36F00">
            <w:pPr>
              <w:spacing w:line="276" w:lineRule="auto"/>
              <w:rPr>
                <w:color w:val="000000" w:themeColor="text1"/>
                <w:sz w:val="24"/>
                <w:szCs w:val="24"/>
              </w:rPr>
            </w:pPr>
            <w:r w:rsidRPr="00067EC8">
              <w:rPr>
                <w:rStyle w:val="hps"/>
                <w:rFonts w:ascii="DaunPenh" w:hAnsi="DaunPenh" w:cs="DaunPenh" w:hint="cs"/>
                <w:color w:val="000000" w:themeColor="text1"/>
                <w:sz w:val="24"/>
                <w:szCs w:val="24"/>
                <w:cs/>
                <w:lang w:bidi="km-KH"/>
              </w:rPr>
              <w:t>ក្រាហ្វិក</w:t>
            </w:r>
            <w:r w:rsidRPr="00067EC8">
              <w:rPr>
                <w:rFonts w:ascii="DaunPenh" w:hAnsi="DaunPenh" w:cs="DaunPenh" w:hint="cs"/>
                <w:color w:val="000000" w:themeColor="text1"/>
                <w:sz w:val="24"/>
                <w:szCs w:val="24"/>
                <w:cs/>
                <w:lang w:bidi="km-KH"/>
              </w:rPr>
              <w:t>នៃក្រុម</w:t>
            </w:r>
            <w:r w:rsidRPr="00067EC8">
              <w:rPr>
                <w:rStyle w:val="hps"/>
                <w:color w:val="000000" w:themeColor="text1"/>
                <w:sz w:val="24"/>
                <w:szCs w:val="24"/>
              </w:rPr>
              <w:t>NFI</w:t>
            </w:r>
            <w:r w:rsidRPr="00067EC8">
              <w:rPr>
                <w:rFonts w:ascii="DaunPenh" w:hAnsi="DaunPenh" w:cs="DaunPenh" w:hint="cs"/>
                <w:color w:val="000000" w:themeColor="text1"/>
                <w:sz w:val="24"/>
                <w:szCs w:val="24"/>
                <w:cs/>
                <w:lang w:bidi="km-KH"/>
              </w:rPr>
              <w:t>ជាមួយសកម្មភាពនៅក្នុងព្រៃ</w:t>
            </w:r>
            <w:r w:rsidRPr="00067EC8">
              <w:rPr>
                <w:rStyle w:val="hps"/>
                <w:color w:val="000000" w:themeColor="text1"/>
                <w:sz w:val="24"/>
                <w:szCs w:val="24"/>
              </w:rPr>
              <w:t>(</w:t>
            </w:r>
            <w:r w:rsidRPr="00067EC8">
              <w:rPr>
                <w:rStyle w:val="hps"/>
                <w:rFonts w:ascii="DaunPenh" w:hAnsi="DaunPenh" w:cs="DaunPenh" w:hint="cs"/>
                <w:color w:val="000000" w:themeColor="text1"/>
                <w:sz w:val="24"/>
                <w:szCs w:val="24"/>
                <w:cs/>
                <w:lang w:bidi="km-KH"/>
              </w:rPr>
              <w:t>កំពុង</w:t>
            </w:r>
            <w:r w:rsidRPr="00067EC8">
              <w:rPr>
                <w:rFonts w:ascii="DaunPenh" w:hAnsi="DaunPenh" w:cs="DaunPenh" w:hint="cs"/>
                <w:color w:val="000000" w:themeColor="text1"/>
                <w:sz w:val="24"/>
                <w:szCs w:val="24"/>
                <w:cs/>
                <w:lang w:bidi="km-KH"/>
              </w:rPr>
              <w:t>វាស់ដើមឈើ</w:t>
            </w:r>
            <w:r w:rsidRPr="00067EC8">
              <w:rPr>
                <w:color w:val="000000" w:themeColor="text1"/>
                <w:sz w:val="24"/>
                <w:szCs w:val="24"/>
              </w:rPr>
              <w:t xml:space="preserve">) </w:t>
            </w:r>
          </w:p>
          <w:p w14:paraId="54866603" w14:textId="77777777" w:rsidR="00B36F00" w:rsidRPr="00067EC8" w:rsidRDefault="00B36F00" w:rsidP="00B36F00">
            <w:pPr>
              <w:spacing w:line="276" w:lineRule="auto"/>
              <w:rPr>
                <w:color w:val="000000" w:themeColor="text1"/>
                <w:sz w:val="24"/>
                <w:szCs w:val="24"/>
              </w:rPr>
            </w:pPr>
            <w:r w:rsidRPr="00067EC8">
              <w:rPr>
                <w:color w:val="000000" w:themeColor="text1"/>
                <w:sz w:val="24"/>
                <w:szCs w:val="24"/>
              </w:rPr>
              <w:t>(wrong Khmer translation)</w:t>
            </w:r>
          </w:p>
        </w:tc>
        <w:tc>
          <w:tcPr>
            <w:tcW w:w="1350" w:type="dxa"/>
            <w:vAlign w:val="center"/>
          </w:tcPr>
          <w:p w14:paraId="43045EC0" w14:textId="77777777" w:rsidR="00B36F00" w:rsidRPr="00067EC8" w:rsidRDefault="00B36F00" w:rsidP="00B36F00">
            <w:pPr>
              <w:spacing w:line="276" w:lineRule="auto"/>
              <w:rPr>
                <w:color w:val="000000" w:themeColor="text1"/>
                <w:sz w:val="24"/>
                <w:szCs w:val="24"/>
              </w:rPr>
            </w:pPr>
            <w:r w:rsidRPr="00067EC8">
              <w:rPr>
                <w:rFonts w:ascii="DaunPenh" w:hAnsi="DaunPenh" w:cs="DaunPenh" w:hint="cs"/>
                <w:color w:val="000000" w:themeColor="text1"/>
                <w:sz w:val="24"/>
                <w:szCs w:val="24"/>
                <w:cs/>
                <w:lang w:bidi="km-KH"/>
              </w:rPr>
              <w:t>២០</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វិនាទី</w:t>
            </w:r>
          </w:p>
        </w:tc>
      </w:tr>
      <w:tr w:rsidR="00B36F00" w:rsidRPr="00067EC8" w14:paraId="2BE9915E" w14:textId="77777777" w:rsidTr="0029129B">
        <w:trPr>
          <w:trHeight w:val="1465"/>
          <w:jc w:val="center"/>
        </w:trPr>
        <w:tc>
          <w:tcPr>
            <w:tcW w:w="900" w:type="dxa"/>
            <w:vMerge w:val="restart"/>
            <w:vAlign w:val="center"/>
          </w:tcPr>
          <w:p w14:paraId="20FAC02B" w14:textId="77777777" w:rsidR="00B36F00" w:rsidRPr="00067EC8" w:rsidRDefault="00914BBA" w:rsidP="00B36F00">
            <w:pPr>
              <w:spacing w:line="276" w:lineRule="auto"/>
              <w:jc w:val="center"/>
              <w:rPr>
                <w:color w:val="000000" w:themeColor="text1"/>
                <w:sz w:val="24"/>
                <w:szCs w:val="24"/>
              </w:rPr>
            </w:pPr>
            <w:r>
              <w:rPr>
                <w:color w:val="000000" w:themeColor="text1"/>
                <w:sz w:val="24"/>
                <w:szCs w:val="24"/>
              </w:rPr>
              <w:t>7</w:t>
            </w:r>
          </w:p>
        </w:tc>
        <w:tc>
          <w:tcPr>
            <w:tcW w:w="5035" w:type="dxa"/>
            <w:vAlign w:val="center"/>
          </w:tcPr>
          <w:p w14:paraId="4EAAEC97" w14:textId="77777777" w:rsidR="00B36F00" w:rsidRPr="00067EC8" w:rsidRDefault="00B36F00" w:rsidP="00B36F00">
            <w:pPr>
              <w:spacing w:line="276" w:lineRule="auto"/>
              <w:rPr>
                <w:color w:val="000000" w:themeColor="text1"/>
                <w:sz w:val="24"/>
                <w:szCs w:val="24"/>
              </w:rPr>
            </w:pPr>
            <w:r w:rsidRPr="00067EC8">
              <w:rPr>
                <w:color w:val="000000" w:themeColor="text1"/>
                <w:sz w:val="24"/>
                <w:szCs w:val="24"/>
              </w:rPr>
              <w:t>Cambodia is preparing for its first NFI</w:t>
            </w:r>
          </w:p>
        </w:tc>
        <w:tc>
          <w:tcPr>
            <w:tcW w:w="3240" w:type="dxa"/>
            <w:vAlign w:val="center"/>
          </w:tcPr>
          <w:p w14:paraId="0E4334D3" w14:textId="77777777" w:rsidR="00B36F00" w:rsidRPr="00067EC8" w:rsidRDefault="00B36F00" w:rsidP="00B36F00">
            <w:pPr>
              <w:spacing w:line="276" w:lineRule="auto"/>
              <w:rPr>
                <w:color w:val="000000" w:themeColor="text1"/>
                <w:sz w:val="24"/>
                <w:szCs w:val="24"/>
              </w:rPr>
            </w:pPr>
            <w:r w:rsidRPr="00067EC8">
              <w:rPr>
                <w:color w:val="000000" w:themeColor="text1"/>
                <w:sz w:val="24"/>
                <w:szCs w:val="24"/>
              </w:rPr>
              <w:t>Graphic of NFI team in action in the forest (measuring trees with local community’s participation)</w:t>
            </w:r>
          </w:p>
        </w:tc>
        <w:tc>
          <w:tcPr>
            <w:tcW w:w="1350" w:type="dxa"/>
            <w:vAlign w:val="center"/>
          </w:tcPr>
          <w:p w14:paraId="434E3F92" w14:textId="77777777" w:rsidR="00B36F00" w:rsidRPr="00067EC8" w:rsidRDefault="00B36F00" w:rsidP="00B36F00">
            <w:pPr>
              <w:spacing w:line="276" w:lineRule="auto"/>
              <w:rPr>
                <w:color w:val="000000" w:themeColor="text1"/>
                <w:sz w:val="24"/>
                <w:szCs w:val="24"/>
              </w:rPr>
            </w:pPr>
            <w:r w:rsidRPr="00067EC8">
              <w:rPr>
                <w:color w:val="000000" w:themeColor="text1"/>
                <w:sz w:val="24"/>
                <w:szCs w:val="24"/>
              </w:rPr>
              <w:t>20 secs</w:t>
            </w:r>
          </w:p>
        </w:tc>
      </w:tr>
      <w:tr w:rsidR="00B36F00" w:rsidRPr="00067EC8" w14:paraId="49CCB4EE" w14:textId="77777777" w:rsidTr="0029129B">
        <w:trPr>
          <w:trHeight w:val="1430"/>
          <w:jc w:val="center"/>
        </w:trPr>
        <w:tc>
          <w:tcPr>
            <w:tcW w:w="900" w:type="dxa"/>
            <w:vMerge/>
            <w:vAlign w:val="center"/>
          </w:tcPr>
          <w:p w14:paraId="3A7A8802" w14:textId="77777777" w:rsidR="00B36F00" w:rsidRPr="00067EC8" w:rsidRDefault="00B36F00" w:rsidP="00B36F00">
            <w:pPr>
              <w:spacing w:line="276" w:lineRule="auto"/>
              <w:jc w:val="center"/>
              <w:rPr>
                <w:color w:val="000000" w:themeColor="text1"/>
                <w:sz w:val="24"/>
                <w:szCs w:val="24"/>
              </w:rPr>
            </w:pPr>
          </w:p>
        </w:tc>
        <w:tc>
          <w:tcPr>
            <w:tcW w:w="5035" w:type="dxa"/>
            <w:vAlign w:val="center"/>
          </w:tcPr>
          <w:p w14:paraId="09C08BCC" w14:textId="77777777" w:rsidR="00B36F00" w:rsidRPr="00067EC8" w:rsidRDefault="00B36F00" w:rsidP="00B36F00">
            <w:pPr>
              <w:spacing w:line="276" w:lineRule="auto"/>
              <w:rPr>
                <w:color w:val="000000" w:themeColor="text1"/>
                <w:sz w:val="24"/>
                <w:szCs w:val="24"/>
                <w:lang w:bidi="km-KH"/>
              </w:rPr>
            </w:pPr>
            <w:r w:rsidRPr="00067EC8">
              <w:rPr>
                <w:rFonts w:ascii="DaunPenh" w:hAnsi="DaunPenh" w:cs="DaunPenh" w:hint="cs"/>
                <w:color w:val="000000" w:themeColor="text1"/>
                <w:sz w:val="24"/>
                <w:szCs w:val="24"/>
                <w:cs/>
                <w:lang w:bidi="km-KH"/>
              </w:rPr>
              <w:t>ប្រទេសកម្ពុជាកំពុងតែធ្វើការរៀបចំសារពើភ័ណ្ឌព្រៃឈើជាតិ</w:t>
            </w:r>
          </w:p>
        </w:tc>
        <w:tc>
          <w:tcPr>
            <w:tcW w:w="3240" w:type="dxa"/>
            <w:vAlign w:val="center"/>
          </w:tcPr>
          <w:p w14:paraId="3ABFC722" w14:textId="77777777" w:rsidR="00B36F00" w:rsidRPr="00067EC8" w:rsidRDefault="00B36F00" w:rsidP="00B36F00">
            <w:pPr>
              <w:spacing w:line="276" w:lineRule="auto"/>
              <w:rPr>
                <w:color w:val="000000" w:themeColor="text1"/>
                <w:sz w:val="24"/>
                <w:szCs w:val="24"/>
              </w:rPr>
            </w:pPr>
            <w:r w:rsidRPr="00067EC8">
              <w:rPr>
                <w:rStyle w:val="hps"/>
                <w:rFonts w:ascii="DaunPenh" w:hAnsi="DaunPenh" w:cs="DaunPenh" w:hint="cs"/>
                <w:color w:val="000000" w:themeColor="text1"/>
                <w:sz w:val="24"/>
                <w:szCs w:val="24"/>
                <w:cs/>
                <w:lang w:bidi="km-KH"/>
              </w:rPr>
              <w:t>ក្រាហ្វិក</w:t>
            </w:r>
            <w:r w:rsidRPr="00067EC8">
              <w:rPr>
                <w:rFonts w:ascii="DaunPenh" w:hAnsi="DaunPenh" w:cs="DaunPenh" w:hint="cs"/>
                <w:color w:val="000000" w:themeColor="text1"/>
                <w:sz w:val="24"/>
                <w:szCs w:val="24"/>
                <w:cs/>
                <w:lang w:bidi="km-KH"/>
              </w:rPr>
              <w:t>នៃក្រុម</w:t>
            </w:r>
            <w:r w:rsidRPr="00067EC8">
              <w:rPr>
                <w:rStyle w:val="hps"/>
                <w:color w:val="000000" w:themeColor="text1"/>
                <w:sz w:val="24"/>
                <w:szCs w:val="24"/>
              </w:rPr>
              <w:t>NFI</w:t>
            </w:r>
            <w:r w:rsidRPr="00067EC8">
              <w:rPr>
                <w:rFonts w:ascii="DaunPenh" w:hAnsi="DaunPenh" w:cs="DaunPenh" w:hint="cs"/>
                <w:color w:val="000000" w:themeColor="text1"/>
                <w:sz w:val="24"/>
                <w:szCs w:val="24"/>
                <w:cs/>
                <w:lang w:bidi="km-KH"/>
              </w:rPr>
              <w:t>ជាមួយសកម្មភាពនៅក្នុងព្រៃ</w:t>
            </w:r>
            <w:r w:rsidRPr="00067EC8">
              <w:rPr>
                <w:rStyle w:val="hps"/>
                <w:color w:val="000000" w:themeColor="text1"/>
                <w:sz w:val="24"/>
                <w:szCs w:val="24"/>
              </w:rPr>
              <w:t>(</w:t>
            </w:r>
            <w:r w:rsidRPr="00067EC8">
              <w:rPr>
                <w:rStyle w:val="hps"/>
                <w:rFonts w:ascii="DaunPenh" w:hAnsi="DaunPenh" w:cs="DaunPenh" w:hint="cs"/>
                <w:color w:val="000000" w:themeColor="text1"/>
                <w:sz w:val="24"/>
                <w:szCs w:val="24"/>
                <w:cs/>
                <w:lang w:bidi="km-KH"/>
              </w:rPr>
              <w:t>កំពុង</w:t>
            </w:r>
            <w:r w:rsidRPr="00067EC8">
              <w:rPr>
                <w:rFonts w:ascii="DaunPenh" w:hAnsi="DaunPenh" w:cs="DaunPenh" w:hint="cs"/>
                <w:color w:val="000000" w:themeColor="text1"/>
                <w:sz w:val="24"/>
                <w:szCs w:val="24"/>
                <w:cs/>
                <w:lang w:bidi="km-KH"/>
              </w:rPr>
              <w:t>វាស់ដើមឈើ</w:t>
            </w:r>
            <w:r w:rsidRPr="00067EC8">
              <w:rPr>
                <w:color w:val="000000" w:themeColor="text1"/>
                <w:sz w:val="24"/>
                <w:szCs w:val="24"/>
                <w:lang w:bidi="km-KH"/>
              </w:rPr>
              <w:t xml:space="preserve"> […]</w:t>
            </w:r>
            <w:r w:rsidRPr="00067EC8">
              <w:rPr>
                <w:color w:val="000000" w:themeColor="text1"/>
                <w:sz w:val="24"/>
                <w:szCs w:val="24"/>
              </w:rPr>
              <w:t xml:space="preserve">) </w:t>
            </w:r>
          </w:p>
        </w:tc>
        <w:tc>
          <w:tcPr>
            <w:tcW w:w="1350" w:type="dxa"/>
            <w:vAlign w:val="center"/>
          </w:tcPr>
          <w:p w14:paraId="6A473BC4" w14:textId="77777777" w:rsidR="00B36F00" w:rsidRPr="00067EC8" w:rsidRDefault="00B36F00" w:rsidP="00B36F00">
            <w:pPr>
              <w:spacing w:line="276" w:lineRule="auto"/>
              <w:rPr>
                <w:color w:val="000000" w:themeColor="text1"/>
                <w:sz w:val="24"/>
                <w:szCs w:val="24"/>
              </w:rPr>
            </w:pPr>
            <w:r w:rsidRPr="00067EC8">
              <w:rPr>
                <w:rFonts w:ascii="DaunPenh" w:hAnsi="DaunPenh" w:cs="DaunPenh" w:hint="cs"/>
                <w:color w:val="000000" w:themeColor="text1"/>
                <w:sz w:val="24"/>
                <w:szCs w:val="24"/>
                <w:cs/>
                <w:lang w:bidi="km-KH"/>
              </w:rPr>
              <w:t>២០</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វិនាទី</w:t>
            </w:r>
          </w:p>
        </w:tc>
      </w:tr>
      <w:tr w:rsidR="00B36F00" w:rsidRPr="00067EC8" w14:paraId="226A8F19" w14:textId="77777777" w:rsidTr="0029129B">
        <w:trPr>
          <w:trHeight w:val="1465"/>
          <w:jc w:val="center"/>
        </w:trPr>
        <w:tc>
          <w:tcPr>
            <w:tcW w:w="900" w:type="dxa"/>
            <w:vMerge w:val="restart"/>
            <w:vAlign w:val="center"/>
          </w:tcPr>
          <w:p w14:paraId="4D45E96C" w14:textId="77777777" w:rsidR="00B36F00" w:rsidRPr="00067EC8" w:rsidRDefault="00914BBA" w:rsidP="00B36F00">
            <w:pPr>
              <w:spacing w:line="276" w:lineRule="auto"/>
              <w:jc w:val="center"/>
              <w:rPr>
                <w:color w:val="000000" w:themeColor="text1"/>
                <w:sz w:val="24"/>
                <w:szCs w:val="24"/>
              </w:rPr>
            </w:pPr>
            <w:r>
              <w:rPr>
                <w:color w:val="000000" w:themeColor="text1"/>
                <w:sz w:val="24"/>
                <w:szCs w:val="24"/>
              </w:rPr>
              <w:t>8</w:t>
            </w:r>
          </w:p>
        </w:tc>
        <w:tc>
          <w:tcPr>
            <w:tcW w:w="5035" w:type="dxa"/>
            <w:vAlign w:val="center"/>
          </w:tcPr>
          <w:p w14:paraId="0E18C1B5" w14:textId="77777777" w:rsidR="00B36F00" w:rsidRPr="00067EC8" w:rsidRDefault="00B36F00" w:rsidP="00B36F00">
            <w:pPr>
              <w:spacing w:line="276" w:lineRule="auto"/>
              <w:rPr>
                <w:color w:val="000000" w:themeColor="text1"/>
                <w:sz w:val="24"/>
                <w:szCs w:val="24"/>
              </w:rPr>
            </w:pPr>
            <w:r w:rsidRPr="00067EC8">
              <w:rPr>
                <w:color w:val="000000" w:themeColor="text1"/>
                <w:sz w:val="24"/>
                <w:szCs w:val="24"/>
              </w:rPr>
              <w:t>By combining these two types of information, it is possible to calculate how much CO</w:t>
            </w:r>
            <w:r w:rsidRPr="00067EC8">
              <w:rPr>
                <w:color w:val="000000" w:themeColor="text1"/>
                <w:sz w:val="24"/>
                <w:szCs w:val="24"/>
                <w:vertAlign w:val="subscript"/>
              </w:rPr>
              <w:t>2</w:t>
            </w:r>
            <w:r w:rsidRPr="00067EC8">
              <w:rPr>
                <w:color w:val="000000" w:themeColor="text1"/>
                <w:sz w:val="24"/>
                <w:szCs w:val="24"/>
              </w:rPr>
              <w:t xml:space="preserve"> is emitted</w:t>
            </w:r>
          </w:p>
        </w:tc>
        <w:tc>
          <w:tcPr>
            <w:tcW w:w="3240" w:type="dxa"/>
            <w:vAlign w:val="center"/>
          </w:tcPr>
          <w:p w14:paraId="66CBFEB0" w14:textId="77777777" w:rsidR="00B36F00" w:rsidRPr="00067EC8" w:rsidRDefault="00B36F00" w:rsidP="00B36F00">
            <w:pPr>
              <w:spacing w:line="276" w:lineRule="auto"/>
              <w:rPr>
                <w:color w:val="000000" w:themeColor="text1"/>
                <w:sz w:val="24"/>
                <w:szCs w:val="24"/>
              </w:rPr>
            </w:pPr>
            <w:r w:rsidRPr="00067EC8">
              <w:rPr>
                <w:color w:val="000000" w:themeColor="text1"/>
                <w:sz w:val="24"/>
                <w:szCs w:val="24"/>
              </w:rPr>
              <w:t>Graphic of expert workshop; Graphic of Cambodia CC department</w:t>
            </w:r>
          </w:p>
        </w:tc>
        <w:tc>
          <w:tcPr>
            <w:tcW w:w="1350" w:type="dxa"/>
            <w:vAlign w:val="center"/>
          </w:tcPr>
          <w:p w14:paraId="3AF6A025" w14:textId="77777777" w:rsidR="00B36F00" w:rsidRPr="00067EC8" w:rsidRDefault="00B36F00" w:rsidP="00B36F00">
            <w:pPr>
              <w:spacing w:line="276" w:lineRule="auto"/>
              <w:rPr>
                <w:color w:val="000000" w:themeColor="text1"/>
                <w:sz w:val="24"/>
                <w:szCs w:val="24"/>
              </w:rPr>
            </w:pPr>
            <w:r w:rsidRPr="00067EC8">
              <w:rPr>
                <w:color w:val="000000" w:themeColor="text1"/>
                <w:sz w:val="24"/>
                <w:szCs w:val="24"/>
              </w:rPr>
              <w:t>15 secs</w:t>
            </w:r>
          </w:p>
        </w:tc>
      </w:tr>
      <w:tr w:rsidR="00B36F00" w:rsidRPr="00067EC8" w14:paraId="5F1E7567" w14:textId="77777777" w:rsidTr="0029129B">
        <w:trPr>
          <w:trHeight w:val="1465"/>
          <w:jc w:val="center"/>
        </w:trPr>
        <w:tc>
          <w:tcPr>
            <w:tcW w:w="900" w:type="dxa"/>
            <w:vMerge/>
            <w:vAlign w:val="center"/>
          </w:tcPr>
          <w:p w14:paraId="6D007BE2" w14:textId="77777777" w:rsidR="00B36F00" w:rsidRPr="00067EC8" w:rsidRDefault="00B36F00" w:rsidP="00B36F00">
            <w:pPr>
              <w:spacing w:line="276" w:lineRule="auto"/>
              <w:jc w:val="center"/>
              <w:rPr>
                <w:color w:val="000000" w:themeColor="text1"/>
                <w:sz w:val="24"/>
                <w:szCs w:val="24"/>
              </w:rPr>
            </w:pPr>
          </w:p>
        </w:tc>
        <w:tc>
          <w:tcPr>
            <w:tcW w:w="5035" w:type="dxa"/>
            <w:vAlign w:val="center"/>
          </w:tcPr>
          <w:p w14:paraId="469D8A15" w14:textId="77777777" w:rsidR="00B36F00" w:rsidRPr="00067EC8" w:rsidRDefault="00B36F00" w:rsidP="00B36F00">
            <w:pPr>
              <w:spacing w:line="276" w:lineRule="auto"/>
              <w:rPr>
                <w:color w:val="000000" w:themeColor="text1"/>
                <w:sz w:val="24"/>
                <w:szCs w:val="24"/>
              </w:rPr>
            </w:pPr>
            <w:r w:rsidRPr="00067EC8">
              <w:rPr>
                <w:rStyle w:val="hps"/>
                <w:rFonts w:ascii="DaunPenh" w:hAnsi="DaunPenh" w:cs="DaunPenh" w:hint="cs"/>
                <w:color w:val="000000" w:themeColor="text1"/>
                <w:sz w:val="24"/>
                <w:szCs w:val="24"/>
                <w:cs/>
                <w:lang w:bidi="km-KH"/>
              </w:rPr>
              <w:t>ដោយមានការ</w:t>
            </w:r>
            <w:r w:rsidRPr="00067EC8">
              <w:rPr>
                <w:rFonts w:ascii="DaunPenh" w:hAnsi="DaunPenh" w:cs="DaunPenh" w:hint="cs"/>
                <w:color w:val="000000" w:themeColor="text1"/>
                <w:sz w:val="24"/>
                <w:szCs w:val="24"/>
                <w:cs/>
                <w:lang w:bidi="km-KH"/>
              </w:rPr>
              <w:t>រួមបញ្ចូលគ្នារវាងព័ត៌មានទាំងពីរប្រភេទនេះ</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គេអាចធ្វើការគណនាបាន</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ថាតើឧស្ម័នកាបូនិកបានសាយភាយប៉ុន្មាន</w:t>
            </w:r>
          </w:p>
        </w:tc>
        <w:tc>
          <w:tcPr>
            <w:tcW w:w="3240" w:type="dxa"/>
            <w:vAlign w:val="center"/>
          </w:tcPr>
          <w:p w14:paraId="24C72092" w14:textId="77777777" w:rsidR="00B36F00" w:rsidRPr="00067EC8" w:rsidRDefault="00B36F00" w:rsidP="00B36F00">
            <w:pPr>
              <w:spacing w:line="276" w:lineRule="auto"/>
              <w:rPr>
                <w:color w:val="000000" w:themeColor="text1"/>
                <w:sz w:val="24"/>
                <w:szCs w:val="24"/>
              </w:rPr>
            </w:pPr>
            <w:r w:rsidRPr="00067EC8">
              <w:rPr>
                <w:rStyle w:val="hps"/>
                <w:rFonts w:ascii="DaunPenh" w:hAnsi="DaunPenh" w:cs="DaunPenh" w:hint="cs"/>
                <w:color w:val="000000" w:themeColor="text1"/>
                <w:sz w:val="24"/>
                <w:szCs w:val="24"/>
                <w:cs/>
                <w:lang w:bidi="km-KH"/>
              </w:rPr>
              <w:t>ក្រាហ្វិកនៃ</w:t>
            </w:r>
            <w:r w:rsidRPr="00067EC8">
              <w:rPr>
                <w:rStyle w:val="shorttext"/>
                <w:rFonts w:ascii="DaunPenh" w:hAnsi="DaunPenh" w:cs="DaunPenh" w:hint="cs"/>
                <w:color w:val="000000" w:themeColor="text1"/>
                <w:sz w:val="24"/>
                <w:szCs w:val="24"/>
                <w:cs/>
                <w:lang w:bidi="km-KH"/>
              </w:rPr>
              <w:t>សិក្ខាសាលាអ្នកជំនាញ</w:t>
            </w:r>
          </w:p>
        </w:tc>
        <w:tc>
          <w:tcPr>
            <w:tcW w:w="1350" w:type="dxa"/>
            <w:vAlign w:val="center"/>
          </w:tcPr>
          <w:p w14:paraId="06394BD2" w14:textId="77777777" w:rsidR="00B36F00" w:rsidRPr="00067EC8" w:rsidRDefault="00B36F00" w:rsidP="00B36F00">
            <w:pPr>
              <w:spacing w:line="276" w:lineRule="auto"/>
              <w:rPr>
                <w:color w:val="000000" w:themeColor="text1"/>
                <w:sz w:val="24"/>
                <w:szCs w:val="24"/>
              </w:rPr>
            </w:pPr>
            <w:r w:rsidRPr="00067EC8">
              <w:rPr>
                <w:rFonts w:ascii="DaunPenh" w:hAnsi="DaunPenh" w:cs="DaunPenh" w:hint="cs"/>
                <w:color w:val="000000" w:themeColor="text1"/>
                <w:sz w:val="24"/>
                <w:szCs w:val="24"/>
                <w:cs/>
                <w:lang w:bidi="km-KH"/>
              </w:rPr>
              <w:t>១៥</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វិនាទី</w:t>
            </w:r>
          </w:p>
        </w:tc>
      </w:tr>
      <w:tr w:rsidR="00C832EE" w:rsidRPr="00067EC8" w14:paraId="40DDD93F" w14:textId="77777777" w:rsidTr="0029129B">
        <w:trPr>
          <w:jc w:val="center"/>
        </w:trPr>
        <w:tc>
          <w:tcPr>
            <w:tcW w:w="900" w:type="dxa"/>
            <w:vMerge w:val="restart"/>
            <w:vAlign w:val="center"/>
          </w:tcPr>
          <w:p w14:paraId="2E8AE083" w14:textId="77777777" w:rsidR="00C832EE" w:rsidRPr="00067EC8" w:rsidRDefault="00914BBA" w:rsidP="000561DC">
            <w:pPr>
              <w:spacing w:line="276" w:lineRule="auto"/>
              <w:jc w:val="center"/>
              <w:rPr>
                <w:color w:val="000000" w:themeColor="text1"/>
                <w:sz w:val="24"/>
                <w:szCs w:val="24"/>
                <w:lang w:bidi="km-KH"/>
              </w:rPr>
            </w:pPr>
            <w:r>
              <w:rPr>
                <w:color w:val="000000" w:themeColor="text1"/>
                <w:sz w:val="24"/>
                <w:szCs w:val="24"/>
                <w:lang w:bidi="km-KH"/>
              </w:rPr>
              <w:t>9</w:t>
            </w:r>
          </w:p>
        </w:tc>
        <w:tc>
          <w:tcPr>
            <w:tcW w:w="5035" w:type="dxa"/>
            <w:vAlign w:val="center"/>
          </w:tcPr>
          <w:p w14:paraId="20D3D13E" w14:textId="77777777" w:rsidR="00C832EE" w:rsidRPr="00067EC8" w:rsidRDefault="00C832EE" w:rsidP="000561DC">
            <w:pPr>
              <w:spacing w:line="276" w:lineRule="auto"/>
              <w:rPr>
                <w:color w:val="000000" w:themeColor="text1"/>
                <w:sz w:val="24"/>
                <w:szCs w:val="24"/>
              </w:rPr>
            </w:pPr>
            <w:r w:rsidRPr="00067EC8">
              <w:rPr>
                <w:color w:val="000000" w:themeColor="text1"/>
                <w:sz w:val="24"/>
                <w:szCs w:val="24"/>
              </w:rPr>
              <w:t>A team responsible for measuring emissions submits a report to the REDD+ Taskforce for endorsement</w:t>
            </w:r>
          </w:p>
        </w:tc>
        <w:tc>
          <w:tcPr>
            <w:tcW w:w="3240" w:type="dxa"/>
            <w:vAlign w:val="center"/>
          </w:tcPr>
          <w:p w14:paraId="790EEE38" w14:textId="77777777" w:rsidR="00C832EE" w:rsidRPr="00067EC8" w:rsidRDefault="00C832EE" w:rsidP="000561DC">
            <w:pPr>
              <w:spacing w:line="276" w:lineRule="auto"/>
              <w:rPr>
                <w:color w:val="000000" w:themeColor="text1"/>
                <w:sz w:val="24"/>
                <w:szCs w:val="24"/>
              </w:rPr>
            </w:pPr>
            <w:r w:rsidRPr="00067EC8">
              <w:rPr>
                <w:color w:val="000000" w:themeColor="text1"/>
                <w:sz w:val="24"/>
                <w:szCs w:val="24"/>
              </w:rPr>
              <w:t>Graphic of compiling reports of the MRV Team</w:t>
            </w:r>
          </w:p>
        </w:tc>
        <w:tc>
          <w:tcPr>
            <w:tcW w:w="1350" w:type="dxa"/>
            <w:vAlign w:val="center"/>
          </w:tcPr>
          <w:p w14:paraId="4CD5CB1C" w14:textId="77777777" w:rsidR="00C832EE" w:rsidRPr="00067EC8" w:rsidRDefault="00C832EE" w:rsidP="000561DC">
            <w:pPr>
              <w:spacing w:line="276" w:lineRule="auto"/>
              <w:rPr>
                <w:color w:val="000000" w:themeColor="text1"/>
                <w:sz w:val="24"/>
                <w:szCs w:val="24"/>
              </w:rPr>
            </w:pPr>
            <w:r w:rsidRPr="00067EC8">
              <w:rPr>
                <w:color w:val="000000" w:themeColor="text1"/>
                <w:sz w:val="24"/>
                <w:szCs w:val="24"/>
              </w:rPr>
              <w:t>15 secs</w:t>
            </w:r>
          </w:p>
        </w:tc>
      </w:tr>
      <w:tr w:rsidR="00C832EE" w:rsidRPr="00067EC8" w14:paraId="46B6C301" w14:textId="77777777" w:rsidTr="0029129B">
        <w:trPr>
          <w:jc w:val="center"/>
        </w:trPr>
        <w:tc>
          <w:tcPr>
            <w:tcW w:w="900" w:type="dxa"/>
            <w:vMerge/>
            <w:vAlign w:val="center"/>
          </w:tcPr>
          <w:p w14:paraId="19E42B31" w14:textId="77777777" w:rsidR="00C832EE" w:rsidRPr="00067EC8" w:rsidRDefault="00C832EE" w:rsidP="000561DC">
            <w:pPr>
              <w:spacing w:line="276" w:lineRule="auto"/>
              <w:jc w:val="center"/>
              <w:rPr>
                <w:color w:val="000000" w:themeColor="text1"/>
                <w:sz w:val="24"/>
                <w:szCs w:val="24"/>
                <w:highlight w:val="yellow"/>
              </w:rPr>
            </w:pPr>
          </w:p>
        </w:tc>
        <w:tc>
          <w:tcPr>
            <w:tcW w:w="5035" w:type="dxa"/>
            <w:vAlign w:val="center"/>
          </w:tcPr>
          <w:p w14:paraId="6159C074" w14:textId="77777777" w:rsidR="00C832EE" w:rsidRPr="00067EC8" w:rsidRDefault="00C832EE" w:rsidP="000561DC">
            <w:pPr>
              <w:spacing w:line="276" w:lineRule="auto"/>
              <w:rPr>
                <w:color w:val="000000" w:themeColor="text1"/>
                <w:sz w:val="24"/>
                <w:szCs w:val="24"/>
                <w:lang w:bidi="km-KH"/>
              </w:rPr>
            </w:pPr>
            <w:r w:rsidRPr="00067EC8">
              <w:rPr>
                <w:rFonts w:ascii="DaunPenh" w:hAnsi="DaunPenh" w:cs="DaunPenh" w:hint="cs"/>
                <w:color w:val="000000" w:themeColor="text1"/>
                <w:sz w:val="24"/>
                <w:szCs w:val="24"/>
                <w:cs/>
                <w:lang w:bidi="km-KH"/>
              </w:rPr>
              <w:t>ក្រុមបច្ចេកទេសដែលទទួលខុសត្រូវក្នុងការវាស់វែងឧស្ម័នកាបូនិក</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ដាក់ជូនរបាយការណ៍ទៅក្រុមការងាររេដបូកដើម្បីសុំការអនុម័ត</w:t>
            </w:r>
          </w:p>
        </w:tc>
        <w:tc>
          <w:tcPr>
            <w:tcW w:w="3240" w:type="dxa"/>
            <w:vAlign w:val="center"/>
          </w:tcPr>
          <w:p w14:paraId="4B39112F" w14:textId="77777777" w:rsidR="00C832EE" w:rsidRPr="00067EC8" w:rsidRDefault="00C832EE" w:rsidP="000561DC">
            <w:pPr>
              <w:spacing w:line="276" w:lineRule="auto"/>
              <w:rPr>
                <w:color w:val="000000" w:themeColor="text1"/>
                <w:sz w:val="24"/>
                <w:szCs w:val="24"/>
              </w:rPr>
            </w:pPr>
            <w:r w:rsidRPr="00067EC8">
              <w:rPr>
                <w:rFonts w:ascii="DaunPenh" w:hAnsi="DaunPenh" w:cs="DaunPenh" w:hint="cs"/>
                <w:color w:val="000000" w:themeColor="text1"/>
                <w:sz w:val="24"/>
                <w:szCs w:val="24"/>
                <w:cs/>
                <w:lang w:bidi="km-KH"/>
              </w:rPr>
              <w:t>ក្រាហ្វិកនៃការប្រមូលរបាយការណ៍របស់ក្រុមការងារ</w:t>
            </w:r>
            <w:r w:rsidRPr="00067EC8">
              <w:rPr>
                <w:color w:val="000000" w:themeColor="text1"/>
                <w:sz w:val="24"/>
                <w:szCs w:val="24"/>
                <w:lang w:bidi="km-KH"/>
              </w:rPr>
              <w:t>MRV</w:t>
            </w:r>
            <w:r w:rsidRPr="00067EC8">
              <w:rPr>
                <w:rFonts w:ascii="DaunPenh" w:hAnsi="DaunPenh" w:cs="DaunPenh" w:hint="cs"/>
                <w:color w:val="000000" w:themeColor="text1"/>
                <w:sz w:val="24"/>
                <w:szCs w:val="24"/>
                <w:cs/>
                <w:lang w:bidi="km-KH"/>
              </w:rPr>
              <w:t>។</w:t>
            </w:r>
          </w:p>
        </w:tc>
        <w:tc>
          <w:tcPr>
            <w:tcW w:w="1350" w:type="dxa"/>
            <w:vAlign w:val="center"/>
          </w:tcPr>
          <w:p w14:paraId="67551941" w14:textId="77777777" w:rsidR="00C832EE" w:rsidRPr="00067EC8" w:rsidRDefault="00C832EE" w:rsidP="000561DC">
            <w:pPr>
              <w:spacing w:line="276" w:lineRule="auto"/>
              <w:rPr>
                <w:color w:val="000000" w:themeColor="text1"/>
                <w:sz w:val="24"/>
                <w:szCs w:val="24"/>
              </w:rPr>
            </w:pPr>
            <w:r w:rsidRPr="00067EC8">
              <w:rPr>
                <w:rFonts w:ascii="DaunPenh" w:hAnsi="DaunPenh" w:cs="DaunPenh" w:hint="cs"/>
                <w:color w:val="000000" w:themeColor="text1"/>
                <w:sz w:val="24"/>
                <w:szCs w:val="24"/>
                <w:cs/>
                <w:lang w:bidi="km-KH"/>
              </w:rPr>
              <w:t>១៥</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វិនាទី</w:t>
            </w:r>
          </w:p>
        </w:tc>
      </w:tr>
      <w:tr w:rsidR="000561DC" w:rsidRPr="00067EC8" w14:paraId="22C04B04" w14:textId="77777777" w:rsidTr="0029129B">
        <w:trPr>
          <w:jc w:val="center"/>
        </w:trPr>
        <w:tc>
          <w:tcPr>
            <w:tcW w:w="900" w:type="dxa"/>
            <w:vMerge w:val="restart"/>
            <w:vAlign w:val="center"/>
          </w:tcPr>
          <w:p w14:paraId="6C63E8E2" w14:textId="77777777" w:rsidR="000561DC" w:rsidRPr="00067EC8" w:rsidRDefault="000561DC" w:rsidP="000561DC">
            <w:pPr>
              <w:spacing w:line="276" w:lineRule="auto"/>
              <w:jc w:val="center"/>
              <w:rPr>
                <w:color w:val="000000" w:themeColor="text1"/>
                <w:sz w:val="24"/>
                <w:szCs w:val="24"/>
              </w:rPr>
            </w:pPr>
            <w:r w:rsidRPr="00067EC8">
              <w:rPr>
                <w:color w:val="000000" w:themeColor="text1"/>
                <w:sz w:val="24"/>
                <w:szCs w:val="24"/>
              </w:rPr>
              <w:t>1</w:t>
            </w:r>
            <w:r w:rsidR="00914BBA">
              <w:rPr>
                <w:color w:val="000000" w:themeColor="text1"/>
                <w:sz w:val="24"/>
                <w:szCs w:val="24"/>
              </w:rPr>
              <w:t>0</w:t>
            </w:r>
          </w:p>
        </w:tc>
        <w:tc>
          <w:tcPr>
            <w:tcW w:w="5035" w:type="dxa"/>
            <w:vAlign w:val="center"/>
          </w:tcPr>
          <w:p w14:paraId="4FEA190A" w14:textId="77777777" w:rsidR="000561DC" w:rsidRPr="00067EC8" w:rsidRDefault="000561DC" w:rsidP="000561DC">
            <w:pPr>
              <w:spacing w:line="276" w:lineRule="auto"/>
              <w:rPr>
                <w:color w:val="000000" w:themeColor="text1"/>
                <w:sz w:val="24"/>
                <w:szCs w:val="24"/>
              </w:rPr>
            </w:pPr>
            <w:r w:rsidRPr="00067EC8">
              <w:rPr>
                <w:color w:val="000000" w:themeColor="text1"/>
                <w:sz w:val="24"/>
                <w:szCs w:val="24"/>
              </w:rPr>
              <w:t>Every 4 years, the government is required to submit a report on CO</w:t>
            </w:r>
            <w:r w:rsidRPr="00067EC8">
              <w:rPr>
                <w:color w:val="000000" w:themeColor="text1"/>
                <w:sz w:val="24"/>
                <w:szCs w:val="24"/>
                <w:vertAlign w:val="subscript"/>
              </w:rPr>
              <w:t>2</w:t>
            </w:r>
            <w:r w:rsidRPr="00067EC8">
              <w:rPr>
                <w:color w:val="000000" w:themeColor="text1"/>
                <w:sz w:val="24"/>
                <w:szCs w:val="24"/>
              </w:rPr>
              <w:t xml:space="preserve"> emissions from forests to an international body which checks the methodology and accuracy of the data</w:t>
            </w:r>
          </w:p>
        </w:tc>
        <w:tc>
          <w:tcPr>
            <w:tcW w:w="3240" w:type="dxa"/>
            <w:vAlign w:val="center"/>
          </w:tcPr>
          <w:p w14:paraId="62CF870C" w14:textId="77777777" w:rsidR="000561DC" w:rsidRPr="00067EC8" w:rsidRDefault="000561DC" w:rsidP="000561DC">
            <w:pPr>
              <w:spacing w:line="276" w:lineRule="auto"/>
              <w:rPr>
                <w:color w:val="000000" w:themeColor="text1"/>
                <w:sz w:val="24"/>
                <w:szCs w:val="24"/>
              </w:rPr>
            </w:pPr>
            <w:r w:rsidRPr="00067EC8">
              <w:rPr>
                <w:color w:val="000000" w:themeColor="text1"/>
                <w:sz w:val="24"/>
                <w:szCs w:val="24"/>
              </w:rPr>
              <w:t>Graphic of international meeting, with a report superimposed</w:t>
            </w:r>
          </w:p>
        </w:tc>
        <w:tc>
          <w:tcPr>
            <w:tcW w:w="1350" w:type="dxa"/>
            <w:vAlign w:val="center"/>
          </w:tcPr>
          <w:p w14:paraId="4E7CBF36" w14:textId="77777777" w:rsidR="000561DC" w:rsidRPr="00067EC8" w:rsidRDefault="000561DC" w:rsidP="000561DC">
            <w:pPr>
              <w:spacing w:line="276" w:lineRule="auto"/>
              <w:rPr>
                <w:color w:val="000000" w:themeColor="text1"/>
                <w:sz w:val="24"/>
                <w:szCs w:val="24"/>
              </w:rPr>
            </w:pPr>
            <w:r w:rsidRPr="00067EC8">
              <w:rPr>
                <w:color w:val="000000" w:themeColor="text1"/>
                <w:sz w:val="24"/>
                <w:szCs w:val="24"/>
              </w:rPr>
              <w:t>20 secs</w:t>
            </w:r>
          </w:p>
        </w:tc>
      </w:tr>
      <w:tr w:rsidR="000561DC" w:rsidRPr="00067EC8" w14:paraId="41A1231C" w14:textId="77777777" w:rsidTr="0029129B">
        <w:trPr>
          <w:jc w:val="center"/>
        </w:trPr>
        <w:tc>
          <w:tcPr>
            <w:tcW w:w="900" w:type="dxa"/>
            <w:vMerge/>
            <w:vAlign w:val="center"/>
          </w:tcPr>
          <w:p w14:paraId="460AAE79" w14:textId="77777777" w:rsidR="000561DC" w:rsidRPr="00067EC8" w:rsidRDefault="000561DC" w:rsidP="000561DC">
            <w:pPr>
              <w:spacing w:line="276" w:lineRule="auto"/>
              <w:jc w:val="center"/>
              <w:rPr>
                <w:color w:val="000000" w:themeColor="text1"/>
                <w:sz w:val="24"/>
                <w:szCs w:val="24"/>
              </w:rPr>
            </w:pPr>
          </w:p>
        </w:tc>
        <w:tc>
          <w:tcPr>
            <w:tcW w:w="5035" w:type="dxa"/>
            <w:vAlign w:val="center"/>
          </w:tcPr>
          <w:p w14:paraId="22D41F84" w14:textId="77777777" w:rsidR="000561DC" w:rsidRPr="00067EC8" w:rsidRDefault="000561DC" w:rsidP="000561DC">
            <w:pPr>
              <w:spacing w:line="276" w:lineRule="auto"/>
              <w:rPr>
                <w:color w:val="000000" w:themeColor="text1"/>
                <w:sz w:val="24"/>
                <w:szCs w:val="24"/>
              </w:rPr>
            </w:pPr>
            <w:r w:rsidRPr="00067EC8">
              <w:rPr>
                <w:rStyle w:val="hps"/>
                <w:rFonts w:ascii="DaunPenh" w:hAnsi="DaunPenh" w:cs="DaunPenh" w:hint="cs"/>
                <w:color w:val="000000" w:themeColor="text1"/>
                <w:sz w:val="24"/>
                <w:szCs w:val="24"/>
                <w:cs/>
                <w:lang w:bidi="km-KH"/>
              </w:rPr>
              <w:t>រៀងរាល់បួនឆ្នាំ</w:t>
            </w:r>
            <w:r w:rsidRPr="00067EC8">
              <w:rPr>
                <w:rFonts w:ascii="DaunPenh" w:hAnsi="DaunPenh" w:cs="DaunPenh" w:hint="cs"/>
                <w:color w:val="000000" w:themeColor="text1"/>
                <w:sz w:val="24"/>
                <w:szCs w:val="24"/>
                <w:cs/>
                <w:lang w:bidi="km-KH"/>
              </w:rPr>
              <w:t>រដ្ឋាភិបាលត្រូវដាក់របាយការណ៍ស្តីពីការបំភាយឧស្ម័នឧស្ម័នកាបូនិកដែលចេញ</w:t>
            </w:r>
            <w:r w:rsidRPr="00067EC8">
              <w:rPr>
                <w:rStyle w:val="hps"/>
                <w:rFonts w:ascii="DaunPenh" w:hAnsi="DaunPenh" w:cs="DaunPenh" w:hint="cs"/>
                <w:color w:val="000000" w:themeColor="text1"/>
                <w:sz w:val="24"/>
                <w:szCs w:val="24"/>
                <w:cs/>
                <w:lang w:bidi="km-KH"/>
              </w:rPr>
              <w:t>ពី</w:t>
            </w:r>
            <w:r w:rsidRPr="00067EC8">
              <w:rPr>
                <w:rFonts w:ascii="DaunPenh" w:hAnsi="DaunPenh" w:cs="DaunPenh" w:hint="cs"/>
                <w:color w:val="000000" w:themeColor="text1"/>
                <w:sz w:val="24"/>
                <w:szCs w:val="24"/>
                <w:cs/>
                <w:lang w:bidi="km-KH"/>
              </w:rPr>
              <w:t>ព្រៃឈើ</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ទៅភាគីអន្ដរជាតិ</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ដែលពិនិត្យលើវិធីសាស្រ្ត</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និងភាពត្រឹមត្រូវនៃទិន្នន័យទាំងនេះ</w:t>
            </w:r>
          </w:p>
        </w:tc>
        <w:tc>
          <w:tcPr>
            <w:tcW w:w="3240" w:type="dxa"/>
            <w:vAlign w:val="center"/>
          </w:tcPr>
          <w:p w14:paraId="3EC9D056" w14:textId="77777777" w:rsidR="000561DC" w:rsidRPr="00067EC8" w:rsidRDefault="000561DC" w:rsidP="000561DC">
            <w:pPr>
              <w:spacing w:line="276" w:lineRule="auto"/>
              <w:rPr>
                <w:color w:val="000000" w:themeColor="text1"/>
                <w:sz w:val="24"/>
                <w:szCs w:val="24"/>
              </w:rPr>
            </w:pPr>
            <w:r w:rsidRPr="00067EC8">
              <w:rPr>
                <w:rStyle w:val="hps"/>
                <w:rFonts w:ascii="DaunPenh" w:hAnsi="DaunPenh" w:cs="DaunPenh" w:hint="cs"/>
                <w:color w:val="000000" w:themeColor="text1"/>
                <w:sz w:val="24"/>
                <w:szCs w:val="24"/>
                <w:cs/>
                <w:lang w:bidi="km-KH"/>
              </w:rPr>
              <w:t>ក្រាហ្វិក</w:t>
            </w:r>
            <w:r w:rsidRPr="00067EC8">
              <w:rPr>
                <w:rFonts w:ascii="DaunPenh" w:hAnsi="DaunPenh" w:cs="DaunPenh" w:hint="cs"/>
                <w:color w:val="000000" w:themeColor="text1"/>
                <w:sz w:val="24"/>
                <w:szCs w:val="24"/>
                <w:cs/>
                <w:lang w:bidi="km-KH"/>
              </w:rPr>
              <w:t>នៃកិច្ចប្រជុំអន្ដរជាតិជាមួយនឹងការដាក់របាយការណ៍មួយ</w:t>
            </w:r>
          </w:p>
        </w:tc>
        <w:tc>
          <w:tcPr>
            <w:tcW w:w="1350" w:type="dxa"/>
            <w:vAlign w:val="center"/>
          </w:tcPr>
          <w:p w14:paraId="5F4A54B9" w14:textId="77777777" w:rsidR="000561DC" w:rsidRPr="00067EC8" w:rsidRDefault="000561DC" w:rsidP="000561DC">
            <w:pPr>
              <w:spacing w:line="276" w:lineRule="auto"/>
              <w:rPr>
                <w:color w:val="000000" w:themeColor="text1"/>
                <w:sz w:val="24"/>
                <w:szCs w:val="24"/>
              </w:rPr>
            </w:pPr>
            <w:r w:rsidRPr="00067EC8">
              <w:rPr>
                <w:rFonts w:ascii="DaunPenh" w:hAnsi="DaunPenh" w:cs="DaunPenh" w:hint="cs"/>
                <w:color w:val="000000" w:themeColor="text1"/>
                <w:sz w:val="24"/>
                <w:szCs w:val="24"/>
                <w:cs/>
                <w:lang w:bidi="km-KH"/>
              </w:rPr>
              <w:t>២០</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វិនាទី</w:t>
            </w:r>
          </w:p>
        </w:tc>
      </w:tr>
      <w:tr w:rsidR="000561DC" w:rsidRPr="00067EC8" w14:paraId="2AE32F0D" w14:textId="77777777" w:rsidTr="0029129B">
        <w:trPr>
          <w:jc w:val="center"/>
        </w:trPr>
        <w:tc>
          <w:tcPr>
            <w:tcW w:w="900" w:type="dxa"/>
            <w:vMerge w:val="restart"/>
            <w:vAlign w:val="center"/>
          </w:tcPr>
          <w:p w14:paraId="5DCCC435" w14:textId="77777777" w:rsidR="000561DC" w:rsidRPr="00067EC8" w:rsidRDefault="000561DC" w:rsidP="000561DC">
            <w:pPr>
              <w:spacing w:line="276" w:lineRule="auto"/>
              <w:jc w:val="center"/>
              <w:rPr>
                <w:color w:val="000000" w:themeColor="text1"/>
                <w:sz w:val="24"/>
                <w:szCs w:val="24"/>
              </w:rPr>
            </w:pPr>
            <w:r w:rsidRPr="00067EC8">
              <w:rPr>
                <w:color w:val="000000" w:themeColor="text1"/>
                <w:sz w:val="24"/>
                <w:szCs w:val="24"/>
              </w:rPr>
              <w:t>1</w:t>
            </w:r>
            <w:r w:rsidR="00285526">
              <w:rPr>
                <w:color w:val="000000" w:themeColor="text1"/>
                <w:sz w:val="24"/>
                <w:szCs w:val="24"/>
              </w:rPr>
              <w:t>1</w:t>
            </w:r>
          </w:p>
        </w:tc>
        <w:tc>
          <w:tcPr>
            <w:tcW w:w="5035" w:type="dxa"/>
            <w:vAlign w:val="center"/>
          </w:tcPr>
          <w:p w14:paraId="139019B2" w14:textId="77777777" w:rsidR="000561DC" w:rsidRPr="00067EC8" w:rsidRDefault="000561DC" w:rsidP="000561DC">
            <w:pPr>
              <w:spacing w:line="276" w:lineRule="auto"/>
              <w:rPr>
                <w:color w:val="000000" w:themeColor="text1"/>
                <w:sz w:val="24"/>
                <w:szCs w:val="24"/>
              </w:rPr>
            </w:pPr>
            <w:r w:rsidRPr="00067EC8">
              <w:rPr>
                <w:color w:val="000000" w:themeColor="text1"/>
                <w:sz w:val="24"/>
                <w:szCs w:val="24"/>
              </w:rPr>
              <w:t xml:space="preserve">Once the report is approved, the amount of emissions reductions achieved is confirmed </w:t>
            </w:r>
          </w:p>
        </w:tc>
        <w:tc>
          <w:tcPr>
            <w:tcW w:w="3240" w:type="dxa"/>
            <w:vAlign w:val="center"/>
          </w:tcPr>
          <w:p w14:paraId="1A367F7C" w14:textId="77777777" w:rsidR="000561DC" w:rsidRPr="00067EC8" w:rsidRDefault="000561DC" w:rsidP="000561DC">
            <w:pPr>
              <w:spacing w:line="276" w:lineRule="auto"/>
              <w:rPr>
                <w:color w:val="000000" w:themeColor="text1"/>
                <w:sz w:val="24"/>
                <w:szCs w:val="24"/>
              </w:rPr>
            </w:pPr>
            <w:r w:rsidRPr="00067EC8">
              <w:rPr>
                <w:color w:val="000000" w:themeColor="text1"/>
                <w:sz w:val="24"/>
                <w:szCs w:val="24"/>
              </w:rPr>
              <w:t xml:space="preserve">Graphic of calculations being made </w:t>
            </w:r>
          </w:p>
        </w:tc>
        <w:tc>
          <w:tcPr>
            <w:tcW w:w="1350" w:type="dxa"/>
            <w:vAlign w:val="center"/>
          </w:tcPr>
          <w:p w14:paraId="37C565E7" w14:textId="77777777" w:rsidR="000561DC" w:rsidRPr="00067EC8" w:rsidRDefault="000561DC" w:rsidP="000561DC">
            <w:pPr>
              <w:spacing w:line="276" w:lineRule="auto"/>
              <w:rPr>
                <w:color w:val="000000" w:themeColor="text1"/>
                <w:sz w:val="24"/>
                <w:szCs w:val="24"/>
              </w:rPr>
            </w:pPr>
            <w:r w:rsidRPr="00067EC8">
              <w:rPr>
                <w:color w:val="000000" w:themeColor="text1"/>
                <w:sz w:val="24"/>
                <w:szCs w:val="24"/>
              </w:rPr>
              <w:t>15 secs</w:t>
            </w:r>
          </w:p>
        </w:tc>
      </w:tr>
      <w:tr w:rsidR="000561DC" w:rsidRPr="00067EC8" w14:paraId="1B011CC0" w14:textId="77777777" w:rsidTr="0029129B">
        <w:trPr>
          <w:jc w:val="center"/>
        </w:trPr>
        <w:tc>
          <w:tcPr>
            <w:tcW w:w="900" w:type="dxa"/>
            <w:vMerge/>
            <w:vAlign w:val="center"/>
          </w:tcPr>
          <w:p w14:paraId="6890E148" w14:textId="77777777" w:rsidR="000561DC" w:rsidRPr="00067EC8" w:rsidRDefault="000561DC" w:rsidP="000561DC">
            <w:pPr>
              <w:spacing w:line="276" w:lineRule="auto"/>
              <w:jc w:val="center"/>
              <w:rPr>
                <w:color w:val="000000" w:themeColor="text1"/>
                <w:sz w:val="24"/>
                <w:szCs w:val="24"/>
              </w:rPr>
            </w:pPr>
          </w:p>
        </w:tc>
        <w:tc>
          <w:tcPr>
            <w:tcW w:w="5035" w:type="dxa"/>
            <w:vAlign w:val="center"/>
          </w:tcPr>
          <w:p w14:paraId="191F8603" w14:textId="77777777" w:rsidR="000561DC" w:rsidRPr="00067EC8" w:rsidRDefault="000561DC" w:rsidP="000561DC">
            <w:pPr>
              <w:spacing w:line="276" w:lineRule="auto"/>
              <w:rPr>
                <w:color w:val="000000" w:themeColor="text1"/>
                <w:sz w:val="24"/>
                <w:szCs w:val="24"/>
              </w:rPr>
            </w:pPr>
            <w:r w:rsidRPr="00067EC8">
              <w:rPr>
                <w:rStyle w:val="hps"/>
                <w:rFonts w:ascii="DaunPenh" w:hAnsi="DaunPenh" w:cs="DaunPenh" w:hint="cs"/>
                <w:color w:val="000000" w:themeColor="text1"/>
                <w:sz w:val="24"/>
                <w:szCs w:val="24"/>
                <w:cs/>
                <w:lang w:bidi="km-KH"/>
              </w:rPr>
              <w:t>ពេលដែល</w:t>
            </w:r>
            <w:r w:rsidRPr="00067EC8">
              <w:rPr>
                <w:rFonts w:ascii="DaunPenh" w:hAnsi="DaunPenh" w:cs="DaunPenh" w:hint="cs"/>
                <w:color w:val="000000" w:themeColor="text1"/>
                <w:sz w:val="24"/>
                <w:szCs w:val="24"/>
                <w:cs/>
                <w:lang w:bidi="km-KH"/>
              </w:rPr>
              <w:t>របាយការណ៍នេះត្រូវបានអនុម័ត</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បរិមាណនៃការកាត់បន្ថយការបំភាយឧស្ម័នដែលសម្រេចបាននេះ</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នឹងត្រូវបានជូនដំណឹង</w:t>
            </w:r>
          </w:p>
        </w:tc>
        <w:tc>
          <w:tcPr>
            <w:tcW w:w="3240" w:type="dxa"/>
            <w:vAlign w:val="center"/>
          </w:tcPr>
          <w:p w14:paraId="6964E86B" w14:textId="77777777" w:rsidR="000561DC" w:rsidRPr="00067EC8" w:rsidRDefault="000561DC" w:rsidP="000561DC">
            <w:pPr>
              <w:spacing w:line="276" w:lineRule="auto"/>
              <w:rPr>
                <w:color w:val="000000" w:themeColor="text1"/>
                <w:sz w:val="24"/>
                <w:szCs w:val="24"/>
              </w:rPr>
            </w:pPr>
            <w:r w:rsidRPr="00067EC8">
              <w:rPr>
                <w:rStyle w:val="hps"/>
                <w:rFonts w:ascii="DaunPenh" w:hAnsi="DaunPenh" w:cs="DaunPenh" w:hint="cs"/>
                <w:color w:val="000000" w:themeColor="text1"/>
                <w:sz w:val="24"/>
                <w:szCs w:val="24"/>
                <w:cs/>
                <w:lang w:bidi="km-KH"/>
              </w:rPr>
              <w:t>ក្រាហ្វិកនៃ</w:t>
            </w:r>
            <w:r w:rsidRPr="00067EC8">
              <w:rPr>
                <w:rStyle w:val="shorttext"/>
                <w:rFonts w:ascii="DaunPenh" w:hAnsi="DaunPenh" w:cs="DaunPenh" w:hint="cs"/>
                <w:color w:val="000000" w:themeColor="text1"/>
                <w:sz w:val="24"/>
                <w:szCs w:val="24"/>
                <w:cs/>
                <w:lang w:bidi="km-KH"/>
              </w:rPr>
              <w:t>ការគណនាដែលត្រូវបានធ្វើឡើង</w:t>
            </w:r>
          </w:p>
        </w:tc>
        <w:tc>
          <w:tcPr>
            <w:tcW w:w="1350" w:type="dxa"/>
            <w:vAlign w:val="center"/>
          </w:tcPr>
          <w:p w14:paraId="5F354E13" w14:textId="77777777" w:rsidR="000561DC" w:rsidRPr="00067EC8" w:rsidRDefault="000561DC" w:rsidP="000561DC">
            <w:pPr>
              <w:spacing w:line="276" w:lineRule="auto"/>
              <w:rPr>
                <w:color w:val="000000" w:themeColor="text1"/>
                <w:sz w:val="24"/>
                <w:szCs w:val="24"/>
              </w:rPr>
            </w:pPr>
            <w:r w:rsidRPr="00067EC8">
              <w:rPr>
                <w:rFonts w:ascii="DaunPenh" w:hAnsi="DaunPenh" w:cs="DaunPenh" w:hint="cs"/>
                <w:color w:val="000000" w:themeColor="text1"/>
                <w:sz w:val="24"/>
                <w:szCs w:val="24"/>
                <w:cs/>
                <w:lang w:bidi="km-KH"/>
              </w:rPr>
              <w:t>១៥</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វិនាទី</w:t>
            </w:r>
          </w:p>
        </w:tc>
      </w:tr>
      <w:tr w:rsidR="000561DC" w:rsidRPr="00067EC8" w14:paraId="1DBB8C55" w14:textId="77777777" w:rsidTr="0029129B">
        <w:trPr>
          <w:jc w:val="center"/>
        </w:trPr>
        <w:tc>
          <w:tcPr>
            <w:tcW w:w="900" w:type="dxa"/>
            <w:vMerge w:val="restart"/>
            <w:vAlign w:val="center"/>
          </w:tcPr>
          <w:p w14:paraId="14B8B02B" w14:textId="77777777" w:rsidR="000561DC" w:rsidRPr="00067EC8" w:rsidRDefault="000561DC" w:rsidP="000561DC">
            <w:pPr>
              <w:spacing w:line="276" w:lineRule="auto"/>
              <w:jc w:val="center"/>
              <w:rPr>
                <w:color w:val="000000" w:themeColor="text1"/>
                <w:sz w:val="24"/>
                <w:szCs w:val="24"/>
                <w:lang w:bidi="km-KH"/>
              </w:rPr>
            </w:pPr>
          </w:p>
          <w:p w14:paraId="0C4B20DD" w14:textId="77777777" w:rsidR="000561DC" w:rsidRPr="00067EC8" w:rsidRDefault="000561DC" w:rsidP="000561DC">
            <w:pPr>
              <w:spacing w:line="276" w:lineRule="auto"/>
              <w:jc w:val="center"/>
              <w:rPr>
                <w:color w:val="000000" w:themeColor="text1"/>
                <w:sz w:val="24"/>
                <w:szCs w:val="24"/>
                <w:lang w:bidi="km-KH"/>
              </w:rPr>
            </w:pPr>
          </w:p>
          <w:p w14:paraId="39387D73" w14:textId="77777777" w:rsidR="000561DC" w:rsidRPr="00067EC8" w:rsidRDefault="000561DC" w:rsidP="000561DC">
            <w:pPr>
              <w:spacing w:line="276" w:lineRule="auto"/>
              <w:jc w:val="center"/>
              <w:rPr>
                <w:color w:val="000000" w:themeColor="text1"/>
                <w:sz w:val="24"/>
                <w:szCs w:val="24"/>
                <w:lang w:bidi="km-KH"/>
              </w:rPr>
            </w:pPr>
          </w:p>
          <w:p w14:paraId="47318356" w14:textId="77777777" w:rsidR="000561DC" w:rsidRPr="00067EC8" w:rsidRDefault="000561DC" w:rsidP="000561DC">
            <w:pPr>
              <w:spacing w:line="276" w:lineRule="auto"/>
              <w:jc w:val="center"/>
              <w:rPr>
                <w:color w:val="000000" w:themeColor="text1"/>
                <w:sz w:val="24"/>
                <w:szCs w:val="24"/>
              </w:rPr>
            </w:pPr>
            <w:r w:rsidRPr="00067EC8">
              <w:rPr>
                <w:color w:val="000000" w:themeColor="text1"/>
                <w:sz w:val="24"/>
                <w:szCs w:val="24"/>
              </w:rPr>
              <w:t>1</w:t>
            </w:r>
            <w:r w:rsidR="00285526">
              <w:rPr>
                <w:color w:val="000000" w:themeColor="text1"/>
                <w:sz w:val="24"/>
                <w:szCs w:val="24"/>
              </w:rPr>
              <w:t>2</w:t>
            </w:r>
          </w:p>
        </w:tc>
        <w:tc>
          <w:tcPr>
            <w:tcW w:w="5035" w:type="dxa"/>
            <w:vAlign w:val="center"/>
          </w:tcPr>
          <w:p w14:paraId="51885CEC" w14:textId="77777777" w:rsidR="000561DC" w:rsidRPr="00067EC8" w:rsidRDefault="000561DC" w:rsidP="000561DC">
            <w:pPr>
              <w:spacing w:line="276" w:lineRule="auto"/>
              <w:rPr>
                <w:color w:val="000000" w:themeColor="text1"/>
                <w:sz w:val="24"/>
                <w:szCs w:val="24"/>
              </w:rPr>
            </w:pPr>
            <w:r w:rsidRPr="00067EC8">
              <w:rPr>
                <w:color w:val="000000" w:themeColor="text1"/>
                <w:sz w:val="24"/>
                <w:szCs w:val="24"/>
              </w:rPr>
              <w:t>However, while MRV measures carbon or emission reductions, it is also important to know who, or which activities contributed to the reduction in emissions.</w:t>
            </w:r>
          </w:p>
          <w:p w14:paraId="7761AC0A" w14:textId="77777777" w:rsidR="000561DC" w:rsidRPr="00067EC8" w:rsidRDefault="000561DC" w:rsidP="000561DC">
            <w:pPr>
              <w:spacing w:line="276" w:lineRule="auto"/>
              <w:rPr>
                <w:color w:val="000000" w:themeColor="text1"/>
                <w:sz w:val="24"/>
                <w:szCs w:val="24"/>
              </w:rPr>
            </w:pPr>
            <w:r w:rsidRPr="00067EC8">
              <w:rPr>
                <w:color w:val="000000" w:themeColor="text1"/>
                <w:sz w:val="24"/>
                <w:szCs w:val="24"/>
              </w:rPr>
              <w:t>This process is called “Monitoring”</w:t>
            </w:r>
          </w:p>
        </w:tc>
        <w:tc>
          <w:tcPr>
            <w:tcW w:w="3240" w:type="dxa"/>
            <w:vAlign w:val="center"/>
          </w:tcPr>
          <w:p w14:paraId="7911E175" w14:textId="77777777" w:rsidR="000561DC" w:rsidRPr="00067EC8" w:rsidRDefault="000561DC" w:rsidP="000561DC">
            <w:pPr>
              <w:spacing w:line="276" w:lineRule="auto"/>
              <w:rPr>
                <w:color w:val="000000" w:themeColor="text1"/>
                <w:sz w:val="24"/>
                <w:szCs w:val="24"/>
              </w:rPr>
            </w:pPr>
            <w:r w:rsidRPr="00067EC8">
              <w:rPr>
                <w:color w:val="000000" w:themeColor="text1"/>
                <w:sz w:val="24"/>
                <w:szCs w:val="24"/>
              </w:rPr>
              <w:t>Graphic of people planting trees, protecting and patrolling</w:t>
            </w:r>
          </w:p>
        </w:tc>
        <w:tc>
          <w:tcPr>
            <w:tcW w:w="1350" w:type="dxa"/>
            <w:vAlign w:val="center"/>
          </w:tcPr>
          <w:p w14:paraId="3E034003" w14:textId="77777777" w:rsidR="000561DC" w:rsidRPr="00067EC8" w:rsidRDefault="000561DC" w:rsidP="000561DC">
            <w:pPr>
              <w:spacing w:line="276" w:lineRule="auto"/>
              <w:rPr>
                <w:color w:val="000000" w:themeColor="text1"/>
                <w:sz w:val="24"/>
                <w:szCs w:val="24"/>
              </w:rPr>
            </w:pPr>
            <w:r w:rsidRPr="00067EC8">
              <w:rPr>
                <w:color w:val="000000" w:themeColor="text1"/>
                <w:sz w:val="24"/>
                <w:szCs w:val="24"/>
              </w:rPr>
              <w:t>15 secs</w:t>
            </w:r>
          </w:p>
        </w:tc>
      </w:tr>
      <w:tr w:rsidR="000561DC" w:rsidRPr="00067EC8" w14:paraId="7CA52A40" w14:textId="77777777" w:rsidTr="0029129B">
        <w:trPr>
          <w:jc w:val="center"/>
        </w:trPr>
        <w:tc>
          <w:tcPr>
            <w:tcW w:w="900" w:type="dxa"/>
            <w:vMerge/>
            <w:vAlign w:val="center"/>
          </w:tcPr>
          <w:p w14:paraId="3F03592B" w14:textId="77777777" w:rsidR="000561DC" w:rsidRPr="00067EC8" w:rsidRDefault="000561DC" w:rsidP="000561DC">
            <w:pPr>
              <w:spacing w:line="276" w:lineRule="auto"/>
              <w:jc w:val="center"/>
              <w:rPr>
                <w:color w:val="000000" w:themeColor="text1"/>
                <w:sz w:val="24"/>
                <w:szCs w:val="24"/>
              </w:rPr>
            </w:pPr>
          </w:p>
        </w:tc>
        <w:tc>
          <w:tcPr>
            <w:tcW w:w="5035" w:type="dxa"/>
            <w:vAlign w:val="center"/>
          </w:tcPr>
          <w:p w14:paraId="7E809A9D" w14:textId="77777777" w:rsidR="000561DC" w:rsidRPr="00067EC8" w:rsidRDefault="000561DC" w:rsidP="000561DC">
            <w:pPr>
              <w:spacing w:line="276" w:lineRule="auto"/>
              <w:rPr>
                <w:color w:val="000000" w:themeColor="text1"/>
                <w:sz w:val="24"/>
                <w:szCs w:val="24"/>
                <w:lang w:bidi="km-KH"/>
              </w:rPr>
            </w:pPr>
            <w:r w:rsidRPr="00067EC8">
              <w:rPr>
                <w:rStyle w:val="hps"/>
                <w:rFonts w:ascii="DaunPenh" w:hAnsi="DaunPenh" w:cs="DaunPenh" w:hint="cs"/>
                <w:color w:val="000000" w:themeColor="text1"/>
                <w:sz w:val="24"/>
                <w:szCs w:val="24"/>
                <w:cs/>
                <w:lang w:bidi="km-KH"/>
              </w:rPr>
              <w:t>ទោះជាយ៉ាងណា</w:t>
            </w:r>
            <w:r w:rsidRPr="00067EC8">
              <w:rPr>
                <w:rFonts w:ascii="DaunPenh" w:hAnsi="DaunPenh" w:cs="DaunPenh" w:hint="cs"/>
                <w:color w:val="000000" w:themeColor="text1"/>
                <w:sz w:val="24"/>
                <w:szCs w:val="24"/>
                <w:cs/>
                <w:lang w:bidi="km-KH"/>
              </w:rPr>
              <w:t>ខណៈពេលដែល</w:t>
            </w:r>
            <w:r w:rsidRPr="00067EC8">
              <w:rPr>
                <w:color w:val="000000" w:themeColor="text1"/>
                <w:sz w:val="24"/>
                <w:szCs w:val="24"/>
                <w:lang w:bidi="km-KH"/>
              </w:rPr>
              <w:t xml:space="preserve"> </w:t>
            </w:r>
            <w:r w:rsidRPr="00067EC8">
              <w:rPr>
                <w:rStyle w:val="hps"/>
                <w:color w:val="000000" w:themeColor="text1"/>
                <w:sz w:val="24"/>
                <w:szCs w:val="24"/>
              </w:rPr>
              <w:t xml:space="preserve">MRV </w:t>
            </w:r>
            <w:r w:rsidRPr="00067EC8">
              <w:rPr>
                <w:rStyle w:val="hps"/>
                <w:rFonts w:ascii="DaunPenh" w:hAnsi="DaunPenh" w:cs="DaunPenh" w:hint="cs"/>
                <w:color w:val="000000" w:themeColor="text1"/>
                <w:sz w:val="24"/>
                <w:szCs w:val="24"/>
                <w:cs/>
                <w:lang w:bidi="km-KH"/>
              </w:rPr>
              <w:t>វាស់វែងកាបូន</w:t>
            </w:r>
            <w:r w:rsidRPr="00067EC8">
              <w:rPr>
                <w:rStyle w:val="hps"/>
                <w:color w:val="000000" w:themeColor="text1"/>
                <w:sz w:val="24"/>
                <w:szCs w:val="24"/>
                <w:cs/>
                <w:lang w:bidi="km-KH"/>
              </w:rPr>
              <w:t xml:space="preserve"> </w:t>
            </w:r>
            <w:r w:rsidRPr="00067EC8">
              <w:rPr>
                <w:rStyle w:val="hps"/>
                <w:rFonts w:ascii="DaunPenh" w:hAnsi="DaunPenh" w:cs="DaunPenh" w:hint="cs"/>
                <w:color w:val="000000" w:themeColor="text1"/>
                <w:sz w:val="24"/>
                <w:szCs w:val="24"/>
                <w:cs/>
                <w:lang w:bidi="km-KH"/>
              </w:rPr>
              <w:t>ឬ</w:t>
            </w:r>
            <w:r w:rsidRPr="00067EC8">
              <w:rPr>
                <w:rStyle w:val="hps"/>
                <w:color w:val="000000" w:themeColor="text1"/>
                <w:sz w:val="24"/>
                <w:szCs w:val="24"/>
                <w:cs/>
                <w:lang w:bidi="km-KH"/>
              </w:rPr>
              <w:t xml:space="preserve"> </w:t>
            </w:r>
            <w:r w:rsidRPr="00067EC8">
              <w:rPr>
                <w:rStyle w:val="hps"/>
                <w:rFonts w:ascii="DaunPenh" w:hAnsi="DaunPenh" w:cs="DaunPenh" w:hint="cs"/>
                <w:color w:val="000000" w:themeColor="text1"/>
                <w:sz w:val="24"/>
                <w:szCs w:val="24"/>
                <w:cs/>
                <w:lang w:bidi="km-KH"/>
              </w:rPr>
              <w:t>ការកាត់បន្ថយការបំភាយឧស្ម័ន</w:t>
            </w:r>
            <w:r w:rsidRPr="00067EC8">
              <w:rPr>
                <w:rStyle w:val="hps"/>
                <w:color w:val="000000" w:themeColor="text1"/>
                <w:sz w:val="24"/>
                <w:szCs w:val="24"/>
                <w:cs/>
                <w:lang w:bidi="km-KH"/>
              </w:rPr>
              <w:t xml:space="preserve"> </w:t>
            </w:r>
            <w:r w:rsidRPr="00067EC8">
              <w:rPr>
                <w:rStyle w:val="hps"/>
                <w:rFonts w:ascii="DaunPenh" w:hAnsi="DaunPenh" w:cs="DaunPenh" w:hint="cs"/>
                <w:color w:val="000000" w:themeColor="text1"/>
                <w:sz w:val="24"/>
                <w:szCs w:val="24"/>
                <w:cs/>
                <w:lang w:bidi="km-KH"/>
              </w:rPr>
              <w:t>វាគឺមានសារៈសំខាន់</w:t>
            </w:r>
            <w:r w:rsidRPr="00067EC8">
              <w:rPr>
                <w:rFonts w:ascii="DaunPenh" w:hAnsi="DaunPenh" w:cs="DaunPenh" w:hint="cs"/>
                <w:color w:val="000000" w:themeColor="text1"/>
                <w:sz w:val="24"/>
                <w:szCs w:val="24"/>
                <w:cs/>
                <w:lang w:bidi="km-KH"/>
              </w:rPr>
              <w:t>រេ</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ដើម្បីដឹងថាអ្នក</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ឬសកម្មភាពអ្វីខ្លះ</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ដែលបានរួមចំណែកដល់ការកាត់បន្ថយការបំភាយឧស្ម័ន។</w:t>
            </w:r>
          </w:p>
          <w:p w14:paraId="26B86AA1" w14:textId="77777777" w:rsidR="000561DC" w:rsidRPr="00067EC8" w:rsidRDefault="000561DC" w:rsidP="000561DC">
            <w:pPr>
              <w:spacing w:line="276" w:lineRule="auto"/>
              <w:rPr>
                <w:color w:val="000000" w:themeColor="text1"/>
                <w:sz w:val="24"/>
                <w:szCs w:val="24"/>
                <w:lang w:bidi="km-KH"/>
              </w:rPr>
            </w:pPr>
            <w:r w:rsidRPr="00067EC8">
              <w:rPr>
                <w:rFonts w:ascii="DaunPenh" w:hAnsi="DaunPenh" w:cs="DaunPenh" w:hint="cs"/>
                <w:color w:val="000000" w:themeColor="text1"/>
                <w:sz w:val="24"/>
                <w:szCs w:val="24"/>
                <w:cs/>
                <w:lang w:bidi="km-KH"/>
              </w:rPr>
              <w:t>ដំណើរការនេះ</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គឺហៅថា</w:t>
            </w:r>
            <w:r w:rsidRPr="00067EC8">
              <w:rPr>
                <w:color w:val="000000" w:themeColor="text1"/>
                <w:sz w:val="24"/>
                <w:szCs w:val="24"/>
                <w:cs/>
                <w:lang w:bidi="km-KH"/>
              </w:rPr>
              <w:t xml:space="preserve"> </w:t>
            </w:r>
            <w:r w:rsidRPr="00067EC8">
              <w:rPr>
                <w:rFonts w:hint="cs"/>
                <w:color w:val="000000" w:themeColor="text1"/>
                <w:sz w:val="24"/>
                <w:szCs w:val="24"/>
                <w:cs/>
                <w:lang w:bidi="km-KH"/>
              </w:rPr>
              <w:t>“</w:t>
            </w:r>
            <w:r w:rsidRPr="00067EC8">
              <w:rPr>
                <w:rFonts w:ascii="DaunPenh" w:hAnsi="DaunPenh" w:cs="DaunPenh" w:hint="cs"/>
                <w:color w:val="000000" w:themeColor="text1"/>
                <w:sz w:val="24"/>
                <w:szCs w:val="24"/>
                <w:cs/>
                <w:lang w:bidi="km-KH"/>
              </w:rPr>
              <w:t>ការត្រួតពិនិត្យ</w:t>
            </w:r>
            <w:r w:rsidRPr="00067EC8">
              <w:rPr>
                <w:rFonts w:hint="cs"/>
                <w:color w:val="000000" w:themeColor="text1"/>
                <w:sz w:val="24"/>
                <w:szCs w:val="24"/>
                <w:cs/>
                <w:lang w:bidi="km-KH"/>
              </w:rPr>
              <w:t>”</w:t>
            </w:r>
            <w:r w:rsidRPr="00067EC8">
              <w:rPr>
                <w:rFonts w:ascii="DaunPenh" w:hAnsi="DaunPenh" w:cs="DaunPenh" w:hint="cs"/>
                <w:color w:val="000000" w:themeColor="text1"/>
                <w:sz w:val="24"/>
                <w:szCs w:val="24"/>
                <w:cs/>
                <w:lang w:bidi="km-KH"/>
              </w:rPr>
              <w:t>។</w:t>
            </w:r>
          </w:p>
        </w:tc>
        <w:tc>
          <w:tcPr>
            <w:tcW w:w="3240" w:type="dxa"/>
            <w:vAlign w:val="center"/>
          </w:tcPr>
          <w:p w14:paraId="0BDF640E" w14:textId="77777777" w:rsidR="000561DC" w:rsidRPr="00067EC8" w:rsidRDefault="000561DC" w:rsidP="000561DC">
            <w:pPr>
              <w:spacing w:line="276" w:lineRule="auto"/>
              <w:rPr>
                <w:color w:val="000000" w:themeColor="text1"/>
                <w:sz w:val="24"/>
                <w:szCs w:val="24"/>
              </w:rPr>
            </w:pPr>
            <w:r w:rsidRPr="00067EC8">
              <w:rPr>
                <w:rStyle w:val="hps"/>
                <w:rFonts w:ascii="DaunPenh" w:hAnsi="DaunPenh" w:cs="DaunPenh" w:hint="cs"/>
                <w:color w:val="000000" w:themeColor="text1"/>
                <w:sz w:val="24"/>
                <w:szCs w:val="24"/>
                <w:cs/>
                <w:lang w:bidi="km-KH"/>
              </w:rPr>
              <w:t>ក្រាហ្វិក</w:t>
            </w:r>
            <w:r w:rsidRPr="00067EC8">
              <w:rPr>
                <w:rStyle w:val="shorttext"/>
                <w:rFonts w:ascii="DaunPenh" w:hAnsi="DaunPenh" w:cs="DaunPenh" w:hint="cs"/>
                <w:color w:val="000000" w:themeColor="text1"/>
                <w:sz w:val="24"/>
                <w:szCs w:val="24"/>
                <w:cs/>
                <w:lang w:bidi="km-KH"/>
              </w:rPr>
              <w:t>នៃប្រជាជនដាំដើមឈើ</w:t>
            </w:r>
          </w:p>
        </w:tc>
        <w:tc>
          <w:tcPr>
            <w:tcW w:w="1350" w:type="dxa"/>
            <w:vAlign w:val="center"/>
          </w:tcPr>
          <w:p w14:paraId="140E1E18" w14:textId="77777777" w:rsidR="000561DC" w:rsidRPr="00067EC8" w:rsidRDefault="000561DC" w:rsidP="000561DC">
            <w:pPr>
              <w:spacing w:line="276" w:lineRule="auto"/>
              <w:rPr>
                <w:color w:val="000000" w:themeColor="text1"/>
                <w:sz w:val="24"/>
                <w:szCs w:val="24"/>
              </w:rPr>
            </w:pPr>
            <w:r w:rsidRPr="00067EC8">
              <w:rPr>
                <w:rFonts w:ascii="DaunPenh" w:hAnsi="DaunPenh" w:cs="DaunPenh" w:hint="cs"/>
                <w:color w:val="000000" w:themeColor="text1"/>
                <w:sz w:val="24"/>
                <w:szCs w:val="24"/>
                <w:cs/>
                <w:lang w:bidi="km-KH"/>
              </w:rPr>
              <w:t>១៥</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វិនាទី</w:t>
            </w:r>
          </w:p>
        </w:tc>
      </w:tr>
      <w:tr w:rsidR="000561DC" w:rsidRPr="00067EC8" w14:paraId="68D230F3" w14:textId="77777777" w:rsidTr="0029129B">
        <w:trPr>
          <w:jc w:val="center"/>
        </w:trPr>
        <w:tc>
          <w:tcPr>
            <w:tcW w:w="900" w:type="dxa"/>
            <w:vMerge w:val="restart"/>
            <w:vAlign w:val="center"/>
          </w:tcPr>
          <w:p w14:paraId="6752C78B" w14:textId="77777777" w:rsidR="000561DC" w:rsidRPr="00067EC8" w:rsidRDefault="000561DC" w:rsidP="000561DC">
            <w:pPr>
              <w:spacing w:line="276" w:lineRule="auto"/>
              <w:jc w:val="center"/>
              <w:rPr>
                <w:color w:val="000000" w:themeColor="text1"/>
                <w:sz w:val="24"/>
                <w:szCs w:val="24"/>
              </w:rPr>
            </w:pPr>
            <w:r w:rsidRPr="00067EC8">
              <w:rPr>
                <w:color w:val="000000" w:themeColor="text1"/>
                <w:sz w:val="24"/>
                <w:szCs w:val="24"/>
              </w:rPr>
              <w:t>1</w:t>
            </w:r>
            <w:r w:rsidR="00285526">
              <w:rPr>
                <w:color w:val="000000" w:themeColor="text1"/>
                <w:sz w:val="24"/>
                <w:szCs w:val="24"/>
              </w:rPr>
              <w:t>3</w:t>
            </w:r>
          </w:p>
        </w:tc>
        <w:tc>
          <w:tcPr>
            <w:tcW w:w="5035" w:type="dxa"/>
            <w:vAlign w:val="center"/>
          </w:tcPr>
          <w:p w14:paraId="6DBE07B8" w14:textId="77777777" w:rsidR="000561DC" w:rsidRPr="00067EC8" w:rsidRDefault="000561DC" w:rsidP="000561DC">
            <w:pPr>
              <w:autoSpaceDE w:val="0"/>
              <w:autoSpaceDN w:val="0"/>
              <w:adjustRightInd w:val="0"/>
              <w:spacing w:line="276" w:lineRule="auto"/>
              <w:rPr>
                <w:color w:val="000000" w:themeColor="text1"/>
                <w:sz w:val="24"/>
                <w:szCs w:val="24"/>
              </w:rPr>
            </w:pPr>
            <w:r w:rsidRPr="00067EC8">
              <w:rPr>
                <w:color w:val="000000" w:themeColor="text1"/>
                <w:sz w:val="24"/>
                <w:szCs w:val="24"/>
              </w:rPr>
              <w:t>Monitoring can cover many other topics– such as forest health; biodiversity; socio-economic activities, safeguards, and so on … and can rely on various sources of information, including information collected by communities</w:t>
            </w:r>
            <w:r w:rsidRPr="00067EC8">
              <w:rPr>
                <w:color w:val="000000" w:themeColor="text1"/>
                <w:sz w:val="24"/>
                <w:szCs w:val="24"/>
                <w:lang w:bidi="km-KH"/>
              </w:rPr>
              <w:t>.</w:t>
            </w:r>
            <w:r w:rsidRPr="00067EC8">
              <w:rPr>
                <w:color w:val="000000" w:themeColor="text1"/>
                <w:sz w:val="24"/>
                <w:szCs w:val="24"/>
              </w:rPr>
              <w:t xml:space="preserve">  </w:t>
            </w:r>
          </w:p>
        </w:tc>
        <w:tc>
          <w:tcPr>
            <w:tcW w:w="3240" w:type="dxa"/>
            <w:vAlign w:val="center"/>
          </w:tcPr>
          <w:p w14:paraId="2E3B1116" w14:textId="77777777" w:rsidR="000561DC" w:rsidRPr="00067EC8" w:rsidRDefault="000561DC" w:rsidP="000561DC">
            <w:pPr>
              <w:spacing w:line="276" w:lineRule="auto"/>
              <w:rPr>
                <w:color w:val="000000" w:themeColor="text1"/>
                <w:sz w:val="24"/>
                <w:szCs w:val="24"/>
              </w:rPr>
            </w:pPr>
            <w:r w:rsidRPr="00067EC8">
              <w:rPr>
                <w:color w:val="000000" w:themeColor="text1"/>
                <w:sz w:val="24"/>
                <w:szCs w:val="24"/>
              </w:rPr>
              <w:t xml:space="preserve">Split screen – graphics of Graphic of people collecting information from the forest, villagers collecting NTFPs… </w:t>
            </w:r>
          </w:p>
        </w:tc>
        <w:tc>
          <w:tcPr>
            <w:tcW w:w="1350" w:type="dxa"/>
            <w:vAlign w:val="center"/>
          </w:tcPr>
          <w:p w14:paraId="2B0B3A8E" w14:textId="77777777" w:rsidR="000561DC" w:rsidRPr="00067EC8" w:rsidRDefault="000561DC" w:rsidP="000561DC">
            <w:pPr>
              <w:spacing w:line="276" w:lineRule="auto"/>
              <w:rPr>
                <w:color w:val="000000" w:themeColor="text1"/>
                <w:sz w:val="24"/>
                <w:szCs w:val="24"/>
              </w:rPr>
            </w:pPr>
            <w:r w:rsidRPr="00067EC8">
              <w:rPr>
                <w:color w:val="000000" w:themeColor="text1"/>
                <w:sz w:val="24"/>
                <w:szCs w:val="24"/>
              </w:rPr>
              <w:t>15 secs</w:t>
            </w:r>
          </w:p>
        </w:tc>
      </w:tr>
      <w:tr w:rsidR="000561DC" w:rsidRPr="00067EC8" w14:paraId="11A0FD01" w14:textId="77777777" w:rsidTr="0029129B">
        <w:trPr>
          <w:jc w:val="center"/>
        </w:trPr>
        <w:tc>
          <w:tcPr>
            <w:tcW w:w="900" w:type="dxa"/>
            <w:vMerge/>
            <w:vAlign w:val="center"/>
          </w:tcPr>
          <w:p w14:paraId="62ACD289" w14:textId="77777777" w:rsidR="000561DC" w:rsidRPr="00067EC8" w:rsidRDefault="000561DC" w:rsidP="000561DC">
            <w:pPr>
              <w:spacing w:line="276" w:lineRule="auto"/>
              <w:jc w:val="center"/>
              <w:rPr>
                <w:color w:val="000000" w:themeColor="text1"/>
                <w:sz w:val="24"/>
                <w:szCs w:val="24"/>
              </w:rPr>
            </w:pPr>
          </w:p>
        </w:tc>
        <w:tc>
          <w:tcPr>
            <w:tcW w:w="5035" w:type="dxa"/>
            <w:vAlign w:val="center"/>
          </w:tcPr>
          <w:p w14:paraId="1B15C011" w14:textId="77777777" w:rsidR="000561DC" w:rsidRPr="00067EC8" w:rsidRDefault="000561DC" w:rsidP="000561DC">
            <w:pPr>
              <w:autoSpaceDE w:val="0"/>
              <w:autoSpaceDN w:val="0"/>
              <w:adjustRightInd w:val="0"/>
              <w:spacing w:line="276" w:lineRule="auto"/>
              <w:rPr>
                <w:color w:val="000000" w:themeColor="text1"/>
                <w:sz w:val="24"/>
                <w:szCs w:val="24"/>
                <w:lang w:bidi="km-KH"/>
              </w:rPr>
            </w:pPr>
            <w:r w:rsidRPr="00067EC8">
              <w:rPr>
                <w:rStyle w:val="hps"/>
                <w:rFonts w:ascii="DaunPenh" w:hAnsi="DaunPenh" w:cs="DaunPenh" w:hint="cs"/>
                <w:color w:val="000000" w:themeColor="text1"/>
                <w:sz w:val="24"/>
                <w:szCs w:val="24"/>
                <w:cs/>
                <w:lang w:bidi="km-KH"/>
              </w:rPr>
              <w:t>ការត្រួតពិនិត្យ</w:t>
            </w:r>
            <w:r w:rsidRPr="00067EC8">
              <w:rPr>
                <w:rStyle w:val="hps"/>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អាចគ្របដណ្តប់ប្រធានបទជាច្រើនក្រៅពីកាបូន</w:t>
            </w:r>
            <w:r w:rsidRPr="00067EC8">
              <w:rPr>
                <w:rStyle w:val="hps"/>
                <w:color w:val="000000" w:themeColor="text1"/>
                <w:sz w:val="24"/>
                <w:szCs w:val="24"/>
              </w:rPr>
              <w:t>-</w:t>
            </w:r>
            <w:r w:rsidRPr="00067EC8">
              <w:rPr>
                <w:rFonts w:ascii="DaunPenh" w:hAnsi="DaunPenh" w:cs="DaunPenh" w:hint="cs"/>
                <w:color w:val="000000" w:themeColor="text1"/>
                <w:sz w:val="24"/>
                <w:szCs w:val="24"/>
                <w:cs/>
                <w:lang w:bidi="km-KH"/>
              </w:rPr>
              <w:t>ដូចជា</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សុខភាពព្រៃឈើ</w:t>
            </w:r>
            <w:r w:rsidRPr="00067EC8">
              <w:rPr>
                <w:color w:val="000000" w:themeColor="text1"/>
                <w:sz w:val="24"/>
                <w:szCs w:val="24"/>
                <w:cs/>
                <w:lang w:bidi="km-KH"/>
              </w:rPr>
              <w:t xml:space="preserve"> </w:t>
            </w:r>
            <w:r w:rsidRPr="00067EC8">
              <w:rPr>
                <w:rStyle w:val="hps"/>
                <w:rFonts w:ascii="DaunPenh" w:hAnsi="DaunPenh" w:cs="DaunPenh" w:hint="cs"/>
                <w:color w:val="000000" w:themeColor="text1"/>
                <w:sz w:val="24"/>
                <w:szCs w:val="24"/>
                <w:cs/>
                <w:lang w:bidi="km-KH"/>
              </w:rPr>
              <w:t>ជីវចម្រុះ</w:t>
            </w:r>
            <w:r w:rsidRPr="00067EC8">
              <w:rPr>
                <w:rStyle w:val="hps"/>
                <w:color w:val="000000" w:themeColor="text1"/>
                <w:sz w:val="24"/>
                <w:szCs w:val="24"/>
                <w:cs/>
                <w:lang w:bidi="km-KH"/>
              </w:rPr>
              <w:t xml:space="preserve"> </w:t>
            </w:r>
            <w:r w:rsidRPr="00067EC8">
              <w:rPr>
                <w:rStyle w:val="hps"/>
                <w:rFonts w:ascii="DaunPenh" w:hAnsi="DaunPenh" w:cs="DaunPenh" w:hint="cs"/>
                <w:color w:val="000000" w:themeColor="text1"/>
                <w:sz w:val="24"/>
                <w:szCs w:val="24"/>
                <w:cs/>
                <w:lang w:bidi="km-KH"/>
              </w:rPr>
              <w:t>សកម្មភាព</w:t>
            </w:r>
            <w:r w:rsidRPr="00067EC8">
              <w:rPr>
                <w:rFonts w:ascii="DaunPenh" w:hAnsi="DaunPenh" w:cs="DaunPenh" w:hint="cs"/>
                <w:color w:val="000000" w:themeColor="text1"/>
                <w:sz w:val="24"/>
                <w:szCs w:val="24"/>
                <w:cs/>
                <w:lang w:bidi="km-KH"/>
              </w:rPr>
              <w:t>សង្គមសេដ្ឋកិច្ច</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និងការការពារសុវត្ថិភាព</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ជាដើម</w:t>
            </w:r>
            <w:r w:rsidRPr="00067EC8">
              <w:rPr>
                <w:color w:val="000000" w:themeColor="text1"/>
                <w:sz w:val="24"/>
                <w:szCs w:val="24"/>
                <w:cs/>
                <w:lang w:bidi="km-KH"/>
              </w:rPr>
              <w:t xml:space="preserve"> </w:t>
            </w:r>
            <w:r w:rsidRPr="00067EC8">
              <w:rPr>
                <w:rStyle w:val="hps"/>
                <w:color w:val="000000" w:themeColor="text1"/>
                <w:sz w:val="24"/>
                <w:szCs w:val="24"/>
              </w:rPr>
              <w:t>...</w:t>
            </w:r>
            <w:r w:rsidRPr="00067EC8">
              <w:rPr>
                <w:rStyle w:val="hps"/>
                <w:color w:val="000000" w:themeColor="text1"/>
                <w:sz w:val="24"/>
                <w:szCs w:val="24"/>
                <w:cs/>
                <w:lang w:bidi="km-KH"/>
              </w:rPr>
              <w:t>​</w:t>
            </w:r>
            <w:r w:rsidRPr="00067EC8">
              <w:rPr>
                <w:rStyle w:val="hps"/>
                <w:rFonts w:ascii="DaunPenh" w:hAnsi="DaunPenh" w:cs="DaunPenh" w:hint="cs"/>
                <w:color w:val="000000" w:themeColor="text1"/>
                <w:sz w:val="24"/>
                <w:szCs w:val="24"/>
                <w:cs/>
                <w:lang w:bidi="km-KH"/>
              </w:rPr>
              <w:t>ហើយដែលអាចយោងទៅលើប្រភពព័ត៌មានផ្សេងៗ</w:t>
            </w:r>
            <w:r w:rsidRPr="00067EC8">
              <w:rPr>
                <w:rStyle w:val="hps"/>
                <w:color w:val="000000" w:themeColor="text1"/>
                <w:sz w:val="24"/>
                <w:szCs w:val="24"/>
                <w:cs/>
                <w:lang w:bidi="km-KH"/>
              </w:rPr>
              <w:t xml:space="preserve"> </w:t>
            </w:r>
            <w:r w:rsidRPr="00067EC8">
              <w:rPr>
                <w:rStyle w:val="hps"/>
                <w:rFonts w:ascii="DaunPenh" w:hAnsi="DaunPenh" w:cs="DaunPenh" w:hint="cs"/>
                <w:color w:val="000000" w:themeColor="text1"/>
                <w:sz w:val="24"/>
                <w:szCs w:val="24"/>
                <w:cs/>
                <w:lang w:bidi="km-KH"/>
              </w:rPr>
              <w:t>រួមមាន</w:t>
            </w:r>
            <w:r w:rsidRPr="00067EC8">
              <w:rPr>
                <w:rStyle w:val="hps"/>
                <w:color w:val="000000" w:themeColor="text1"/>
                <w:sz w:val="24"/>
                <w:szCs w:val="24"/>
                <w:cs/>
                <w:lang w:bidi="km-KH"/>
              </w:rPr>
              <w:t xml:space="preserve"> </w:t>
            </w:r>
            <w:r w:rsidRPr="00067EC8">
              <w:rPr>
                <w:rStyle w:val="hps"/>
                <w:rFonts w:ascii="DaunPenh" w:hAnsi="DaunPenh" w:cs="DaunPenh" w:hint="cs"/>
                <w:color w:val="000000" w:themeColor="text1"/>
                <w:sz w:val="24"/>
                <w:szCs w:val="24"/>
                <w:cs/>
                <w:lang w:bidi="km-KH"/>
              </w:rPr>
              <w:t>ព័ត៌មានដែលប្រមូលបានពីសហគមន៍។</w:t>
            </w:r>
          </w:p>
        </w:tc>
        <w:tc>
          <w:tcPr>
            <w:tcW w:w="3240" w:type="dxa"/>
            <w:vAlign w:val="center"/>
          </w:tcPr>
          <w:p w14:paraId="2C760E0A" w14:textId="77777777" w:rsidR="000561DC" w:rsidRPr="00067EC8" w:rsidRDefault="000561DC" w:rsidP="000561DC">
            <w:pPr>
              <w:spacing w:line="276" w:lineRule="auto"/>
              <w:rPr>
                <w:color w:val="000000" w:themeColor="text1"/>
                <w:sz w:val="24"/>
                <w:szCs w:val="24"/>
              </w:rPr>
            </w:pPr>
            <w:r w:rsidRPr="00067EC8">
              <w:rPr>
                <w:rStyle w:val="hps"/>
                <w:rFonts w:ascii="DaunPenh" w:hAnsi="DaunPenh" w:cs="DaunPenh" w:hint="cs"/>
                <w:color w:val="000000" w:themeColor="text1"/>
                <w:sz w:val="24"/>
                <w:szCs w:val="24"/>
                <w:cs/>
                <w:lang w:bidi="km-KH"/>
              </w:rPr>
              <w:t>អេក្រង់</w:t>
            </w:r>
            <w:r w:rsidRPr="00067EC8">
              <w:rPr>
                <w:rFonts w:ascii="DaunPenh" w:hAnsi="DaunPenh" w:cs="DaunPenh" w:hint="cs"/>
                <w:color w:val="000000" w:themeColor="text1"/>
                <w:sz w:val="24"/>
                <w:szCs w:val="24"/>
                <w:cs/>
                <w:lang w:bidi="km-KH"/>
              </w:rPr>
              <w:t>បំបែក</w:t>
            </w:r>
            <w:r w:rsidRPr="00067EC8">
              <w:rPr>
                <w:rStyle w:val="hps"/>
                <w:color w:val="000000" w:themeColor="text1"/>
                <w:sz w:val="24"/>
                <w:szCs w:val="24"/>
              </w:rPr>
              <w:t>-</w:t>
            </w:r>
            <w:r w:rsidRPr="00067EC8">
              <w:rPr>
                <w:rStyle w:val="hps"/>
                <w:rFonts w:ascii="DaunPenh" w:hAnsi="DaunPenh" w:cs="DaunPenh" w:hint="cs"/>
                <w:color w:val="000000" w:themeColor="text1"/>
                <w:sz w:val="24"/>
                <w:szCs w:val="24"/>
                <w:cs/>
                <w:lang w:bidi="km-KH"/>
              </w:rPr>
              <w:t>ក្រាហ្វិក</w:t>
            </w:r>
            <w:r w:rsidRPr="00067EC8">
              <w:rPr>
                <w:rFonts w:ascii="DaunPenh" w:hAnsi="DaunPenh" w:cs="DaunPenh" w:hint="cs"/>
                <w:color w:val="000000" w:themeColor="text1"/>
                <w:sz w:val="24"/>
                <w:szCs w:val="24"/>
                <w:cs/>
                <w:lang w:bidi="km-KH"/>
              </w:rPr>
              <w:t>នៃសត្វព្រៃ</w:t>
            </w:r>
            <w:r w:rsidRPr="00067EC8">
              <w:rPr>
                <w:color w:val="000000" w:themeColor="text1"/>
                <w:sz w:val="24"/>
                <w:szCs w:val="24"/>
              </w:rPr>
              <w:t xml:space="preserve">, </w:t>
            </w:r>
            <w:r w:rsidRPr="00067EC8">
              <w:rPr>
                <w:rFonts w:ascii="DaunPenh" w:hAnsi="DaunPenh" w:cs="DaunPenh" w:hint="cs"/>
                <w:color w:val="000000" w:themeColor="text1"/>
                <w:sz w:val="24"/>
                <w:szCs w:val="24"/>
                <w:cs/>
                <w:lang w:bidi="km-KH"/>
              </w:rPr>
              <w:t>ដើមឈើងាប់</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អ្នកភូមិប្រមូលអនុផលព្រៃឈើ</w:t>
            </w:r>
            <w:r w:rsidRPr="00067EC8">
              <w:rPr>
                <w:rStyle w:val="hps"/>
                <w:color w:val="000000" w:themeColor="text1"/>
                <w:sz w:val="24"/>
                <w:szCs w:val="24"/>
              </w:rPr>
              <w:t>...</w:t>
            </w:r>
          </w:p>
        </w:tc>
        <w:tc>
          <w:tcPr>
            <w:tcW w:w="1350" w:type="dxa"/>
            <w:vAlign w:val="center"/>
          </w:tcPr>
          <w:p w14:paraId="48056282" w14:textId="77777777" w:rsidR="000561DC" w:rsidRPr="00067EC8" w:rsidRDefault="000561DC" w:rsidP="000561DC">
            <w:pPr>
              <w:spacing w:line="276" w:lineRule="auto"/>
              <w:rPr>
                <w:color w:val="000000" w:themeColor="text1"/>
                <w:sz w:val="24"/>
                <w:szCs w:val="24"/>
              </w:rPr>
            </w:pPr>
            <w:r w:rsidRPr="00067EC8">
              <w:rPr>
                <w:rFonts w:ascii="DaunPenh" w:hAnsi="DaunPenh" w:cs="DaunPenh" w:hint="cs"/>
                <w:color w:val="000000" w:themeColor="text1"/>
                <w:sz w:val="24"/>
                <w:szCs w:val="24"/>
                <w:cs/>
                <w:lang w:bidi="km-KH"/>
              </w:rPr>
              <w:t>១៥</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វិនាទី</w:t>
            </w:r>
          </w:p>
        </w:tc>
      </w:tr>
      <w:tr w:rsidR="0065605C" w:rsidRPr="00067EC8" w14:paraId="47C46057" w14:textId="77777777" w:rsidTr="0029129B">
        <w:trPr>
          <w:jc w:val="center"/>
        </w:trPr>
        <w:tc>
          <w:tcPr>
            <w:tcW w:w="900" w:type="dxa"/>
            <w:vMerge w:val="restart"/>
            <w:vAlign w:val="center"/>
          </w:tcPr>
          <w:p w14:paraId="6816D8CA" w14:textId="77777777" w:rsidR="0065605C" w:rsidRPr="00067EC8" w:rsidRDefault="0065605C" w:rsidP="000561DC">
            <w:pPr>
              <w:spacing w:line="276" w:lineRule="auto"/>
              <w:jc w:val="center"/>
              <w:rPr>
                <w:color w:val="000000" w:themeColor="text1"/>
                <w:sz w:val="24"/>
                <w:szCs w:val="24"/>
              </w:rPr>
            </w:pPr>
            <w:r w:rsidRPr="00067EC8">
              <w:rPr>
                <w:color w:val="000000" w:themeColor="text1"/>
                <w:sz w:val="24"/>
                <w:szCs w:val="24"/>
              </w:rPr>
              <w:t>1</w:t>
            </w:r>
            <w:r w:rsidR="00285526">
              <w:rPr>
                <w:color w:val="000000" w:themeColor="text1"/>
                <w:sz w:val="24"/>
                <w:szCs w:val="24"/>
              </w:rPr>
              <w:t>4</w:t>
            </w:r>
          </w:p>
        </w:tc>
        <w:tc>
          <w:tcPr>
            <w:tcW w:w="5035" w:type="dxa"/>
            <w:vAlign w:val="center"/>
          </w:tcPr>
          <w:p w14:paraId="4F87BDE2" w14:textId="77777777" w:rsidR="0065605C" w:rsidRPr="00067EC8" w:rsidRDefault="0065605C" w:rsidP="000561DC">
            <w:pPr>
              <w:spacing w:line="276" w:lineRule="auto"/>
              <w:rPr>
                <w:color w:val="000000" w:themeColor="text1"/>
                <w:sz w:val="24"/>
                <w:szCs w:val="24"/>
              </w:rPr>
            </w:pPr>
            <w:r w:rsidRPr="00067EC8">
              <w:rPr>
                <w:color w:val="000000" w:themeColor="text1"/>
                <w:sz w:val="24"/>
                <w:szCs w:val="24"/>
              </w:rPr>
              <w:t>Cambodia is currently developing both its MRV system and a national forest monitoring system.  Together they will provide information both on carbon and on other attributes of the nation’s forests</w:t>
            </w:r>
          </w:p>
        </w:tc>
        <w:tc>
          <w:tcPr>
            <w:tcW w:w="3240" w:type="dxa"/>
            <w:vAlign w:val="center"/>
          </w:tcPr>
          <w:p w14:paraId="258C74A6" w14:textId="77777777" w:rsidR="0065605C" w:rsidRPr="00067EC8" w:rsidRDefault="0065605C" w:rsidP="000561DC">
            <w:pPr>
              <w:spacing w:line="276" w:lineRule="auto"/>
              <w:rPr>
                <w:color w:val="000000" w:themeColor="text1"/>
                <w:sz w:val="24"/>
                <w:szCs w:val="24"/>
              </w:rPr>
            </w:pPr>
            <w:r w:rsidRPr="00067EC8">
              <w:rPr>
                <w:color w:val="000000" w:themeColor="text1"/>
                <w:sz w:val="24"/>
                <w:szCs w:val="24"/>
              </w:rPr>
              <w:t xml:space="preserve">Scene of remote sensing laboratory, NFI, GHG </w:t>
            </w:r>
          </w:p>
        </w:tc>
        <w:tc>
          <w:tcPr>
            <w:tcW w:w="1350" w:type="dxa"/>
            <w:vAlign w:val="center"/>
          </w:tcPr>
          <w:p w14:paraId="1863CD36" w14:textId="77777777" w:rsidR="0065605C" w:rsidRPr="00067EC8" w:rsidRDefault="0065605C" w:rsidP="000561DC">
            <w:pPr>
              <w:spacing w:line="276" w:lineRule="auto"/>
              <w:rPr>
                <w:color w:val="000000" w:themeColor="text1"/>
                <w:sz w:val="24"/>
                <w:szCs w:val="24"/>
              </w:rPr>
            </w:pPr>
            <w:r w:rsidRPr="00067EC8">
              <w:rPr>
                <w:color w:val="000000" w:themeColor="text1"/>
                <w:sz w:val="24"/>
                <w:szCs w:val="24"/>
              </w:rPr>
              <w:t>15 secs</w:t>
            </w:r>
          </w:p>
        </w:tc>
      </w:tr>
      <w:tr w:rsidR="0065605C" w:rsidRPr="00067EC8" w14:paraId="6EF926F3" w14:textId="77777777" w:rsidTr="0029129B">
        <w:trPr>
          <w:jc w:val="center"/>
        </w:trPr>
        <w:tc>
          <w:tcPr>
            <w:tcW w:w="900" w:type="dxa"/>
            <w:vMerge/>
            <w:vAlign w:val="center"/>
          </w:tcPr>
          <w:p w14:paraId="53B0CDA2" w14:textId="77777777" w:rsidR="0065605C" w:rsidRPr="00067EC8" w:rsidRDefault="0065605C" w:rsidP="000561DC">
            <w:pPr>
              <w:spacing w:line="276" w:lineRule="auto"/>
              <w:jc w:val="center"/>
              <w:rPr>
                <w:color w:val="000000" w:themeColor="text1"/>
                <w:sz w:val="24"/>
                <w:szCs w:val="24"/>
              </w:rPr>
            </w:pPr>
          </w:p>
        </w:tc>
        <w:tc>
          <w:tcPr>
            <w:tcW w:w="5035" w:type="dxa"/>
            <w:vAlign w:val="center"/>
          </w:tcPr>
          <w:p w14:paraId="40CDAC7F" w14:textId="77777777" w:rsidR="0065605C" w:rsidRPr="00067EC8" w:rsidRDefault="0065605C" w:rsidP="000561DC">
            <w:pPr>
              <w:spacing w:line="276" w:lineRule="auto"/>
              <w:rPr>
                <w:color w:val="000000" w:themeColor="text1"/>
                <w:sz w:val="24"/>
                <w:szCs w:val="24"/>
              </w:rPr>
            </w:pPr>
            <w:r w:rsidRPr="00067EC8">
              <w:rPr>
                <w:rStyle w:val="hps"/>
                <w:rFonts w:ascii="DaunPenh" w:hAnsi="DaunPenh" w:cs="DaunPenh" w:hint="cs"/>
                <w:color w:val="000000" w:themeColor="text1"/>
                <w:sz w:val="24"/>
                <w:szCs w:val="24"/>
                <w:cs/>
                <w:lang w:bidi="km-KH"/>
              </w:rPr>
              <w:t>បច្ចុប្បន្ននេះ</w:t>
            </w:r>
            <w:r w:rsidRPr="00067EC8">
              <w:rPr>
                <w:rStyle w:val="hps"/>
                <w:color w:val="000000" w:themeColor="text1"/>
                <w:sz w:val="24"/>
                <w:szCs w:val="24"/>
                <w:lang w:bidi="km-KH"/>
              </w:rPr>
              <w:t xml:space="preserve"> </w:t>
            </w:r>
            <w:r w:rsidRPr="00067EC8">
              <w:rPr>
                <w:rFonts w:ascii="DaunPenh" w:hAnsi="DaunPenh" w:cs="DaunPenh" w:hint="cs"/>
                <w:color w:val="000000" w:themeColor="text1"/>
                <w:sz w:val="24"/>
                <w:szCs w:val="24"/>
                <w:cs/>
                <w:lang w:bidi="km-KH"/>
              </w:rPr>
              <w:t>ប្រទេសកម្ពុជា</w:t>
            </w:r>
            <w:r w:rsidRPr="00067EC8">
              <w:rPr>
                <w:color w:val="000000" w:themeColor="text1"/>
                <w:sz w:val="24"/>
                <w:szCs w:val="24"/>
                <w:lang w:bidi="km-KH"/>
              </w:rPr>
              <w:t xml:space="preserve"> </w:t>
            </w:r>
            <w:r w:rsidRPr="00067EC8">
              <w:rPr>
                <w:rFonts w:ascii="DaunPenh" w:hAnsi="DaunPenh" w:cs="DaunPenh" w:hint="cs"/>
                <w:color w:val="000000" w:themeColor="text1"/>
                <w:sz w:val="24"/>
                <w:szCs w:val="24"/>
                <w:cs/>
                <w:lang w:bidi="km-KH"/>
              </w:rPr>
              <w:t>កំពុងធ្វើការបង្កើតប្រព័ន្ធ</w:t>
            </w:r>
            <w:r w:rsidRPr="00067EC8">
              <w:rPr>
                <w:rStyle w:val="hps"/>
                <w:color w:val="000000" w:themeColor="text1"/>
                <w:sz w:val="24"/>
                <w:szCs w:val="24"/>
              </w:rPr>
              <w:t xml:space="preserve">MRV </w:t>
            </w:r>
            <w:r w:rsidRPr="00067EC8">
              <w:rPr>
                <w:rFonts w:ascii="DaunPenh" w:hAnsi="DaunPenh" w:cs="DaunPenh" w:hint="cs"/>
                <w:color w:val="000000" w:themeColor="text1"/>
                <w:sz w:val="24"/>
                <w:szCs w:val="24"/>
                <w:cs/>
                <w:lang w:bidi="km-KH"/>
              </w:rPr>
              <w:t>និងប្រព័ន្ធត្រួតពិនិត្យតាមដានព្រៃឈើជាតិ។</w:t>
            </w:r>
            <w:r w:rsidRPr="00067EC8">
              <w:rPr>
                <w:rStyle w:val="hps"/>
                <w:rFonts w:ascii="DaunPenh" w:hAnsi="DaunPenh" w:cs="DaunPenh" w:hint="cs"/>
                <w:color w:val="000000" w:themeColor="text1"/>
                <w:sz w:val="24"/>
                <w:szCs w:val="24"/>
                <w:cs/>
                <w:lang w:bidi="km-KH"/>
              </w:rPr>
              <w:t>ជាមួយគ្នានេះ</w:t>
            </w:r>
            <w:r w:rsidRPr="00067EC8">
              <w:rPr>
                <w:rStyle w:val="hps"/>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ពួកគេនឹងផ្តល់នូវព័ត៌មានទាំងទៅលើផ្នែកកាបូន</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និងទៅលើគុណលក្ខណៈដទៃទៀតនៃព្រៃឈើជាតិ</w:t>
            </w:r>
          </w:p>
        </w:tc>
        <w:tc>
          <w:tcPr>
            <w:tcW w:w="3240" w:type="dxa"/>
            <w:vAlign w:val="center"/>
          </w:tcPr>
          <w:p w14:paraId="2D5F6C83" w14:textId="77777777" w:rsidR="0065605C" w:rsidRPr="00067EC8" w:rsidRDefault="0065605C" w:rsidP="000561DC">
            <w:pPr>
              <w:spacing w:line="276" w:lineRule="auto"/>
              <w:rPr>
                <w:color w:val="000000" w:themeColor="text1"/>
                <w:sz w:val="24"/>
                <w:szCs w:val="24"/>
              </w:rPr>
            </w:pPr>
            <w:r w:rsidRPr="00067EC8">
              <w:rPr>
                <w:rFonts w:ascii="DaunPenh" w:hAnsi="DaunPenh" w:cs="DaunPenh" w:hint="cs"/>
                <w:color w:val="000000" w:themeColor="text1"/>
                <w:sz w:val="24"/>
                <w:szCs w:val="24"/>
                <w:cs/>
                <w:lang w:bidi="km-KH"/>
              </w:rPr>
              <w:t>ប្លង់នៃទីតាំងលើការវិភាគទិន្នន័យព្រៃឈើពីលំហអាកាស</w:t>
            </w:r>
          </w:p>
        </w:tc>
        <w:tc>
          <w:tcPr>
            <w:tcW w:w="1350" w:type="dxa"/>
            <w:vAlign w:val="center"/>
          </w:tcPr>
          <w:p w14:paraId="40D2B867" w14:textId="77777777" w:rsidR="0065605C" w:rsidRPr="00067EC8" w:rsidRDefault="0065605C" w:rsidP="000561DC">
            <w:pPr>
              <w:spacing w:line="276" w:lineRule="auto"/>
              <w:rPr>
                <w:color w:val="000000" w:themeColor="text1"/>
                <w:sz w:val="24"/>
                <w:szCs w:val="24"/>
              </w:rPr>
            </w:pPr>
            <w:r w:rsidRPr="00067EC8">
              <w:rPr>
                <w:rFonts w:ascii="DaunPenh" w:hAnsi="DaunPenh" w:cs="DaunPenh" w:hint="cs"/>
                <w:color w:val="000000" w:themeColor="text1"/>
                <w:sz w:val="24"/>
                <w:szCs w:val="24"/>
                <w:cs/>
                <w:lang w:bidi="km-KH"/>
              </w:rPr>
              <w:t>១៥</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វិនាទី</w:t>
            </w:r>
          </w:p>
        </w:tc>
      </w:tr>
      <w:tr w:rsidR="0065605C" w:rsidRPr="00067EC8" w14:paraId="703CB466" w14:textId="77777777" w:rsidTr="0029129B">
        <w:trPr>
          <w:jc w:val="center"/>
        </w:trPr>
        <w:tc>
          <w:tcPr>
            <w:tcW w:w="900" w:type="dxa"/>
            <w:vMerge/>
            <w:vAlign w:val="center"/>
          </w:tcPr>
          <w:p w14:paraId="675828D1" w14:textId="77777777" w:rsidR="0065605C" w:rsidRPr="00067EC8" w:rsidRDefault="0065605C" w:rsidP="000561DC">
            <w:pPr>
              <w:spacing w:line="276" w:lineRule="auto"/>
              <w:jc w:val="center"/>
              <w:rPr>
                <w:color w:val="000000" w:themeColor="text1"/>
                <w:sz w:val="24"/>
                <w:szCs w:val="24"/>
              </w:rPr>
            </w:pPr>
          </w:p>
        </w:tc>
        <w:tc>
          <w:tcPr>
            <w:tcW w:w="5035" w:type="dxa"/>
            <w:vAlign w:val="center"/>
          </w:tcPr>
          <w:p w14:paraId="3C22D389" w14:textId="77777777" w:rsidR="0065605C" w:rsidRPr="00067EC8" w:rsidRDefault="0065605C" w:rsidP="000561DC">
            <w:pPr>
              <w:spacing w:line="276" w:lineRule="auto"/>
              <w:rPr>
                <w:color w:val="000000" w:themeColor="text1"/>
                <w:sz w:val="24"/>
                <w:szCs w:val="24"/>
              </w:rPr>
            </w:pPr>
            <w:r w:rsidRPr="00067EC8">
              <w:rPr>
                <w:color w:val="000000" w:themeColor="text1"/>
                <w:sz w:val="24"/>
                <w:szCs w:val="24"/>
              </w:rPr>
              <w:t>If these systems are to meet international expectations, all stakeholders will need to have access to the information that is collected</w:t>
            </w:r>
          </w:p>
        </w:tc>
        <w:tc>
          <w:tcPr>
            <w:tcW w:w="3240" w:type="dxa"/>
            <w:vAlign w:val="center"/>
          </w:tcPr>
          <w:p w14:paraId="1F1A010B" w14:textId="77777777" w:rsidR="0065605C" w:rsidRPr="00067EC8" w:rsidRDefault="0065605C" w:rsidP="000561DC">
            <w:pPr>
              <w:spacing w:line="276" w:lineRule="auto"/>
              <w:rPr>
                <w:color w:val="000000" w:themeColor="text1"/>
                <w:sz w:val="24"/>
                <w:szCs w:val="24"/>
              </w:rPr>
            </w:pPr>
            <w:r w:rsidRPr="00067EC8">
              <w:rPr>
                <w:color w:val="000000" w:themeColor="text1"/>
                <w:sz w:val="24"/>
                <w:szCs w:val="24"/>
              </w:rPr>
              <w:t>Graphic of Cambodian forests and people</w:t>
            </w:r>
          </w:p>
        </w:tc>
        <w:tc>
          <w:tcPr>
            <w:tcW w:w="1350" w:type="dxa"/>
            <w:vAlign w:val="center"/>
          </w:tcPr>
          <w:p w14:paraId="43A6C768" w14:textId="77777777" w:rsidR="0065605C" w:rsidRPr="00067EC8" w:rsidRDefault="0065605C" w:rsidP="000561DC">
            <w:pPr>
              <w:spacing w:line="276" w:lineRule="auto"/>
              <w:rPr>
                <w:color w:val="000000" w:themeColor="text1"/>
                <w:sz w:val="24"/>
                <w:szCs w:val="24"/>
              </w:rPr>
            </w:pPr>
            <w:r w:rsidRPr="00067EC8">
              <w:rPr>
                <w:color w:val="000000" w:themeColor="text1"/>
                <w:sz w:val="24"/>
                <w:szCs w:val="24"/>
              </w:rPr>
              <w:t>15 secs</w:t>
            </w:r>
          </w:p>
        </w:tc>
      </w:tr>
      <w:tr w:rsidR="0065605C" w:rsidRPr="00067EC8" w14:paraId="1FD81D2D" w14:textId="77777777" w:rsidTr="0029129B">
        <w:trPr>
          <w:jc w:val="center"/>
        </w:trPr>
        <w:tc>
          <w:tcPr>
            <w:tcW w:w="900" w:type="dxa"/>
            <w:vMerge/>
            <w:vAlign w:val="center"/>
          </w:tcPr>
          <w:p w14:paraId="63E1A22A" w14:textId="77777777" w:rsidR="0065605C" w:rsidRPr="00067EC8" w:rsidRDefault="0065605C" w:rsidP="000561DC">
            <w:pPr>
              <w:spacing w:line="276" w:lineRule="auto"/>
              <w:jc w:val="center"/>
              <w:rPr>
                <w:color w:val="000000" w:themeColor="text1"/>
                <w:sz w:val="24"/>
                <w:szCs w:val="24"/>
              </w:rPr>
            </w:pPr>
          </w:p>
        </w:tc>
        <w:tc>
          <w:tcPr>
            <w:tcW w:w="5035" w:type="dxa"/>
            <w:vAlign w:val="center"/>
          </w:tcPr>
          <w:p w14:paraId="621721DD" w14:textId="77777777" w:rsidR="0065605C" w:rsidRPr="00067EC8" w:rsidRDefault="0065605C" w:rsidP="000561DC">
            <w:pPr>
              <w:spacing w:line="276" w:lineRule="auto"/>
              <w:rPr>
                <w:color w:val="000000" w:themeColor="text1"/>
                <w:sz w:val="24"/>
                <w:szCs w:val="24"/>
                <w:lang w:bidi="km-KH"/>
              </w:rPr>
            </w:pPr>
            <w:r w:rsidRPr="00067EC8">
              <w:rPr>
                <w:rFonts w:ascii="DaunPenh" w:hAnsi="DaunPenh" w:cs="DaunPenh" w:hint="cs"/>
                <w:color w:val="000000" w:themeColor="text1"/>
                <w:sz w:val="24"/>
                <w:szCs w:val="24"/>
                <w:cs/>
                <w:lang w:bidi="km-KH"/>
              </w:rPr>
              <w:t>ប្រសិនបើប្រព័ន្ធទាំងនេះគឺត្រឹមត្រូវទៅតាមអ្វីតែថ្នាក់អន្តរជាតិរំពឹងទុក</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ភាគីពាក់ព័ន្ធទាំងអស់</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អាចស្វែងរកព័ត៌មានដែលបានប្រមូលចងក្រង។</w:t>
            </w:r>
          </w:p>
        </w:tc>
        <w:tc>
          <w:tcPr>
            <w:tcW w:w="3240" w:type="dxa"/>
            <w:vAlign w:val="center"/>
          </w:tcPr>
          <w:p w14:paraId="2C7AF7C0" w14:textId="77777777" w:rsidR="0065605C" w:rsidRPr="00067EC8" w:rsidRDefault="0065605C" w:rsidP="000561DC">
            <w:pPr>
              <w:spacing w:line="276" w:lineRule="auto"/>
              <w:rPr>
                <w:color w:val="000000" w:themeColor="text1"/>
                <w:sz w:val="24"/>
                <w:szCs w:val="24"/>
                <w:rtl/>
                <w:cs/>
              </w:rPr>
            </w:pPr>
            <w:r w:rsidRPr="00067EC8">
              <w:rPr>
                <w:rFonts w:ascii="DaunPenh" w:hAnsi="DaunPenh" w:cs="DaunPenh" w:hint="cs"/>
                <w:color w:val="000000" w:themeColor="text1"/>
                <w:sz w:val="24"/>
                <w:szCs w:val="24"/>
                <w:cs/>
                <w:lang w:bidi="km-KH"/>
              </w:rPr>
              <w:t>ក្រាហ្វិកនៃព្រៃឈើកម្ពុជា</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និងប្រជាសហគមន៍</w:t>
            </w:r>
          </w:p>
        </w:tc>
        <w:tc>
          <w:tcPr>
            <w:tcW w:w="1350" w:type="dxa"/>
            <w:vAlign w:val="center"/>
          </w:tcPr>
          <w:p w14:paraId="047F39C6" w14:textId="77777777" w:rsidR="0065605C" w:rsidRPr="00067EC8" w:rsidRDefault="0065605C" w:rsidP="000561DC">
            <w:pPr>
              <w:spacing w:line="276" w:lineRule="auto"/>
              <w:rPr>
                <w:color w:val="000000" w:themeColor="text1"/>
                <w:sz w:val="24"/>
                <w:szCs w:val="24"/>
              </w:rPr>
            </w:pPr>
          </w:p>
        </w:tc>
      </w:tr>
      <w:tr w:rsidR="000561DC" w:rsidRPr="00067EC8" w14:paraId="64CFCD56" w14:textId="77777777" w:rsidTr="0029129B">
        <w:trPr>
          <w:jc w:val="center"/>
        </w:trPr>
        <w:tc>
          <w:tcPr>
            <w:tcW w:w="900" w:type="dxa"/>
            <w:vMerge w:val="restart"/>
            <w:vAlign w:val="center"/>
          </w:tcPr>
          <w:p w14:paraId="40E3FC52" w14:textId="77777777" w:rsidR="000561DC" w:rsidRPr="00067EC8" w:rsidRDefault="000561DC" w:rsidP="000561DC">
            <w:pPr>
              <w:spacing w:line="276" w:lineRule="auto"/>
              <w:jc w:val="center"/>
              <w:rPr>
                <w:color w:val="000000" w:themeColor="text1"/>
                <w:sz w:val="24"/>
                <w:szCs w:val="24"/>
              </w:rPr>
            </w:pPr>
            <w:r w:rsidRPr="00067EC8">
              <w:rPr>
                <w:color w:val="000000" w:themeColor="text1"/>
                <w:sz w:val="24"/>
                <w:szCs w:val="24"/>
              </w:rPr>
              <w:t>1</w:t>
            </w:r>
            <w:r w:rsidR="00285526">
              <w:rPr>
                <w:color w:val="000000" w:themeColor="text1"/>
                <w:sz w:val="24"/>
                <w:szCs w:val="24"/>
              </w:rPr>
              <w:t>5</w:t>
            </w:r>
          </w:p>
        </w:tc>
        <w:tc>
          <w:tcPr>
            <w:tcW w:w="5035" w:type="dxa"/>
            <w:vAlign w:val="center"/>
          </w:tcPr>
          <w:p w14:paraId="0553BFBE" w14:textId="77777777" w:rsidR="000561DC" w:rsidRPr="00067EC8" w:rsidRDefault="000561DC" w:rsidP="000561DC">
            <w:pPr>
              <w:spacing w:line="276" w:lineRule="auto"/>
              <w:rPr>
                <w:color w:val="000000" w:themeColor="text1"/>
                <w:sz w:val="24"/>
                <w:szCs w:val="24"/>
              </w:rPr>
            </w:pPr>
            <w:r w:rsidRPr="00067EC8">
              <w:rPr>
                <w:color w:val="000000" w:themeColor="text1"/>
                <w:sz w:val="24"/>
                <w:szCs w:val="24"/>
              </w:rPr>
              <w:t>If you would like to learn more, or want to contribute, please contact the REDD+ Taskforce Secretariat for more information</w:t>
            </w:r>
          </w:p>
        </w:tc>
        <w:tc>
          <w:tcPr>
            <w:tcW w:w="3240" w:type="dxa"/>
            <w:vAlign w:val="center"/>
          </w:tcPr>
          <w:p w14:paraId="78EF895A" w14:textId="77777777" w:rsidR="000561DC" w:rsidRPr="00067EC8" w:rsidRDefault="000561DC" w:rsidP="000561DC">
            <w:pPr>
              <w:spacing w:line="276" w:lineRule="auto"/>
              <w:rPr>
                <w:color w:val="000000" w:themeColor="text1"/>
                <w:sz w:val="24"/>
                <w:szCs w:val="24"/>
              </w:rPr>
            </w:pPr>
            <w:r w:rsidRPr="00067EC8">
              <w:rPr>
                <w:color w:val="000000" w:themeColor="text1"/>
                <w:sz w:val="24"/>
                <w:szCs w:val="24"/>
              </w:rPr>
              <w:t>Forest still shot with REDD+ Cambodia logo and RTS contact information, Facebook link</w:t>
            </w:r>
          </w:p>
        </w:tc>
        <w:tc>
          <w:tcPr>
            <w:tcW w:w="1350" w:type="dxa"/>
            <w:vAlign w:val="center"/>
          </w:tcPr>
          <w:p w14:paraId="18753DC8" w14:textId="77777777" w:rsidR="000561DC" w:rsidRPr="00067EC8" w:rsidRDefault="000561DC" w:rsidP="000561DC">
            <w:pPr>
              <w:spacing w:line="276" w:lineRule="auto"/>
              <w:rPr>
                <w:color w:val="000000" w:themeColor="text1"/>
                <w:sz w:val="24"/>
                <w:szCs w:val="24"/>
              </w:rPr>
            </w:pPr>
            <w:r w:rsidRPr="00067EC8">
              <w:rPr>
                <w:color w:val="000000" w:themeColor="text1"/>
                <w:sz w:val="24"/>
                <w:szCs w:val="24"/>
              </w:rPr>
              <w:t>20 secs</w:t>
            </w:r>
          </w:p>
        </w:tc>
      </w:tr>
      <w:tr w:rsidR="000561DC" w:rsidRPr="00067EC8" w14:paraId="67DA0F36" w14:textId="77777777" w:rsidTr="0029129B">
        <w:trPr>
          <w:jc w:val="center"/>
        </w:trPr>
        <w:tc>
          <w:tcPr>
            <w:tcW w:w="900" w:type="dxa"/>
            <w:vMerge/>
            <w:vAlign w:val="center"/>
          </w:tcPr>
          <w:p w14:paraId="1305587A" w14:textId="77777777" w:rsidR="000561DC" w:rsidRPr="00067EC8" w:rsidRDefault="000561DC" w:rsidP="000561DC">
            <w:pPr>
              <w:spacing w:line="276" w:lineRule="auto"/>
              <w:jc w:val="center"/>
              <w:rPr>
                <w:color w:val="000000" w:themeColor="text1"/>
                <w:sz w:val="24"/>
                <w:szCs w:val="24"/>
              </w:rPr>
            </w:pPr>
          </w:p>
        </w:tc>
        <w:tc>
          <w:tcPr>
            <w:tcW w:w="5035" w:type="dxa"/>
            <w:vAlign w:val="center"/>
          </w:tcPr>
          <w:p w14:paraId="4F1FF9F1" w14:textId="77777777" w:rsidR="000561DC" w:rsidRPr="00067EC8" w:rsidRDefault="000561DC" w:rsidP="000561DC">
            <w:pPr>
              <w:spacing w:line="276" w:lineRule="auto"/>
              <w:rPr>
                <w:color w:val="000000" w:themeColor="text1"/>
                <w:sz w:val="24"/>
                <w:szCs w:val="24"/>
              </w:rPr>
            </w:pPr>
            <w:r w:rsidRPr="00067EC8">
              <w:rPr>
                <w:rStyle w:val="hps"/>
                <w:rFonts w:ascii="DaunPenh" w:hAnsi="DaunPenh" w:cs="DaunPenh" w:hint="cs"/>
                <w:color w:val="000000" w:themeColor="text1"/>
                <w:sz w:val="24"/>
                <w:szCs w:val="24"/>
                <w:cs/>
                <w:lang w:bidi="km-KH"/>
              </w:rPr>
              <w:t>ប្រសិនបើ</w:t>
            </w:r>
            <w:r w:rsidRPr="00067EC8">
              <w:rPr>
                <w:rFonts w:ascii="DaunPenh" w:hAnsi="DaunPenh" w:cs="DaunPenh" w:hint="cs"/>
                <w:color w:val="000000" w:themeColor="text1"/>
                <w:sz w:val="24"/>
                <w:szCs w:val="24"/>
                <w:cs/>
                <w:lang w:bidi="km-KH"/>
              </w:rPr>
              <w:t>អ្នកចង់ដឹងព័ត៌មានបន្ថែម</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ឬ</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រួមចំណែកក្នុង</w:t>
            </w:r>
            <w:r w:rsidRPr="00067EC8">
              <w:rPr>
                <w:rFonts w:ascii="DaunPenh" w:hAnsi="DaunPenh" w:cs="DaunPenh" w:hint="cs"/>
                <w:color w:val="000000" w:themeColor="text1"/>
                <w:spacing w:val="-10"/>
                <w:sz w:val="24"/>
                <w:szCs w:val="24"/>
                <w:cs/>
                <w:lang w:bidi="km-KH"/>
              </w:rPr>
              <w:t>ដំណើរការនេះ</w:t>
            </w:r>
            <w:r w:rsidRPr="00067EC8">
              <w:rPr>
                <w:color w:val="000000" w:themeColor="text1"/>
                <w:spacing w:val="-10"/>
                <w:sz w:val="24"/>
                <w:szCs w:val="24"/>
                <w:cs/>
                <w:lang w:bidi="km-KH"/>
              </w:rPr>
              <w:t xml:space="preserve"> </w:t>
            </w:r>
            <w:r w:rsidRPr="00067EC8">
              <w:rPr>
                <w:rFonts w:ascii="DaunPenh" w:hAnsi="DaunPenh" w:cs="DaunPenh" w:hint="cs"/>
                <w:color w:val="000000" w:themeColor="text1"/>
                <w:spacing w:val="-10"/>
                <w:sz w:val="24"/>
                <w:szCs w:val="24"/>
                <w:cs/>
                <w:lang w:bidi="km-KH"/>
              </w:rPr>
              <w:t>សូមទាក់ទងទៅ</w:t>
            </w:r>
            <w:r w:rsidRPr="00067EC8">
              <w:rPr>
                <w:color w:val="000000" w:themeColor="text1"/>
                <w:spacing w:val="-10"/>
                <w:sz w:val="24"/>
                <w:szCs w:val="24"/>
                <w:cs/>
                <w:lang w:bidi="km-KH"/>
              </w:rPr>
              <w:t xml:space="preserve"> </w:t>
            </w:r>
            <w:r w:rsidRPr="00067EC8">
              <w:rPr>
                <w:rStyle w:val="hps"/>
                <w:rFonts w:ascii="DaunPenh" w:hAnsi="DaunPenh" w:cs="DaunPenh" w:hint="cs"/>
                <w:color w:val="000000" w:themeColor="text1"/>
                <w:spacing w:val="-10"/>
                <w:sz w:val="24"/>
                <w:szCs w:val="24"/>
                <w:cs/>
                <w:lang w:bidi="km-KH"/>
              </w:rPr>
              <w:t>ក្រុមការងារ</w:t>
            </w:r>
            <w:r w:rsidRPr="00067EC8">
              <w:rPr>
                <w:rFonts w:ascii="DaunPenh" w:hAnsi="DaunPenh" w:cs="DaunPenh" w:hint="cs"/>
                <w:color w:val="000000" w:themeColor="text1"/>
                <w:spacing w:val="-10"/>
                <w:sz w:val="24"/>
                <w:szCs w:val="24"/>
                <w:cs/>
                <w:lang w:bidi="km-KH"/>
              </w:rPr>
              <w:t>លេខាធិការដ្ឋាន</w:t>
            </w:r>
            <w:r w:rsidRPr="00067EC8">
              <w:rPr>
                <w:color w:val="000000" w:themeColor="text1"/>
                <w:sz w:val="24"/>
                <w:szCs w:val="24"/>
                <w:lang w:bidi="km-KH"/>
              </w:rPr>
              <w:t xml:space="preserve"> </w:t>
            </w:r>
            <w:r w:rsidRPr="00067EC8">
              <w:rPr>
                <w:rFonts w:ascii="DaunPenh" w:hAnsi="DaunPenh" w:cs="DaunPenh" w:hint="cs"/>
                <w:color w:val="000000" w:themeColor="text1"/>
                <w:sz w:val="24"/>
                <w:szCs w:val="24"/>
                <w:cs/>
                <w:lang w:bidi="km-KH"/>
              </w:rPr>
              <w:t>រេដបូកកម្ពុជា</w:t>
            </w:r>
          </w:p>
        </w:tc>
        <w:tc>
          <w:tcPr>
            <w:tcW w:w="3240" w:type="dxa"/>
            <w:vAlign w:val="center"/>
          </w:tcPr>
          <w:p w14:paraId="18C4602E" w14:textId="77777777" w:rsidR="000561DC" w:rsidRPr="00067EC8" w:rsidRDefault="000561DC" w:rsidP="000561DC">
            <w:pPr>
              <w:spacing w:line="276" w:lineRule="auto"/>
              <w:rPr>
                <w:color w:val="000000" w:themeColor="text1"/>
                <w:sz w:val="24"/>
                <w:szCs w:val="24"/>
              </w:rPr>
            </w:pPr>
            <w:r w:rsidRPr="00067EC8">
              <w:rPr>
                <w:rStyle w:val="hps"/>
                <w:rFonts w:ascii="DaunPenh" w:hAnsi="DaunPenh" w:cs="DaunPenh" w:hint="cs"/>
                <w:color w:val="000000" w:themeColor="text1"/>
                <w:sz w:val="24"/>
                <w:szCs w:val="24"/>
                <w:cs/>
                <w:lang w:bidi="km-KH"/>
              </w:rPr>
              <w:t>រូបភាពពីព្រៃឈើ</w:t>
            </w:r>
            <w:r w:rsidRPr="00067EC8">
              <w:rPr>
                <w:rFonts w:ascii="DaunPenh" w:hAnsi="DaunPenh" w:cs="DaunPenh" w:hint="cs"/>
                <w:color w:val="000000" w:themeColor="text1"/>
                <w:sz w:val="24"/>
                <w:szCs w:val="24"/>
                <w:cs/>
                <w:lang w:bidi="km-KH"/>
              </w:rPr>
              <w:t>ជាមួយនឹង</w:t>
            </w:r>
            <w:r w:rsidRPr="00067EC8">
              <w:rPr>
                <w:color w:val="000000" w:themeColor="text1"/>
                <w:sz w:val="24"/>
                <w:szCs w:val="24"/>
                <w:lang w:bidi="km-KH"/>
              </w:rPr>
              <w:t xml:space="preserve">Logos </w:t>
            </w:r>
            <w:r w:rsidRPr="00067EC8">
              <w:rPr>
                <w:rFonts w:ascii="DaunPenh" w:hAnsi="DaunPenh" w:cs="DaunPenh" w:hint="cs"/>
                <w:color w:val="000000" w:themeColor="text1"/>
                <w:sz w:val="24"/>
                <w:szCs w:val="24"/>
                <w:cs/>
                <w:lang w:bidi="km-KH"/>
              </w:rPr>
              <w:t>របស់រេដបូកកម្ពុជា</w:t>
            </w:r>
            <w:r w:rsidRPr="00067EC8">
              <w:rPr>
                <w:color w:val="000000" w:themeColor="text1"/>
                <w:sz w:val="24"/>
                <w:szCs w:val="24"/>
                <w:cs/>
                <w:lang w:bidi="km-KH"/>
              </w:rPr>
              <w:t xml:space="preserve"> </w:t>
            </w:r>
            <w:r w:rsidRPr="00067EC8">
              <w:rPr>
                <w:rStyle w:val="hps"/>
                <w:rFonts w:ascii="DaunPenh" w:hAnsi="DaunPenh" w:cs="DaunPenh" w:hint="cs"/>
                <w:color w:val="000000" w:themeColor="text1"/>
                <w:sz w:val="24"/>
                <w:szCs w:val="24"/>
                <w:cs/>
                <w:lang w:bidi="km-KH"/>
              </w:rPr>
              <w:t>និង</w:t>
            </w:r>
            <w:r w:rsidRPr="00067EC8">
              <w:rPr>
                <w:rFonts w:ascii="DaunPenh" w:hAnsi="DaunPenh" w:cs="DaunPenh" w:hint="cs"/>
                <w:color w:val="000000" w:themeColor="text1"/>
                <w:sz w:val="24"/>
                <w:szCs w:val="24"/>
                <w:cs/>
                <w:lang w:bidi="km-KH"/>
              </w:rPr>
              <w:t>ព័ត៌មានទំនាក់ទំនងរបស់លេខាធិការដ្ឋានរេដបូកកម្ពុជា</w:t>
            </w:r>
          </w:p>
        </w:tc>
        <w:tc>
          <w:tcPr>
            <w:tcW w:w="1350" w:type="dxa"/>
            <w:vAlign w:val="center"/>
          </w:tcPr>
          <w:p w14:paraId="40AA7F15" w14:textId="77777777" w:rsidR="000561DC" w:rsidRPr="00067EC8" w:rsidRDefault="000561DC" w:rsidP="000561DC">
            <w:pPr>
              <w:spacing w:line="276" w:lineRule="auto"/>
              <w:rPr>
                <w:color w:val="000000" w:themeColor="text1"/>
                <w:sz w:val="24"/>
                <w:szCs w:val="24"/>
              </w:rPr>
            </w:pPr>
            <w:r w:rsidRPr="00067EC8">
              <w:rPr>
                <w:rFonts w:ascii="DaunPenh" w:hAnsi="DaunPenh" w:cs="DaunPenh" w:hint="cs"/>
                <w:color w:val="000000" w:themeColor="text1"/>
                <w:sz w:val="24"/>
                <w:szCs w:val="24"/>
                <w:cs/>
                <w:lang w:bidi="km-KH"/>
              </w:rPr>
              <w:t>២០</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វិនាទី</w:t>
            </w:r>
          </w:p>
        </w:tc>
      </w:tr>
      <w:tr w:rsidR="0028748A" w:rsidRPr="00067EC8" w14:paraId="4663E731" w14:textId="77777777" w:rsidTr="0029129B">
        <w:trPr>
          <w:trHeight w:val="548"/>
          <w:jc w:val="center"/>
        </w:trPr>
        <w:tc>
          <w:tcPr>
            <w:tcW w:w="10525" w:type="dxa"/>
            <w:gridSpan w:val="4"/>
            <w:shd w:val="clear" w:color="auto" w:fill="8DB3E2" w:themeFill="text2" w:themeFillTint="66"/>
            <w:vAlign w:val="center"/>
          </w:tcPr>
          <w:p w14:paraId="33866881" w14:textId="77777777" w:rsidR="0028748A" w:rsidRPr="00067EC8" w:rsidRDefault="0028748A" w:rsidP="009F18B7">
            <w:pPr>
              <w:spacing w:line="276" w:lineRule="auto"/>
              <w:jc w:val="center"/>
              <w:rPr>
                <w:color w:val="000000" w:themeColor="text1"/>
                <w:sz w:val="24"/>
                <w:szCs w:val="24"/>
                <w:lang w:bidi="km-KH"/>
              </w:rPr>
            </w:pPr>
            <w:r w:rsidRPr="00067EC8">
              <w:rPr>
                <w:rFonts w:ascii="DaunPenh" w:hAnsi="DaunPenh" w:cs="DaunPenh" w:hint="cs"/>
                <w:color w:val="000000" w:themeColor="text1"/>
                <w:sz w:val="24"/>
                <w:szCs w:val="24"/>
                <w:cs/>
                <w:lang w:bidi="km-KH"/>
              </w:rPr>
              <w:t>សរុប</w:t>
            </w:r>
            <w:r w:rsidRPr="00067EC8">
              <w:rPr>
                <w:color w:val="000000" w:themeColor="text1"/>
                <w:sz w:val="24"/>
                <w:szCs w:val="24"/>
                <w:lang w:bidi="km-KH"/>
              </w:rPr>
              <w:t xml:space="preserve"> </w:t>
            </w:r>
            <w:r w:rsidR="009F18B7">
              <w:rPr>
                <w:rFonts w:cstheme="minorBidi" w:hint="cs"/>
                <w:color w:val="000000" w:themeColor="text1"/>
                <w:sz w:val="24"/>
                <w:szCs w:val="24"/>
                <w:cs/>
                <w:lang w:bidi="km-KH"/>
              </w:rPr>
              <w:t>២៤</w:t>
            </w:r>
            <w:r w:rsidRPr="00067EC8">
              <w:rPr>
                <w:rFonts w:ascii="DaunPenh" w:hAnsi="DaunPenh" w:cs="DaunPenh" w:hint="cs"/>
                <w:color w:val="000000" w:themeColor="text1"/>
                <w:sz w:val="24"/>
                <w:szCs w:val="24"/>
                <w:cs/>
                <w:lang w:bidi="km-KH"/>
              </w:rPr>
              <w:t>៥</w:t>
            </w:r>
            <w:r w:rsidRPr="00067EC8">
              <w:rPr>
                <w:color w:val="000000" w:themeColor="text1"/>
                <w:sz w:val="24"/>
                <w:szCs w:val="24"/>
                <w:cs/>
                <w:lang w:bidi="km-KH"/>
              </w:rPr>
              <w:t xml:space="preserve"> </w:t>
            </w:r>
            <w:r w:rsidRPr="00067EC8">
              <w:rPr>
                <w:rFonts w:ascii="DaunPenh" w:hAnsi="DaunPenh" w:cs="DaunPenh" w:hint="cs"/>
                <w:color w:val="000000" w:themeColor="text1"/>
                <w:sz w:val="24"/>
                <w:szCs w:val="24"/>
                <w:cs/>
                <w:lang w:bidi="km-KH"/>
              </w:rPr>
              <w:t>វិនាទី</w:t>
            </w:r>
          </w:p>
        </w:tc>
      </w:tr>
    </w:tbl>
    <w:p w14:paraId="01A923D6" w14:textId="77777777" w:rsidR="00611ECF" w:rsidRPr="00067EC8" w:rsidRDefault="00611ECF" w:rsidP="00611ECF">
      <w:pPr>
        <w:spacing w:line="276" w:lineRule="auto"/>
        <w:rPr>
          <w:color w:val="000000" w:themeColor="text1"/>
          <w:sz w:val="24"/>
          <w:szCs w:val="24"/>
        </w:rPr>
      </w:pPr>
    </w:p>
    <w:p w14:paraId="50D084D5" w14:textId="77777777" w:rsidR="006139D1" w:rsidRPr="00067EC8" w:rsidRDefault="006139D1" w:rsidP="00AE6B74">
      <w:pPr>
        <w:ind w:left="2160"/>
        <w:jc w:val="center"/>
        <w:rPr>
          <w:sz w:val="24"/>
          <w:szCs w:val="24"/>
        </w:rPr>
      </w:pPr>
    </w:p>
    <w:p w14:paraId="6A84D324" w14:textId="77777777" w:rsidR="006139D1" w:rsidRPr="00067EC8" w:rsidRDefault="006139D1" w:rsidP="00AE6B74">
      <w:pPr>
        <w:ind w:left="2160"/>
        <w:jc w:val="center"/>
        <w:rPr>
          <w:sz w:val="24"/>
          <w:szCs w:val="24"/>
        </w:rPr>
      </w:pPr>
    </w:p>
    <w:p w14:paraId="04A509BD" w14:textId="3E23C9D7" w:rsidR="00AB2307" w:rsidRPr="00067EC8" w:rsidRDefault="00241A76" w:rsidP="00F55B78">
      <w:pPr>
        <w:jc w:val="center"/>
        <w:rPr>
          <w:b/>
          <w:sz w:val="24"/>
          <w:szCs w:val="24"/>
        </w:rPr>
      </w:pPr>
      <w:r>
        <w:rPr>
          <w:b/>
          <w:sz w:val="24"/>
          <w:szCs w:val="24"/>
        </w:rPr>
        <w:br w:type="page"/>
      </w:r>
      <w:r w:rsidR="00AB2307" w:rsidRPr="00067EC8">
        <w:rPr>
          <w:b/>
          <w:sz w:val="24"/>
          <w:szCs w:val="24"/>
        </w:rPr>
        <w:lastRenderedPageBreak/>
        <w:t>Title: Co-benefits under REDD+</w:t>
      </w:r>
    </w:p>
    <w:p w14:paraId="4A733C3A" w14:textId="77777777" w:rsidR="00AB2307" w:rsidRPr="00067EC8" w:rsidRDefault="00AB2307" w:rsidP="00AB2307">
      <w:pPr>
        <w:jc w:val="center"/>
        <w:rPr>
          <w:b/>
          <w:sz w:val="24"/>
          <w:szCs w:val="24"/>
        </w:rPr>
      </w:pPr>
      <w:r w:rsidRPr="00067EC8">
        <w:rPr>
          <w:b/>
          <w:sz w:val="24"/>
          <w:szCs w:val="24"/>
        </w:rPr>
        <w:t>Video Script produced by REDD+ Taskforce Secretariat for</w:t>
      </w:r>
    </w:p>
    <w:p w14:paraId="41DA491F" w14:textId="77777777" w:rsidR="00AB2307" w:rsidRPr="00067EC8" w:rsidRDefault="00AB2307" w:rsidP="00AB2307">
      <w:pPr>
        <w:jc w:val="center"/>
        <w:rPr>
          <w:b/>
          <w:sz w:val="24"/>
          <w:szCs w:val="24"/>
          <w:lang w:bidi="km-KH"/>
        </w:rPr>
      </w:pPr>
      <w:r w:rsidRPr="00067EC8">
        <w:rPr>
          <w:b/>
          <w:sz w:val="24"/>
          <w:szCs w:val="24"/>
        </w:rPr>
        <w:t>Awareness Raising on REDD+ in Cambodia</w:t>
      </w:r>
    </w:p>
    <w:p w14:paraId="6E34121C" w14:textId="77777777" w:rsidR="00AB2307" w:rsidRPr="00067EC8" w:rsidRDefault="00AB2307" w:rsidP="00AB2307">
      <w:pPr>
        <w:jc w:val="center"/>
        <w:rPr>
          <w:rStyle w:val="hps"/>
          <w:b/>
          <w:bCs/>
          <w:sz w:val="24"/>
          <w:szCs w:val="24"/>
          <w:lang w:bidi="km-KH"/>
        </w:rPr>
      </w:pPr>
      <w:r w:rsidRPr="00067EC8">
        <w:rPr>
          <w:rStyle w:val="shorttext"/>
          <w:rFonts w:ascii="DaunPenh" w:hAnsi="DaunPenh" w:cs="DaunPenh" w:hint="cs"/>
          <w:b/>
          <w:bCs/>
          <w:sz w:val="24"/>
          <w:szCs w:val="24"/>
          <w:cs/>
          <w:lang w:bidi="km-KH"/>
        </w:rPr>
        <w:t>ប្រធានបទ៖</w:t>
      </w:r>
      <w:r w:rsidRPr="00067EC8">
        <w:rPr>
          <w:rStyle w:val="shorttext"/>
          <w:b/>
          <w:bCs/>
          <w:sz w:val="24"/>
          <w:szCs w:val="24"/>
          <w:cs/>
          <w:lang w:bidi="km-KH"/>
        </w:rPr>
        <w:t xml:space="preserve"> </w:t>
      </w:r>
      <w:r w:rsidRPr="00067EC8">
        <w:rPr>
          <w:rStyle w:val="shorttext"/>
          <w:rFonts w:ascii="DaunPenh" w:hAnsi="DaunPenh" w:cs="DaunPenh" w:hint="cs"/>
          <w:b/>
          <w:bCs/>
          <w:sz w:val="24"/>
          <w:szCs w:val="24"/>
          <w:cs/>
          <w:lang w:bidi="km-KH"/>
        </w:rPr>
        <w:t>អត្ថប្រយោជន៍ច្រើនយ៉ាងក្រោមការអនុវត្តរេដបូកកម្ពុជា</w:t>
      </w:r>
    </w:p>
    <w:p w14:paraId="5EA7B2EF" w14:textId="77777777" w:rsidR="00AB2307" w:rsidRPr="00955CAA" w:rsidRDefault="00AB2307" w:rsidP="00AB2307">
      <w:pPr>
        <w:jc w:val="center"/>
        <w:rPr>
          <w:sz w:val="22"/>
          <w:szCs w:val="22"/>
          <w:lang w:bidi="km-KH"/>
        </w:rPr>
      </w:pPr>
      <w:r w:rsidRPr="00955CAA">
        <w:rPr>
          <w:rStyle w:val="hps"/>
          <w:rFonts w:ascii="DaunPenh" w:hAnsi="DaunPenh" w:cs="DaunPenh" w:hint="cs"/>
          <w:sz w:val="22"/>
          <w:szCs w:val="22"/>
          <w:cs/>
          <w:lang w:bidi="km-KH"/>
        </w:rPr>
        <w:t>ការសរសេរសាច់រឿង</w:t>
      </w:r>
      <w:r w:rsidRPr="00955CAA">
        <w:rPr>
          <w:rFonts w:ascii="DaunPenh" w:hAnsi="DaunPenh" w:cs="DaunPenh" w:hint="cs"/>
          <w:sz w:val="22"/>
          <w:szCs w:val="22"/>
          <w:cs/>
          <w:lang w:bidi="km-KH"/>
        </w:rPr>
        <w:t>វីដេអូ</w:t>
      </w:r>
      <w:r w:rsidRPr="00955CAA">
        <w:rPr>
          <w:sz w:val="22"/>
          <w:szCs w:val="22"/>
          <w:cs/>
          <w:lang w:bidi="km-KH"/>
        </w:rPr>
        <w:t xml:space="preserve"> </w:t>
      </w:r>
      <w:r w:rsidRPr="00955CAA">
        <w:rPr>
          <w:rFonts w:ascii="DaunPenh" w:hAnsi="DaunPenh" w:cs="DaunPenh" w:hint="cs"/>
          <w:sz w:val="22"/>
          <w:szCs w:val="22"/>
          <w:cs/>
          <w:lang w:bidi="km-KH"/>
        </w:rPr>
        <w:t>គឺផលិតដោយ</w:t>
      </w:r>
      <w:r w:rsidRPr="00955CAA">
        <w:rPr>
          <w:rStyle w:val="hps"/>
          <w:rFonts w:ascii="DaunPenh" w:hAnsi="DaunPenh" w:cs="DaunPenh" w:hint="cs"/>
          <w:sz w:val="22"/>
          <w:szCs w:val="22"/>
          <w:cs/>
          <w:lang w:bidi="km-KH"/>
        </w:rPr>
        <w:t>ក្រុមការងារ</w:t>
      </w:r>
      <w:r w:rsidRPr="00955CAA">
        <w:rPr>
          <w:rFonts w:ascii="DaunPenh" w:hAnsi="DaunPenh" w:cs="DaunPenh" w:hint="cs"/>
          <w:sz w:val="22"/>
          <w:szCs w:val="22"/>
          <w:cs/>
          <w:lang w:bidi="km-KH"/>
        </w:rPr>
        <w:t>លេខាធិការដ្ឋានកម្មវិធីរេដបូកកម្ពុជា</w:t>
      </w:r>
      <w:r w:rsidRPr="00955CAA">
        <w:rPr>
          <w:sz w:val="22"/>
          <w:szCs w:val="22"/>
          <w:cs/>
          <w:lang w:bidi="km-KH"/>
        </w:rPr>
        <w:t xml:space="preserve"> </w:t>
      </w:r>
      <w:r w:rsidRPr="00955CAA">
        <w:rPr>
          <w:rFonts w:ascii="DaunPenh" w:hAnsi="DaunPenh" w:cs="DaunPenh" w:hint="cs"/>
          <w:sz w:val="22"/>
          <w:szCs w:val="22"/>
          <w:cs/>
          <w:lang w:bidi="km-KH"/>
        </w:rPr>
        <w:t>សម្រាប់</w:t>
      </w:r>
      <w:r w:rsidRPr="00955CAA">
        <w:rPr>
          <w:sz w:val="22"/>
          <w:szCs w:val="22"/>
        </w:rPr>
        <w:t xml:space="preserve"> </w:t>
      </w:r>
      <w:r w:rsidRPr="00955CAA">
        <w:rPr>
          <w:sz w:val="22"/>
          <w:szCs w:val="22"/>
        </w:rPr>
        <w:br/>
      </w:r>
      <w:r w:rsidRPr="00955CAA">
        <w:rPr>
          <w:rStyle w:val="hps"/>
          <w:rFonts w:ascii="DaunPenh" w:hAnsi="DaunPenh" w:cs="DaunPenh" w:hint="cs"/>
          <w:sz w:val="22"/>
          <w:szCs w:val="22"/>
          <w:cs/>
          <w:lang w:bidi="km-KH"/>
        </w:rPr>
        <w:t>ការលើកកម្ពស់ការ</w:t>
      </w:r>
      <w:r w:rsidRPr="00955CAA">
        <w:rPr>
          <w:rFonts w:ascii="DaunPenh" w:hAnsi="DaunPenh" w:cs="DaunPenh" w:hint="cs"/>
          <w:sz w:val="22"/>
          <w:szCs w:val="22"/>
          <w:cs/>
          <w:lang w:bidi="km-KH"/>
        </w:rPr>
        <w:t>យល់ដឹង</w:t>
      </w:r>
      <w:r w:rsidRPr="00955CAA">
        <w:rPr>
          <w:sz w:val="22"/>
          <w:szCs w:val="22"/>
          <w:cs/>
          <w:lang w:bidi="km-KH"/>
        </w:rPr>
        <w:t xml:space="preserve"> </w:t>
      </w:r>
      <w:r w:rsidRPr="00955CAA">
        <w:rPr>
          <w:rFonts w:ascii="DaunPenh" w:hAnsi="DaunPenh" w:cs="DaunPenh" w:hint="cs"/>
          <w:sz w:val="22"/>
          <w:szCs w:val="22"/>
          <w:cs/>
          <w:lang w:bidi="km-KH"/>
        </w:rPr>
        <w:t>អំពី</w:t>
      </w:r>
      <w:r w:rsidRPr="00955CAA">
        <w:rPr>
          <w:sz w:val="22"/>
          <w:szCs w:val="22"/>
          <w:cs/>
          <w:lang w:bidi="km-KH"/>
        </w:rPr>
        <w:t xml:space="preserve"> </w:t>
      </w:r>
      <w:r w:rsidRPr="00955CAA">
        <w:rPr>
          <w:rFonts w:ascii="DaunPenh" w:hAnsi="DaunPenh" w:cs="DaunPenh" w:hint="cs"/>
          <w:sz w:val="22"/>
          <w:szCs w:val="22"/>
          <w:cs/>
          <w:lang w:bidi="km-KH"/>
        </w:rPr>
        <w:t>កម្មវិធីរេដបូក</w:t>
      </w:r>
      <w:r w:rsidRPr="00955CAA">
        <w:rPr>
          <w:sz w:val="22"/>
          <w:szCs w:val="22"/>
          <w:cs/>
          <w:lang w:bidi="km-KH"/>
        </w:rPr>
        <w:t xml:space="preserve"> </w:t>
      </w:r>
      <w:r w:rsidRPr="00955CAA">
        <w:rPr>
          <w:rStyle w:val="hps"/>
          <w:rFonts w:ascii="DaunPenh" w:hAnsi="DaunPenh" w:cs="DaunPenh" w:hint="cs"/>
          <w:sz w:val="22"/>
          <w:szCs w:val="22"/>
          <w:cs/>
          <w:lang w:bidi="km-KH"/>
        </w:rPr>
        <w:t>នៅប្រទេសកម្ពុជា</w:t>
      </w:r>
    </w:p>
    <w:p w14:paraId="628850EA" w14:textId="77777777" w:rsidR="00AB2307" w:rsidRPr="00067EC8" w:rsidRDefault="00AB2307" w:rsidP="00AB2307">
      <w:pPr>
        <w:jc w:val="center"/>
        <w:rPr>
          <w:sz w:val="24"/>
          <w:szCs w:val="24"/>
        </w:rPr>
      </w:pPr>
    </w:p>
    <w:tbl>
      <w:tblPr>
        <w:tblStyle w:val="TableGrid"/>
        <w:tblW w:w="10180" w:type="dxa"/>
        <w:jc w:val="center"/>
        <w:tblLook w:val="04A0" w:firstRow="1" w:lastRow="0" w:firstColumn="1" w:lastColumn="0" w:noHBand="0" w:noVBand="1"/>
      </w:tblPr>
      <w:tblGrid>
        <w:gridCol w:w="921"/>
        <w:gridCol w:w="4564"/>
        <w:gridCol w:w="3380"/>
        <w:gridCol w:w="1315"/>
      </w:tblGrid>
      <w:tr w:rsidR="00AB2307" w:rsidRPr="00067EC8" w14:paraId="38DA6BA8" w14:textId="77777777" w:rsidTr="0029129B">
        <w:trPr>
          <w:trHeight w:val="750"/>
          <w:jc w:val="center"/>
        </w:trPr>
        <w:tc>
          <w:tcPr>
            <w:tcW w:w="921" w:type="dxa"/>
            <w:shd w:val="clear" w:color="auto" w:fill="C6D9F1" w:themeFill="text2" w:themeFillTint="33"/>
          </w:tcPr>
          <w:p w14:paraId="229515E6" w14:textId="77777777" w:rsidR="00AB2307" w:rsidRPr="00067EC8" w:rsidRDefault="00AB2307" w:rsidP="009F7A90">
            <w:pPr>
              <w:jc w:val="center"/>
              <w:rPr>
                <w:b/>
                <w:sz w:val="24"/>
                <w:szCs w:val="24"/>
              </w:rPr>
            </w:pPr>
            <w:r w:rsidRPr="00067EC8">
              <w:rPr>
                <w:b/>
                <w:sz w:val="24"/>
                <w:szCs w:val="24"/>
              </w:rPr>
              <w:t>Scene</w:t>
            </w:r>
          </w:p>
          <w:p w14:paraId="4C75D9D1" w14:textId="77777777" w:rsidR="00AB2307" w:rsidRPr="00067EC8" w:rsidRDefault="00AB2307" w:rsidP="009F7A90">
            <w:pPr>
              <w:jc w:val="center"/>
              <w:rPr>
                <w:b/>
                <w:sz w:val="24"/>
                <w:szCs w:val="24"/>
                <w:cs/>
                <w:lang w:bidi="km-KH"/>
              </w:rPr>
            </w:pPr>
            <w:r w:rsidRPr="00067EC8">
              <w:rPr>
                <w:rFonts w:ascii="DaunPenh" w:hAnsi="DaunPenh" w:cs="DaunPenh" w:hint="cs"/>
                <w:b/>
                <w:sz w:val="24"/>
                <w:szCs w:val="24"/>
                <w:cs/>
                <w:lang w:bidi="km-KH"/>
              </w:rPr>
              <w:t>ឈុត</w:t>
            </w:r>
          </w:p>
        </w:tc>
        <w:tc>
          <w:tcPr>
            <w:tcW w:w="4564" w:type="dxa"/>
            <w:shd w:val="clear" w:color="auto" w:fill="C6D9F1" w:themeFill="text2" w:themeFillTint="33"/>
          </w:tcPr>
          <w:p w14:paraId="603208C8" w14:textId="77777777" w:rsidR="00AB2307" w:rsidRPr="00067EC8" w:rsidRDefault="00AB2307" w:rsidP="009F7A90">
            <w:pPr>
              <w:jc w:val="center"/>
              <w:rPr>
                <w:b/>
                <w:sz w:val="24"/>
                <w:szCs w:val="24"/>
                <w:lang w:bidi="km-KH"/>
              </w:rPr>
            </w:pPr>
            <w:r w:rsidRPr="00067EC8">
              <w:rPr>
                <w:b/>
                <w:sz w:val="24"/>
                <w:szCs w:val="24"/>
              </w:rPr>
              <w:t>Audio</w:t>
            </w:r>
          </w:p>
          <w:p w14:paraId="7A87C309" w14:textId="77777777" w:rsidR="00AB2307" w:rsidRPr="00067EC8" w:rsidRDefault="00AB2307" w:rsidP="009F7A90">
            <w:pPr>
              <w:jc w:val="center"/>
              <w:rPr>
                <w:b/>
                <w:sz w:val="24"/>
                <w:szCs w:val="24"/>
                <w:lang w:bidi="km-KH"/>
              </w:rPr>
            </w:pPr>
            <w:r w:rsidRPr="00067EC8">
              <w:rPr>
                <w:rFonts w:ascii="DaunPenh" w:hAnsi="DaunPenh" w:cs="DaunPenh" w:hint="cs"/>
                <w:b/>
                <w:sz w:val="24"/>
                <w:szCs w:val="24"/>
                <w:cs/>
                <w:lang w:bidi="km-KH"/>
              </w:rPr>
              <w:t>សម្លេង</w:t>
            </w:r>
          </w:p>
        </w:tc>
        <w:tc>
          <w:tcPr>
            <w:tcW w:w="3380" w:type="dxa"/>
            <w:shd w:val="clear" w:color="auto" w:fill="C6D9F1" w:themeFill="text2" w:themeFillTint="33"/>
          </w:tcPr>
          <w:p w14:paraId="45521D11" w14:textId="77777777" w:rsidR="00AB2307" w:rsidRPr="00067EC8" w:rsidRDefault="00AB2307" w:rsidP="009F7A90">
            <w:pPr>
              <w:jc w:val="center"/>
              <w:rPr>
                <w:b/>
                <w:sz w:val="24"/>
                <w:szCs w:val="24"/>
                <w:lang w:bidi="km-KH"/>
              </w:rPr>
            </w:pPr>
            <w:r w:rsidRPr="00067EC8">
              <w:rPr>
                <w:b/>
                <w:sz w:val="24"/>
                <w:szCs w:val="24"/>
              </w:rPr>
              <w:t>Video Graphic</w:t>
            </w:r>
          </w:p>
          <w:p w14:paraId="7A31E51F" w14:textId="77777777" w:rsidR="00AB2307" w:rsidRPr="00067EC8" w:rsidRDefault="00AB2307" w:rsidP="009F7A90">
            <w:pPr>
              <w:jc w:val="center"/>
              <w:rPr>
                <w:b/>
                <w:sz w:val="24"/>
                <w:szCs w:val="24"/>
                <w:lang w:bidi="km-KH"/>
              </w:rPr>
            </w:pPr>
            <w:r w:rsidRPr="00067EC8">
              <w:rPr>
                <w:rFonts w:ascii="DaunPenh" w:hAnsi="DaunPenh" w:cs="DaunPenh" w:hint="cs"/>
                <w:b/>
                <w:sz w:val="24"/>
                <w:szCs w:val="24"/>
                <w:cs/>
                <w:lang w:bidi="km-KH"/>
              </w:rPr>
              <w:t>រូបភាពវីដេអូ</w:t>
            </w:r>
          </w:p>
        </w:tc>
        <w:tc>
          <w:tcPr>
            <w:tcW w:w="1315" w:type="dxa"/>
            <w:shd w:val="clear" w:color="auto" w:fill="C6D9F1" w:themeFill="text2" w:themeFillTint="33"/>
          </w:tcPr>
          <w:p w14:paraId="672FCF32" w14:textId="77777777" w:rsidR="00AB2307" w:rsidRPr="00067EC8" w:rsidRDefault="00AB2307" w:rsidP="009F7A90">
            <w:pPr>
              <w:jc w:val="center"/>
              <w:rPr>
                <w:b/>
                <w:sz w:val="24"/>
                <w:szCs w:val="24"/>
                <w:lang w:bidi="km-KH"/>
              </w:rPr>
            </w:pPr>
            <w:r w:rsidRPr="00067EC8">
              <w:rPr>
                <w:b/>
                <w:sz w:val="24"/>
                <w:szCs w:val="24"/>
              </w:rPr>
              <w:t>Duration</w:t>
            </w:r>
          </w:p>
          <w:p w14:paraId="302C9199" w14:textId="77777777" w:rsidR="00AB2307" w:rsidRPr="00067EC8" w:rsidRDefault="00AB2307" w:rsidP="009F7A90">
            <w:pPr>
              <w:jc w:val="center"/>
              <w:rPr>
                <w:b/>
                <w:sz w:val="24"/>
                <w:szCs w:val="24"/>
                <w:lang w:bidi="km-KH"/>
              </w:rPr>
            </w:pPr>
            <w:r w:rsidRPr="00067EC8">
              <w:rPr>
                <w:rFonts w:ascii="DaunPenh" w:hAnsi="DaunPenh" w:cs="DaunPenh" w:hint="cs"/>
                <w:b/>
                <w:sz w:val="24"/>
                <w:szCs w:val="24"/>
                <w:cs/>
                <w:lang w:bidi="km-KH"/>
              </w:rPr>
              <w:t>រយៈពេល</w:t>
            </w:r>
          </w:p>
        </w:tc>
      </w:tr>
      <w:tr w:rsidR="007352B0" w:rsidRPr="00067EC8" w14:paraId="63C478EF" w14:textId="77777777" w:rsidTr="0029129B">
        <w:trPr>
          <w:trHeight w:val="1565"/>
          <w:jc w:val="center"/>
        </w:trPr>
        <w:tc>
          <w:tcPr>
            <w:tcW w:w="921" w:type="dxa"/>
            <w:vMerge w:val="restart"/>
            <w:vAlign w:val="center"/>
          </w:tcPr>
          <w:p w14:paraId="2E60D40A" w14:textId="77777777" w:rsidR="007352B0" w:rsidRPr="00067EC8" w:rsidRDefault="007352B0" w:rsidP="009F7A90">
            <w:pPr>
              <w:jc w:val="center"/>
              <w:rPr>
                <w:sz w:val="24"/>
                <w:szCs w:val="24"/>
              </w:rPr>
            </w:pPr>
            <w:r w:rsidRPr="00067EC8">
              <w:rPr>
                <w:sz w:val="24"/>
                <w:szCs w:val="24"/>
              </w:rPr>
              <w:t>1</w:t>
            </w:r>
          </w:p>
        </w:tc>
        <w:tc>
          <w:tcPr>
            <w:tcW w:w="4564" w:type="dxa"/>
            <w:vAlign w:val="center"/>
          </w:tcPr>
          <w:p w14:paraId="53B34C76" w14:textId="77777777" w:rsidR="007352B0" w:rsidRPr="00067EC8" w:rsidRDefault="007352B0" w:rsidP="009F7A90">
            <w:pPr>
              <w:rPr>
                <w:sz w:val="24"/>
                <w:szCs w:val="24"/>
              </w:rPr>
            </w:pPr>
            <w:r w:rsidRPr="00067EC8">
              <w:rPr>
                <w:sz w:val="24"/>
                <w:szCs w:val="24"/>
              </w:rPr>
              <w:t>You may have heard that REDD+ is all about carbon and climate change, and indeed this is what the international community is very concerned about</w:t>
            </w:r>
          </w:p>
        </w:tc>
        <w:tc>
          <w:tcPr>
            <w:tcW w:w="3380" w:type="dxa"/>
            <w:vAlign w:val="center"/>
          </w:tcPr>
          <w:p w14:paraId="208939FD" w14:textId="77777777" w:rsidR="007352B0" w:rsidRPr="00067EC8" w:rsidRDefault="007352B0" w:rsidP="009F7A90">
            <w:pPr>
              <w:rPr>
                <w:sz w:val="24"/>
                <w:szCs w:val="24"/>
              </w:rPr>
            </w:pPr>
            <w:r w:rsidRPr="00067EC8">
              <w:rPr>
                <w:sz w:val="24"/>
                <w:szCs w:val="24"/>
              </w:rPr>
              <w:t>Graphic of people and forests with title caption fading in</w:t>
            </w:r>
          </w:p>
        </w:tc>
        <w:tc>
          <w:tcPr>
            <w:tcW w:w="1315" w:type="dxa"/>
            <w:vAlign w:val="center"/>
          </w:tcPr>
          <w:p w14:paraId="4B8260B2" w14:textId="77777777" w:rsidR="007352B0" w:rsidRPr="00067EC8" w:rsidRDefault="007352B0" w:rsidP="009F7A90">
            <w:pPr>
              <w:rPr>
                <w:sz w:val="24"/>
                <w:szCs w:val="24"/>
              </w:rPr>
            </w:pPr>
            <w:r w:rsidRPr="00067EC8">
              <w:rPr>
                <w:sz w:val="24"/>
                <w:szCs w:val="24"/>
              </w:rPr>
              <w:t>15 secs</w:t>
            </w:r>
          </w:p>
        </w:tc>
      </w:tr>
      <w:tr w:rsidR="007352B0" w:rsidRPr="00067EC8" w14:paraId="7467E17D" w14:textId="77777777" w:rsidTr="0029129B">
        <w:trPr>
          <w:trHeight w:val="1652"/>
          <w:jc w:val="center"/>
        </w:trPr>
        <w:tc>
          <w:tcPr>
            <w:tcW w:w="921" w:type="dxa"/>
            <w:vMerge/>
            <w:vAlign w:val="center"/>
          </w:tcPr>
          <w:p w14:paraId="036054BA" w14:textId="77777777" w:rsidR="007352B0" w:rsidRPr="00067EC8" w:rsidRDefault="007352B0" w:rsidP="009F7A90">
            <w:pPr>
              <w:jc w:val="center"/>
              <w:rPr>
                <w:sz w:val="24"/>
                <w:szCs w:val="24"/>
              </w:rPr>
            </w:pPr>
          </w:p>
        </w:tc>
        <w:tc>
          <w:tcPr>
            <w:tcW w:w="4564" w:type="dxa"/>
            <w:vAlign w:val="center"/>
          </w:tcPr>
          <w:p w14:paraId="219F0644" w14:textId="77777777" w:rsidR="007352B0" w:rsidRPr="00067EC8" w:rsidRDefault="007352B0" w:rsidP="009F7A90">
            <w:pPr>
              <w:rPr>
                <w:sz w:val="24"/>
                <w:szCs w:val="24"/>
              </w:rPr>
            </w:pPr>
            <w:r w:rsidRPr="00067EC8">
              <w:rPr>
                <w:rStyle w:val="hps"/>
                <w:rFonts w:ascii="DaunPenh" w:hAnsi="DaunPenh" w:cs="DaunPenh" w:hint="cs"/>
                <w:spacing w:val="-10"/>
                <w:sz w:val="24"/>
                <w:szCs w:val="24"/>
                <w:cs/>
                <w:lang w:bidi="km-KH"/>
              </w:rPr>
              <w:t>អ្នកប្រហែលជាបាន</w:t>
            </w:r>
            <w:r w:rsidRPr="00067EC8">
              <w:rPr>
                <w:rFonts w:ascii="DaunPenh" w:hAnsi="DaunPenh" w:cs="DaunPenh" w:hint="cs"/>
                <w:spacing w:val="-10"/>
                <w:sz w:val="24"/>
                <w:szCs w:val="24"/>
                <w:cs/>
                <w:lang w:bidi="km-KH"/>
              </w:rPr>
              <w:t>ឮហើយថា</w:t>
            </w:r>
            <w:r w:rsidRPr="00067EC8">
              <w:rPr>
                <w:spacing w:val="-10"/>
                <w:sz w:val="24"/>
                <w:szCs w:val="24"/>
                <w:cs/>
                <w:lang w:bidi="km-KH"/>
              </w:rPr>
              <w:t xml:space="preserve"> </w:t>
            </w:r>
            <w:r w:rsidRPr="00067EC8">
              <w:rPr>
                <w:rFonts w:ascii="DaunPenh" w:hAnsi="DaunPenh" w:cs="DaunPenh" w:hint="cs"/>
                <w:spacing w:val="-10"/>
                <w:sz w:val="24"/>
                <w:szCs w:val="24"/>
                <w:cs/>
                <w:lang w:bidi="km-KH"/>
              </w:rPr>
              <w:t>រេដបូក</w:t>
            </w:r>
            <w:r w:rsidRPr="00067EC8">
              <w:rPr>
                <w:spacing w:val="-10"/>
                <w:sz w:val="24"/>
                <w:szCs w:val="24"/>
              </w:rPr>
              <w:t xml:space="preserve"> </w:t>
            </w:r>
            <w:r w:rsidRPr="00067EC8">
              <w:rPr>
                <w:rStyle w:val="hps"/>
                <w:rFonts w:ascii="DaunPenh" w:hAnsi="DaunPenh" w:cs="DaunPenh" w:hint="cs"/>
                <w:spacing w:val="-10"/>
                <w:sz w:val="24"/>
                <w:szCs w:val="24"/>
                <w:cs/>
                <w:lang w:bidi="km-KH"/>
              </w:rPr>
              <w:t>គឺផ្តោត</w:t>
            </w:r>
            <w:r w:rsidRPr="00067EC8">
              <w:rPr>
                <w:rStyle w:val="hps"/>
                <w:sz w:val="24"/>
                <w:szCs w:val="24"/>
                <w:cs/>
                <w:lang w:bidi="km-KH"/>
              </w:rPr>
              <w:t xml:space="preserve"> </w:t>
            </w:r>
            <w:r w:rsidRPr="00067EC8">
              <w:rPr>
                <w:rStyle w:val="hps"/>
                <w:rFonts w:ascii="DaunPenh" w:hAnsi="DaunPenh" w:cs="DaunPenh" w:hint="cs"/>
                <w:sz w:val="24"/>
                <w:szCs w:val="24"/>
                <w:cs/>
                <w:lang w:bidi="km-KH"/>
              </w:rPr>
              <w:t>តែលើ</w:t>
            </w:r>
            <w:r w:rsidRPr="00067EC8">
              <w:rPr>
                <w:rFonts w:ascii="DaunPenh" w:hAnsi="DaunPenh" w:cs="DaunPenh" w:hint="cs"/>
                <w:sz w:val="24"/>
                <w:szCs w:val="24"/>
                <w:cs/>
                <w:lang w:bidi="km-KH"/>
              </w:rPr>
              <w:t>កាបូន</w:t>
            </w:r>
            <w:r w:rsidRPr="00067EC8">
              <w:rPr>
                <w:sz w:val="24"/>
                <w:szCs w:val="24"/>
                <w:cs/>
                <w:lang w:bidi="km-KH"/>
              </w:rPr>
              <w:t xml:space="preserve"> </w:t>
            </w:r>
            <w:r w:rsidRPr="00067EC8">
              <w:rPr>
                <w:rFonts w:ascii="DaunPenh" w:hAnsi="DaunPenh" w:cs="DaunPenh" w:hint="cs"/>
                <w:sz w:val="24"/>
                <w:szCs w:val="24"/>
                <w:cs/>
                <w:lang w:bidi="km-KH"/>
              </w:rPr>
              <w:t>និងការប្រែប្រួលអាកាសធាតុ។</w:t>
            </w:r>
            <w:r w:rsidRPr="00067EC8">
              <w:rPr>
                <w:sz w:val="24"/>
                <w:szCs w:val="24"/>
                <w:cs/>
                <w:lang w:bidi="km-KH"/>
              </w:rPr>
              <w:t xml:space="preserve"> </w:t>
            </w:r>
            <w:r w:rsidRPr="00067EC8">
              <w:rPr>
                <w:rFonts w:ascii="DaunPenh" w:hAnsi="DaunPenh" w:cs="DaunPenh" w:hint="cs"/>
                <w:spacing w:val="-8"/>
                <w:sz w:val="24"/>
                <w:szCs w:val="24"/>
                <w:cs/>
                <w:lang w:bidi="km-KH"/>
              </w:rPr>
              <w:t>ពិតណាស់នេះគឺជាអ្វីដែលសហគមន៍អន្តរជាតិ</w:t>
            </w:r>
            <w:r w:rsidRPr="00067EC8">
              <w:rPr>
                <w:spacing w:val="-8"/>
                <w:sz w:val="24"/>
                <w:szCs w:val="24"/>
                <w:cs/>
                <w:lang w:bidi="km-KH"/>
              </w:rPr>
              <w:t xml:space="preserve"> </w:t>
            </w:r>
            <w:r w:rsidRPr="00067EC8">
              <w:rPr>
                <w:rFonts w:ascii="DaunPenh" w:hAnsi="DaunPenh" w:cs="DaunPenh" w:hint="cs"/>
                <w:sz w:val="24"/>
                <w:szCs w:val="24"/>
                <w:cs/>
                <w:lang w:bidi="km-KH"/>
              </w:rPr>
              <w:t>មានការព្រួយបារម្ភយ៉ាងខ្លាំង</w:t>
            </w:r>
          </w:p>
        </w:tc>
        <w:tc>
          <w:tcPr>
            <w:tcW w:w="3380" w:type="dxa"/>
            <w:vAlign w:val="center"/>
          </w:tcPr>
          <w:p w14:paraId="6CC015FF" w14:textId="77777777" w:rsidR="007352B0" w:rsidRPr="00067EC8" w:rsidRDefault="007352B0" w:rsidP="009F7A90">
            <w:pPr>
              <w:rPr>
                <w:sz w:val="24"/>
                <w:szCs w:val="24"/>
              </w:rPr>
            </w:pPr>
            <w:r w:rsidRPr="00067EC8">
              <w:rPr>
                <w:rStyle w:val="hps"/>
                <w:rFonts w:ascii="DaunPenh" w:hAnsi="DaunPenh" w:cs="DaunPenh" w:hint="cs"/>
                <w:sz w:val="24"/>
                <w:szCs w:val="24"/>
                <w:cs/>
                <w:lang w:bidi="km-KH"/>
              </w:rPr>
              <w:t>ក្រាហ្វិកនៃ</w:t>
            </w:r>
            <w:r w:rsidRPr="00067EC8">
              <w:rPr>
                <w:rFonts w:ascii="DaunPenh" w:hAnsi="DaunPenh" w:cs="DaunPenh" w:hint="cs"/>
                <w:sz w:val="24"/>
                <w:szCs w:val="24"/>
                <w:cs/>
                <w:lang w:bidi="km-KH"/>
              </w:rPr>
              <w:t>មនុស្ស</w:t>
            </w:r>
            <w:r w:rsidRPr="00067EC8">
              <w:rPr>
                <w:sz w:val="24"/>
                <w:szCs w:val="24"/>
                <w:cs/>
                <w:lang w:bidi="km-KH"/>
              </w:rPr>
              <w:t xml:space="preserve"> </w:t>
            </w:r>
            <w:r w:rsidRPr="00067EC8">
              <w:rPr>
                <w:rFonts w:ascii="DaunPenh" w:hAnsi="DaunPenh" w:cs="DaunPenh" w:hint="cs"/>
                <w:sz w:val="24"/>
                <w:szCs w:val="24"/>
                <w:cs/>
                <w:lang w:bidi="km-KH"/>
              </w:rPr>
              <w:t>និងព្រៃឈើជាមួយនឹងចំណងជើងចំណងជើង</w:t>
            </w:r>
            <w:r w:rsidRPr="00067EC8">
              <w:rPr>
                <w:sz w:val="24"/>
                <w:szCs w:val="24"/>
                <w:cs/>
                <w:lang w:bidi="km-KH"/>
              </w:rPr>
              <w:t xml:space="preserve"> </w:t>
            </w:r>
            <w:r w:rsidRPr="00067EC8">
              <w:rPr>
                <w:rFonts w:ascii="DaunPenh" w:hAnsi="DaunPenh" w:cs="DaunPenh" w:hint="cs"/>
                <w:sz w:val="24"/>
                <w:szCs w:val="24"/>
                <w:cs/>
                <w:lang w:bidi="km-KH"/>
              </w:rPr>
              <w:t>ប្លង់រត់ចូល</w:t>
            </w:r>
          </w:p>
        </w:tc>
        <w:tc>
          <w:tcPr>
            <w:tcW w:w="1315" w:type="dxa"/>
            <w:vAlign w:val="center"/>
          </w:tcPr>
          <w:p w14:paraId="2018D9CA" w14:textId="77777777" w:rsidR="007352B0" w:rsidRPr="00067EC8" w:rsidRDefault="007352B0" w:rsidP="009F7A90">
            <w:pPr>
              <w:rPr>
                <w:sz w:val="24"/>
                <w:szCs w:val="24"/>
                <w:lang w:bidi="km-KH"/>
              </w:rPr>
            </w:pPr>
            <w:r w:rsidRPr="00067EC8">
              <w:rPr>
                <w:rFonts w:ascii="DaunPenh" w:hAnsi="DaunPenh" w:cs="DaunPenh" w:hint="cs"/>
                <w:sz w:val="24"/>
                <w:szCs w:val="24"/>
                <w:cs/>
                <w:lang w:bidi="km-KH"/>
              </w:rPr>
              <w:t>១៥</w:t>
            </w:r>
            <w:r w:rsidRPr="00067EC8">
              <w:rPr>
                <w:sz w:val="24"/>
                <w:szCs w:val="24"/>
                <w:cs/>
                <w:lang w:bidi="km-KH"/>
              </w:rPr>
              <w:t xml:space="preserve"> </w:t>
            </w:r>
            <w:r w:rsidRPr="00067EC8">
              <w:rPr>
                <w:rFonts w:ascii="DaunPenh" w:hAnsi="DaunPenh" w:cs="DaunPenh" w:hint="cs"/>
                <w:sz w:val="24"/>
                <w:szCs w:val="24"/>
                <w:cs/>
                <w:lang w:bidi="km-KH"/>
              </w:rPr>
              <w:t>វិនាទី</w:t>
            </w:r>
          </w:p>
        </w:tc>
      </w:tr>
      <w:tr w:rsidR="007352B0" w:rsidRPr="00067EC8" w14:paraId="3CD3932A" w14:textId="77777777" w:rsidTr="0029129B">
        <w:trPr>
          <w:trHeight w:val="833"/>
          <w:jc w:val="center"/>
        </w:trPr>
        <w:tc>
          <w:tcPr>
            <w:tcW w:w="921" w:type="dxa"/>
            <w:vMerge w:val="restart"/>
            <w:vAlign w:val="center"/>
          </w:tcPr>
          <w:p w14:paraId="504260B6" w14:textId="77777777" w:rsidR="007352B0" w:rsidRPr="00067EC8" w:rsidRDefault="007352B0" w:rsidP="009F7A90">
            <w:pPr>
              <w:jc w:val="center"/>
              <w:rPr>
                <w:sz w:val="24"/>
                <w:szCs w:val="24"/>
              </w:rPr>
            </w:pPr>
            <w:r w:rsidRPr="00067EC8">
              <w:rPr>
                <w:sz w:val="24"/>
                <w:szCs w:val="24"/>
              </w:rPr>
              <w:t>2</w:t>
            </w:r>
          </w:p>
        </w:tc>
        <w:tc>
          <w:tcPr>
            <w:tcW w:w="4564" w:type="dxa"/>
            <w:vAlign w:val="center"/>
          </w:tcPr>
          <w:p w14:paraId="1D84F9F7" w14:textId="77777777" w:rsidR="007352B0" w:rsidRPr="00067EC8" w:rsidRDefault="007352B0" w:rsidP="009F7A90">
            <w:pPr>
              <w:rPr>
                <w:sz w:val="24"/>
                <w:szCs w:val="24"/>
              </w:rPr>
            </w:pPr>
            <w:r w:rsidRPr="00067EC8">
              <w:rPr>
                <w:sz w:val="24"/>
                <w:szCs w:val="24"/>
              </w:rPr>
              <w:t xml:space="preserve">However, forests are valuable for many other reasons, besides carbon  </w:t>
            </w:r>
          </w:p>
        </w:tc>
        <w:tc>
          <w:tcPr>
            <w:tcW w:w="3380" w:type="dxa"/>
            <w:vAlign w:val="center"/>
          </w:tcPr>
          <w:p w14:paraId="11763606" w14:textId="77777777" w:rsidR="007352B0" w:rsidRPr="00067EC8" w:rsidRDefault="007352B0" w:rsidP="009F7A90">
            <w:pPr>
              <w:rPr>
                <w:sz w:val="24"/>
                <w:szCs w:val="24"/>
              </w:rPr>
            </w:pPr>
            <w:r w:rsidRPr="00067EC8">
              <w:rPr>
                <w:sz w:val="24"/>
                <w:szCs w:val="24"/>
              </w:rPr>
              <w:t>Graphic of a forest with people</w:t>
            </w:r>
          </w:p>
        </w:tc>
        <w:tc>
          <w:tcPr>
            <w:tcW w:w="1315" w:type="dxa"/>
            <w:vAlign w:val="center"/>
          </w:tcPr>
          <w:p w14:paraId="7F034DFB" w14:textId="77777777" w:rsidR="007352B0" w:rsidRPr="00067EC8" w:rsidRDefault="007352B0" w:rsidP="009F7A90">
            <w:pPr>
              <w:rPr>
                <w:sz w:val="24"/>
                <w:szCs w:val="24"/>
              </w:rPr>
            </w:pPr>
            <w:r w:rsidRPr="00067EC8">
              <w:rPr>
                <w:sz w:val="24"/>
                <w:szCs w:val="24"/>
              </w:rPr>
              <w:t>15 secs</w:t>
            </w:r>
          </w:p>
        </w:tc>
      </w:tr>
      <w:tr w:rsidR="007352B0" w:rsidRPr="00067EC8" w14:paraId="40CE858D" w14:textId="77777777" w:rsidTr="0029129B">
        <w:trPr>
          <w:trHeight w:val="746"/>
          <w:jc w:val="center"/>
        </w:trPr>
        <w:tc>
          <w:tcPr>
            <w:tcW w:w="921" w:type="dxa"/>
            <w:vMerge/>
            <w:vAlign w:val="center"/>
          </w:tcPr>
          <w:p w14:paraId="1BC18B33" w14:textId="77777777" w:rsidR="007352B0" w:rsidRPr="00067EC8" w:rsidRDefault="007352B0" w:rsidP="009F7A90">
            <w:pPr>
              <w:jc w:val="center"/>
              <w:rPr>
                <w:sz w:val="24"/>
                <w:szCs w:val="24"/>
              </w:rPr>
            </w:pPr>
          </w:p>
        </w:tc>
        <w:tc>
          <w:tcPr>
            <w:tcW w:w="4564" w:type="dxa"/>
            <w:vAlign w:val="center"/>
          </w:tcPr>
          <w:p w14:paraId="6B05EE4E" w14:textId="77777777" w:rsidR="007352B0" w:rsidRPr="00067EC8" w:rsidRDefault="007352B0" w:rsidP="009F7A90">
            <w:pPr>
              <w:rPr>
                <w:sz w:val="24"/>
                <w:szCs w:val="24"/>
              </w:rPr>
            </w:pPr>
            <w:r w:rsidRPr="00067EC8">
              <w:rPr>
                <w:rStyle w:val="hps"/>
                <w:rFonts w:ascii="DaunPenh" w:hAnsi="DaunPenh" w:cs="DaunPenh" w:hint="cs"/>
                <w:sz w:val="24"/>
                <w:szCs w:val="24"/>
                <w:cs/>
                <w:lang w:bidi="km-KH"/>
              </w:rPr>
              <w:t>ក្រៅពីកាបូន</w:t>
            </w:r>
            <w:r w:rsidRPr="00067EC8">
              <w:rPr>
                <w:rStyle w:val="hps"/>
                <w:sz w:val="24"/>
                <w:szCs w:val="24"/>
                <w:cs/>
                <w:lang w:bidi="km-KH"/>
              </w:rPr>
              <w:t xml:space="preserve"> </w:t>
            </w:r>
            <w:r w:rsidRPr="00067EC8">
              <w:rPr>
                <w:rFonts w:ascii="DaunPenh" w:hAnsi="DaunPenh" w:cs="DaunPenh" w:hint="cs"/>
                <w:sz w:val="24"/>
                <w:szCs w:val="24"/>
                <w:cs/>
                <w:lang w:bidi="km-KH"/>
              </w:rPr>
              <w:t>ព្រៃឈើមានអត្ថប្រយោជន៍ច្រើនយ៉ាង</w:t>
            </w:r>
            <w:r w:rsidRPr="00067EC8" w:rsidDel="00D029E6">
              <w:rPr>
                <w:sz w:val="24"/>
                <w:szCs w:val="24"/>
                <w:cs/>
                <w:lang w:bidi="km-KH"/>
              </w:rPr>
              <w:t xml:space="preserve"> </w:t>
            </w:r>
            <w:r w:rsidRPr="00067EC8">
              <w:rPr>
                <w:rFonts w:ascii="DaunPenh" w:hAnsi="DaunPenh" w:cs="DaunPenh" w:hint="cs"/>
                <w:sz w:val="24"/>
                <w:szCs w:val="24"/>
                <w:cs/>
                <w:lang w:bidi="km-KH"/>
              </w:rPr>
              <w:t>ដូចជា</w:t>
            </w:r>
          </w:p>
        </w:tc>
        <w:tc>
          <w:tcPr>
            <w:tcW w:w="3380" w:type="dxa"/>
            <w:vAlign w:val="center"/>
          </w:tcPr>
          <w:p w14:paraId="5D940AD0" w14:textId="77777777" w:rsidR="007352B0" w:rsidRPr="00067EC8" w:rsidRDefault="007352B0" w:rsidP="009F7A90">
            <w:pPr>
              <w:rPr>
                <w:sz w:val="24"/>
                <w:szCs w:val="24"/>
              </w:rPr>
            </w:pPr>
            <w:r w:rsidRPr="00067EC8">
              <w:rPr>
                <w:rStyle w:val="hps"/>
                <w:rFonts w:ascii="DaunPenh" w:hAnsi="DaunPenh" w:cs="DaunPenh" w:hint="cs"/>
                <w:sz w:val="24"/>
                <w:szCs w:val="24"/>
                <w:cs/>
                <w:lang w:bidi="km-KH"/>
              </w:rPr>
              <w:t>ក្រាហ្វិកនៃ</w:t>
            </w:r>
            <w:r w:rsidRPr="00067EC8">
              <w:rPr>
                <w:rStyle w:val="shorttext"/>
                <w:rFonts w:ascii="DaunPenh" w:hAnsi="DaunPenh" w:cs="DaunPenh" w:hint="cs"/>
                <w:sz w:val="24"/>
                <w:szCs w:val="24"/>
                <w:cs/>
                <w:lang w:bidi="km-KH"/>
              </w:rPr>
              <w:t>ព្រៃឈើ</w:t>
            </w:r>
            <w:r w:rsidRPr="00067EC8">
              <w:rPr>
                <w:rStyle w:val="shorttext"/>
                <w:sz w:val="24"/>
                <w:szCs w:val="24"/>
                <w:cs/>
                <w:lang w:bidi="km-KH"/>
              </w:rPr>
              <w:t xml:space="preserve"> </w:t>
            </w:r>
            <w:r w:rsidRPr="00067EC8">
              <w:rPr>
                <w:rStyle w:val="shorttext"/>
                <w:rFonts w:ascii="DaunPenh" w:hAnsi="DaunPenh" w:cs="DaunPenh" w:hint="cs"/>
                <w:sz w:val="24"/>
                <w:szCs w:val="24"/>
                <w:cs/>
                <w:lang w:bidi="km-KH"/>
              </w:rPr>
              <w:t>ជាមួយនឹងមនុស្ស</w:t>
            </w:r>
          </w:p>
        </w:tc>
        <w:tc>
          <w:tcPr>
            <w:tcW w:w="1315" w:type="dxa"/>
            <w:vAlign w:val="center"/>
          </w:tcPr>
          <w:p w14:paraId="136FBDBC" w14:textId="77777777" w:rsidR="007352B0" w:rsidRPr="00067EC8" w:rsidRDefault="007352B0" w:rsidP="009F7A90">
            <w:pPr>
              <w:rPr>
                <w:sz w:val="24"/>
                <w:szCs w:val="24"/>
                <w:lang w:bidi="km-KH"/>
              </w:rPr>
            </w:pPr>
            <w:r w:rsidRPr="00067EC8">
              <w:rPr>
                <w:rFonts w:ascii="DaunPenh" w:hAnsi="DaunPenh" w:cs="DaunPenh" w:hint="cs"/>
                <w:sz w:val="24"/>
                <w:szCs w:val="24"/>
                <w:cs/>
                <w:lang w:bidi="km-KH"/>
              </w:rPr>
              <w:t>១៥</w:t>
            </w:r>
            <w:r w:rsidRPr="00067EC8">
              <w:rPr>
                <w:sz w:val="24"/>
                <w:szCs w:val="24"/>
                <w:cs/>
                <w:lang w:bidi="km-KH"/>
              </w:rPr>
              <w:t xml:space="preserve"> </w:t>
            </w:r>
            <w:r w:rsidRPr="00067EC8">
              <w:rPr>
                <w:rFonts w:ascii="DaunPenh" w:hAnsi="DaunPenh" w:cs="DaunPenh" w:hint="cs"/>
                <w:sz w:val="24"/>
                <w:szCs w:val="24"/>
                <w:cs/>
                <w:lang w:bidi="km-KH"/>
              </w:rPr>
              <w:t>វិនាទី</w:t>
            </w:r>
          </w:p>
        </w:tc>
      </w:tr>
      <w:tr w:rsidR="007352B0" w:rsidRPr="00067EC8" w14:paraId="7980FCF0" w14:textId="77777777" w:rsidTr="0029129B">
        <w:trPr>
          <w:trHeight w:val="1061"/>
          <w:jc w:val="center"/>
        </w:trPr>
        <w:tc>
          <w:tcPr>
            <w:tcW w:w="921" w:type="dxa"/>
            <w:vMerge w:val="restart"/>
            <w:vAlign w:val="center"/>
          </w:tcPr>
          <w:p w14:paraId="4DE64B29" w14:textId="77777777" w:rsidR="007352B0" w:rsidRPr="00067EC8" w:rsidRDefault="007352B0" w:rsidP="009F7A90">
            <w:pPr>
              <w:jc w:val="center"/>
              <w:rPr>
                <w:sz w:val="24"/>
                <w:szCs w:val="24"/>
              </w:rPr>
            </w:pPr>
            <w:r w:rsidRPr="00067EC8">
              <w:rPr>
                <w:sz w:val="24"/>
                <w:szCs w:val="24"/>
              </w:rPr>
              <w:t>3</w:t>
            </w:r>
          </w:p>
        </w:tc>
        <w:tc>
          <w:tcPr>
            <w:tcW w:w="4564" w:type="dxa"/>
            <w:vAlign w:val="center"/>
          </w:tcPr>
          <w:p w14:paraId="16DE550A" w14:textId="77777777" w:rsidR="007352B0" w:rsidRPr="00067EC8" w:rsidRDefault="007352B0" w:rsidP="009F7A90">
            <w:pPr>
              <w:rPr>
                <w:sz w:val="24"/>
                <w:szCs w:val="24"/>
              </w:rPr>
            </w:pPr>
            <w:r w:rsidRPr="00067EC8">
              <w:rPr>
                <w:sz w:val="24"/>
                <w:szCs w:val="24"/>
              </w:rPr>
              <w:t>Forests provide habitat for wildlife, which may be useful for local communities …</w:t>
            </w:r>
          </w:p>
        </w:tc>
        <w:tc>
          <w:tcPr>
            <w:tcW w:w="3380" w:type="dxa"/>
            <w:vAlign w:val="center"/>
          </w:tcPr>
          <w:p w14:paraId="6A711EBF" w14:textId="77777777" w:rsidR="007352B0" w:rsidRPr="00067EC8" w:rsidRDefault="007352B0" w:rsidP="009F7A90">
            <w:pPr>
              <w:rPr>
                <w:sz w:val="24"/>
                <w:szCs w:val="24"/>
              </w:rPr>
            </w:pPr>
            <w:r w:rsidRPr="00067EC8">
              <w:rPr>
                <w:sz w:val="24"/>
                <w:szCs w:val="24"/>
              </w:rPr>
              <w:t>Graphic wild pigs or other species that are eaten</w:t>
            </w:r>
          </w:p>
        </w:tc>
        <w:tc>
          <w:tcPr>
            <w:tcW w:w="1315" w:type="dxa"/>
            <w:vAlign w:val="center"/>
          </w:tcPr>
          <w:p w14:paraId="10B5757C" w14:textId="77777777" w:rsidR="007352B0" w:rsidRPr="00067EC8" w:rsidRDefault="007352B0" w:rsidP="009F7A90">
            <w:pPr>
              <w:rPr>
                <w:sz w:val="24"/>
                <w:szCs w:val="24"/>
              </w:rPr>
            </w:pPr>
            <w:r w:rsidRPr="00067EC8">
              <w:rPr>
                <w:sz w:val="24"/>
                <w:szCs w:val="24"/>
              </w:rPr>
              <w:t>15 sec</w:t>
            </w:r>
          </w:p>
          <w:p w14:paraId="1C68BF56" w14:textId="77777777" w:rsidR="007352B0" w:rsidRPr="00067EC8" w:rsidRDefault="007352B0" w:rsidP="009F7A90">
            <w:pPr>
              <w:rPr>
                <w:sz w:val="24"/>
                <w:szCs w:val="24"/>
              </w:rPr>
            </w:pPr>
          </w:p>
        </w:tc>
      </w:tr>
      <w:tr w:rsidR="007352B0" w:rsidRPr="00067EC8" w14:paraId="30AFD19B" w14:textId="77777777" w:rsidTr="0029129B">
        <w:trPr>
          <w:trHeight w:val="1242"/>
          <w:jc w:val="center"/>
        </w:trPr>
        <w:tc>
          <w:tcPr>
            <w:tcW w:w="921" w:type="dxa"/>
            <w:vMerge/>
            <w:vAlign w:val="center"/>
          </w:tcPr>
          <w:p w14:paraId="647473F4" w14:textId="77777777" w:rsidR="007352B0" w:rsidRPr="00067EC8" w:rsidRDefault="007352B0" w:rsidP="009F7A90">
            <w:pPr>
              <w:jc w:val="center"/>
              <w:rPr>
                <w:sz w:val="24"/>
                <w:szCs w:val="24"/>
              </w:rPr>
            </w:pPr>
          </w:p>
        </w:tc>
        <w:tc>
          <w:tcPr>
            <w:tcW w:w="4564" w:type="dxa"/>
            <w:vAlign w:val="center"/>
          </w:tcPr>
          <w:p w14:paraId="62913FB7" w14:textId="77777777" w:rsidR="007352B0" w:rsidRPr="00067EC8" w:rsidRDefault="007352B0" w:rsidP="009F7A90">
            <w:pPr>
              <w:rPr>
                <w:sz w:val="24"/>
                <w:szCs w:val="24"/>
                <w:cs/>
                <w:lang w:bidi="km-KH"/>
              </w:rPr>
            </w:pPr>
            <w:r w:rsidRPr="00067EC8">
              <w:rPr>
                <w:rFonts w:ascii="DaunPenh" w:hAnsi="DaunPenh" w:cs="DaunPenh" w:hint="cs"/>
                <w:sz w:val="24"/>
                <w:szCs w:val="24"/>
                <w:cs/>
                <w:lang w:bidi="km-KH"/>
              </w:rPr>
              <w:t>ព្រៃឈើផ្តល់នូវជម្រកសម្រាប់សត្វព្រៃ</w:t>
            </w:r>
            <w:r w:rsidRPr="00067EC8">
              <w:rPr>
                <w:sz w:val="24"/>
                <w:szCs w:val="24"/>
                <w:cs/>
                <w:lang w:bidi="km-KH"/>
              </w:rPr>
              <w:t xml:space="preserve"> </w:t>
            </w:r>
            <w:r w:rsidRPr="00067EC8">
              <w:rPr>
                <w:rFonts w:ascii="DaunPenh" w:hAnsi="DaunPenh" w:cs="DaunPenh" w:hint="cs"/>
                <w:sz w:val="24"/>
                <w:szCs w:val="24"/>
                <w:cs/>
                <w:lang w:bidi="km-KH"/>
              </w:rPr>
              <w:t>ដែលមានប្រយោជន៍សម្រាប់សហគមន៍មូលដ្ឋាន</w:t>
            </w:r>
            <w:r w:rsidRPr="00067EC8">
              <w:rPr>
                <w:sz w:val="24"/>
                <w:szCs w:val="24"/>
                <w:lang w:bidi="km-KH"/>
              </w:rPr>
              <w:t xml:space="preserve"> ...</w:t>
            </w:r>
          </w:p>
        </w:tc>
        <w:tc>
          <w:tcPr>
            <w:tcW w:w="3380" w:type="dxa"/>
            <w:vAlign w:val="center"/>
          </w:tcPr>
          <w:p w14:paraId="794634C8" w14:textId="77777777" w:rsidR="007352B0" w:rsidRPr="00067EC8" w:rsidRDefault="007352B0" w:rsidP="009F7A90">
            <w:pPr>
              <w:rPr>
                <w:sz w:val="24"/>
                <w:szCs w:val="24"/>
                <w:cs/>
                <w:lang w:bidi="km-KH"/>
              </w:rPr>
            </w:pPr>
            <w:r w:rsidRPr="00067EC8">
              <w:rPr>
                <w:rFonts w:ascii="DaunPenh" w:hAnsi="DaunPenh" w:cs="DaunPenh" w:hint="cs"/>
                <w:sz w:val="24"/>
                <w:szCs w:val="24"/>
                <w:cs/>
                <w:lang w:bidi="km-KH"/>
              </w:rPr>
              <w:t>ក្រាហ្វិកនៃសត្វជ្រូកព្រៃ</w:t>
            </w:r>
            <w:r w:rsidRPr="00067EC8">
              <w:rPr>
                <w:sz w:val="24"/>
                <w:szCs w:val="24"/>
                <w:cs/>
                <w:lang w:bidi="km-KH"/>
              </w:rPr>
              <w:t xml:space="preserve"> </w:t>
            </w:r>
            <w:r w:rsidRPr="00067EC8">
              <w:rPr>
                <w:rFonts w:ascii="DaunPenh" w:hAnsi="DaunPenh" w:cs="DaunPenh" w:hint="cs"/>
                <w:sz w:val="24"/>
                <w:szCs w:val="24"/>
                <w:cs/>
                <w:lang w:bidi="km-KH"/>
              </w:rPr>
              <w:t>ឬ</w:t>
            </w:r>
            <w:r w:rsidRPr="00067EC8">
              <w:rPr>
                <w:sz w:val="24"/>
                <w:szCs w:val="24"/>
                <w:cs/>
                <w:lang w:bidi="km-KH"/>
              </w:rPr>
              <w:t xml:space="preserve"> </w:t>
            </w:r>
            <w:r w:rsidRPr="00067EC8">
              <w:rPr>
                <w:rFonts w:ascii="DaunPenh" w:hAnsi="DaunPenh" w:cs="DaunPenh" w:hint="cs"/>
                <w:sz w:val="24"/>
                <w:szCs w:val="24"/>
                <w:cs/>
                <w:lang w:bidi="km-KH"/>
              </w:rPr>
              <w:t>ប្រភេទសត្វផ្សេងទៀត</w:t>
            </w:r>
            <w:r w:rsidRPr="00067EC8">
              <w:rPr>
                <w:sz w:val="24"/>
                <w:szCs w:val="24"/>
                <w:cs/>
                <w:lang w:bidi="km-KH"/>
              </w:rPr>
              <w:t xml:space="preserve"> </w:t>
            </w:r>
            <w:r w:rsidRPr="00067EC8">
              <w:rPr>
                <w:rFonts w:ascii="DaunPenh" w:hAnsi="DaunPenh" w:cs="DaunPenh" w:hint="cs"/>
                <w:sz w:val="24"/>
                <w:szCs w:val="24"/>
                <w:cs/>
                <w:lang w:bidi="km-KH"/>
              </w:rPr>
              <w:t>ដែលត្រូវបានគេចាប់មកបរិភោគ</w:t>
            </w:r>
            <w:r w:rsidRPr="00067EC8">
              <w:rPr>
                <w:sz w:val="24"/>
                <w:szCs w:val="24"/>
                <w:cs/>
                <w:lang w:bidi="km-KH"/>
              </w:rPr>
              <w:t xml:space="preserve"> </w:t>
            </w:r>
            <w:r w:rsidRPr="00067EC8">
              <w:rPr>
                <w:rFonts w:ascii="DaunPenh" w:hAnsi="DaunPenh" w:cs="DaunPenh" w:hint="cs"/>
                <w:sz w:val="24"/>
                <w:szCs w:val="24"/>
                <w:cs/>
                <w:lang w:bidi="km-KH"/>
              </w:rPr>
              <w:t>ឬ</w:t>
            </w:r>
            <w:r w:rsidRPr="00067EC8">
              <w:rPr>
                <w:sz w:val="24"/>
                <w:szCs w:val="24"/>
                <w:cs/>
                <w:lang w:bidi="km-KH"/>
              </w:rPr>
              <w:t xml:space="preserve"> </w:t>
            </w:r>
            <w:r w:rsidRPr="00067EC8">
              <w:rPr>
                <w:rFonts w:ascii="DaunPenh" w:hAnsi="DaunPenh" w:cs="DaunPenh" w:hint="cs"/>
                <w:sz w:val="24"/>
                <w:szCs w:val="24"/>
                <w:cs/>
                <w:lang w:bidi="km-KH"/>
              </w:rPr>
              <w:t>ធ្វើជាអាហារ</w:t>
            </w:r>
          </w:p>
        </w:tc>
        <w:tc>
          <w:tcPr>
            <w:tcW w:w="1315" w:type="dxa"/>
            <w:vAlign w:val="center"/>
          </w:tcPr>
          <w:p w14:paraId="1563CCAD" w14:textId="77777777" w:rsidR="007352B0" w:rsidRPr="00067EC8" w:rsidRDefault="007352B0" w:rsidP="009F7A90">
            <w:pPr>
              <w:rPr>
                <w:sz w:val="24"/>
                <w:szCs w:val="24"/>
              </w:rPr>
            </w:pPr>
            <w:r w:rsidRPr="00067EC8">
              <w:rPr>
                <w:rFonts w:ascii="DaunPenh" w:hAnsi="DaunPenh" w:cs="DaunPenh" w:hint="cs"/>
                <w:sz w:val="24"/>
                <w:szCs w:val="24"/>
                <w:cs/>
                <w:lang w:bidi="km-KH"/>
              </w:rPr>
              <w:t>១៥</w:t>
            </w:r>
            <w:r w:rsidRPr="00067EC8">
              <w:rPr>
                <w:sz w:val="24"/>
                <w:szCs w:val="24"/>
                <w:cs/>
                <w:lang w:bidi="km-KH"/>
              </w:rPr>
              <w:t xml:space="preserve"> </w:t>
            </w:r>
            <w:r w:rsidRPr="00067EC8">
              <w:rPr>
                <w:rFonts w:ascii="DaunPenh" w:hAnsi="DaunPenh" w:cs="DaunPenh" w:hint="cs"/>
                <w:sz w:val="24"/>
                <w:szCs w:val="24"/>
                <w:cs/>
                <w:lang w:bidi="km-KH"/>
              </w:rPr>
              <w:t>វិនាទី</w:t>
            </w:r>
          </w:p>
        </w:tc>
      </w:tr>
      <w:tr w:rsidR="00AB2307" w:rsidRPr="00067EC8" w14:paraId="63367B46" w14:textId="77777777" w:rsidTr="0029129B">
        <w:trPr>
          <w:trHeight w:val="728"/>
          <w:jc w:val="center"/>
        </w:trPr>
        <w:tc>
          <w:tcPr>
            <w:tcW w:w="921" w:type="dxa"/>
            <w:vAlign w:val="center"/>
          </w:tcPr>
          <w:p w14:paraId="6408E918" w14:textId="77777777" w:rsidR="00AB2307" w:rsidRPr="00067EC8" w:rsidRDefault="00AB2307" w:rsidP="009F7A90">
            <w:pPr>
              <w:jc w:val="center"/>
              <w:rPr>
                <w:sz w:val="24"/>
                <w:szCs w:val="24"/>
              </w:rPr>
            </w:pPr>
            <w:r w:rsidRPr="00067EC8">
              <w:rPr>
                <w:sz w:val="24"/>
                <w:szCs w:val="24"/>
              </w:rPr>
              <w:t>4</w:t>
            </w:r>
          </w:p>
        </w:tc>
        <w:tc>
          <w:tcPr>
            <w:tcW w:w="4564" w:type="dxa"/>
            <w:vAlign w:val="center"/>
          </w:tcPr>
          <w:p w14:paraId="44E329FD" w14:textId="77777777" w:rsidR="00AB2307" w:rsidRPr="00067EC8" w:rsidRDefault="00AB2307" w:rsidP="009F7A90">
            <w:pPr>
              <w:rPr>
                <w:sz w:val="24"/>
                <w:szCs w:val="24"/>
              </w:rPr>
            </w:pPr>
            <w:r w:rsidRPr="00067EC8">
              <w:rPr>
                <w:sz w:val="24"/>
                <w:szCs w:val="24"/>
              </w:rPr>
              <w:t>Forests make water supply more regular and reliable …</w:t>
            </w:r>
          </w:p>
        </w:tc>
        <w:tc>
          <w:tcPr>
            <w:tcW w:w="3380" w:type="dxa"/>
            <w:vAlign w:val="center"/>
          </w:tcPr>
          <w:p w14:paraId="59CEBACE" w14:textId="77777777" w:rsidR="00AB2307" w:rsidRPr="00067EC8" w:rsidRDefault="00AB2307" w:rsidP="009F7A90">
            <w:pPr>
              <w:rPr>
                <w:sz w:val="24"/>
                <w:szCs w:val="24"/>
              </w:rPr>
            </w:pPr>
            <w:r w:rsidRPr="00067EC8">
              <w:rPr>
                <w:sz w:val="24"/>
                <w:szCs w:val="24"/>
              </w:rPr>
              <w:t>Graphic of a stream running from a forest into farmland</w:t>
            </w:r>
          </w:p>
        </w:tc>
        <w:tc>
          <w:tcPr>
            <w:tcW w:w="1315" w:type="dxa"/>
            <w:vAlign w:val="center"/>
          </w:tcPr>
          <w:p w14:paraId="6AE16041" w14:textId="77777777" w:rsidR="00AB2307" w:rsidRPr="00067EC8" w:rsidRDefault="00AB2307" w:rsidP="009F7A90">
            <w:pPr>
              <w:rPr>
                <w:sz w:val="24"/>
                <w:szCs w:val="24"/>
              </w:rPr>
            </w:pPr>
            <w:r w:rsidRPr="00067EC8">
              <w:rPr>
                <w:sz w:val="24"/>
                <w:szCs w:val="24"/>
              </w:rPr>
              <w:t>15 secs</w:t>
            </w:r>
          </w:p>
        </w:tc>
      </w:tr>
      <w:tr w:rsidR="00AB2307" w:rsidRPr="00067EC8" w14:paraId="54FABE5C" w14:textId="77777777" w:rsidTr="0029129B">
        <w:trPr>
          <w:trHeight w:val="1256"/>
          <w:jc w:val="center"/>
        </w:trPr>
        <w:tc>
          <w:tcPr>
            <w:tcW w:w="921" w:type="dxa"/>
            <w:vAlign w:val="center"/>
          </w:tcPr>
          <w:p w14:paraId="3C24085E" w14:textId="77777777" w:rsidR="00AB2307" w:rsidRPr="00067EC8" w:rsidRDefault="00AB2307" w:rsidP="009F7A90">
            <w:pPr>
              <w:jc w:val="center"/>
              <w:rPr>
                <w:sz w:val="24"/>
                <w:szCs w:val="24"/>
              </w:rPr>
            </w:pPr>
          </w:p>
        </w:tc>
        <w:tc>
          <w:tcPr>
            <w:tcW w:w="4564" w:type="dxa"/>
            <w:vAlign w:val="center"/>
          </w:tcPr>
          <w:p w14:paraId="4D61D31E" w14:textId="77777777" w:rsidR="00AB2307" w:rsidRPr="00067EC8" w:rsidRDefault="00AB2307" w:rsidP="009F7A90">
            <w:pPr>
              <w:rPr>
                <w:sz w:val="24"/>
                <w:szCs w:val="24"/>
              </w:rPr>
            </w:pPr>
            <w:r w:rsidRPr="00067EC8">
              <w:rPr>
                <w:rStyle w:val="hps"/>
                <w:rFonts w:ascii="DaunPenh" w:hAnsi="DaunPenh" w:cs="DaunPenh" w:hint="cs"/>
                <w:sz w:val="24"/>
                <w:szCs w:val="24"/>
                <w:cs/>
                <w:lang w:bidi="km-KH"/>
              </w:rPr>
              <w:t>ព្រៃឈើជួយរក្សាប្រភពទឹក</w:t>
            </w:r>
            <w:r w:rsidRPr="00067EC8">
              <w:rPr>
                <w:rStyle w:val="hps"/>
                <w:sz w:val="24"/>
                <w:szCs w:val="24"/>
                <w:cs/>
                <w:lang w:bidi="km-KH"/>
              </w:rPr>
              <w:t xml:space="preserve"> </w:t>
            </w:r>
            <w:r w:rsidRPr="00067EC8">
              <w:rPr>
                <w:rStyle w:val="hps"/>
                <w:rFonts w:ascii="DaunPenh" w:hAnsi="DaunPenh" w:cs="DaunPenh" w:hint="cs"/>
                <w:sz w:val="24"/>
                <w:szCs w:val="24"/>
                <w:cs/>
                <w:lang w:bidi="km-KH"/>
              </w:rPr>
              <w:t>និងធ្វើឲ្យរបបទឹកភ្លៀងមានភាពទៀងទាត់</w:t>
            </w:r>
            <w:r w:rsidRPr="00067EC8">
              <w:rPr>
                <w:sz w:val="24"/>
                <w:szCs w:val="24"/>
                <w:cs/>
                <w:lang w:bidi="km-KH"/>
              </w:rPr>
              <w:t xml:space="preserve"> </w:t>
            </w:r>
            <w:r w:rsidRPr="00067EC8">
              <w:rPr>
                <w:rStyle w:val="hps"/>
                <w:sz w:val="24"/>
                <w:szCs w:val="24"/>
              </w:rPr>
              <w:t>...</w:t>
            </w:r>
          </w:p>
        </w:tc>
        <w:tc>
          <w:tcPr>
            <w:tcW w:w="3380" w:type="dxa"/>
            <w:vAlign w:val="center"/>
          </w:tcPr>
          <w:p w14:paraId="3CECFEFD" w14:textId="77777777" w:rsidR="00AB2307" w:rsidRPr="00067EC8" w:rsidRDefault="00AB2307" w:rsidP="009F7A90">
            <w:pPr>
              <w:rPr>
                <w:sz w:val="24"/>
                <w:szCs w:val="24"/>
              </w:rPr>
            </w:pPr>
            <w:r w:rsidRPr="00067EC8">
              <w:rPr>
                <w:rStyle w:val="hps"/>
                <w:rFonts w:ascii="DaunPenh" w:hAnsi="DaunPenh" w:cs="DaunPenh" w:hint="cs"/>
                <w:sz w:val="24"/>
                <w:szCs w:val="24"/>
                <w:cs/>
                <w:lang w:bidi="km-KH"/>
              </w:rPr>
              <w:t>ក្រាហ្វិកនៃទន្លេ</w:t>
            </w:r>
            <w:r w:rsidRPr="00067EC8">
              <w:rPr>
                <w:rFonts w:ascii="DaunPenh" w:hAnsi="DaunPenh" w:cs="DaunPenh" w:hint="cs"/>
                <w:sz w:val="24"/>
                <w:szCs w:val="24"/>
                <w:cs/>
                <w:lang w:bidi="km-KH"/>
              </w:rPr>
              <w:t>ដងអូរ</w:t>
            </w:r>
            <w:r w:rsidRPr="00067EC8">
              <w:rPr>
                <w:sz w:val="24"/>
                <w:szCs w:val="24"/>
                <w:cs/>
                <w:lang w:bidi="km-KH"/>
              </w:rPr>
              <w:t xml:space="preserve"> </w:t>
            </w:r>
            <w:r w:rsidRPr="00067EC8">
              <w:rPr>
                <w:rFonts w:ascii="DaunPenh" w:hAnsi="DaunPenh" w:cs="DaunPenh" w:hint="cs"/>
                <w:sz w:val="24"/>
                <w:szCs w:val="24"/>
                <w:cs/>
                <w:lang w:bidi="km-KH"/>
              </w:rPr>
              <w:t>ដែលកំពុងធ្លាក់ចុះ</w:t>
            </w:r>
            <w:r w:rsidRPr="00067EC8">
              <w:rPr>
                <w:sz w:val="24"/>
                <w:szCs w:val="24"/>
                <w:cs/>
                <w:lang w:bidi="km-KH"/>
              </w:rPr>
              <w:t xml:space="preserve"> </w:t>
            </w:r>
            <w:r w:rsidRPr="00067EC8">
              <w:rPr>
                <w:rFonts w:ascii="DaunPenh" w:hAnsi="DaunPenh" w:cs="DaunPenh" w:hint="cs"/>
                <w:sz w:val="24"/>
                <w:szCs w:val="24"/>
                <w:cs/>
                <w:lang w:bidi="km-KH"/>
              </w:rPr>
              <w:t>ឬ</w:t>
            </w:r>
            <w:r w:rsidRPr="00067EC8">
              <w:rPr>
                <w:sz w:val="24"/>
                <w:szCs w:val="24"/>
                <w:cs/>
                <w:lang w:bidi="km-KH"/>
              </w:rPr>
              <w:t xml:space="preserve"> </w:t>
            </w:r>
            <w:r w:rsidRPr="00067EC8">
              <w:rPr>
                <w:rFonts w:ascii="DaunPenh" w:hAnsi="DaunPenh" w:cs="DaunPenh" w:hint="cs"/>
                <w:sz w:val="24"/>
                <w:szCs w:val="24"/>
                <w:cs/>
                <w:lang w:bidi="km-KH"/>
              </w:rPr>
              <w:t>ចរន្តពីព្រៃមួយចូលទៅក្នុងដីស្រែ</w:t>
            </w:r>
          </w:p>
        </w:tc>
        <w:tc>
          <w:tcPr>
            <w:tcW w:w="1315" w:type="dxa"/>
            <w:vAlign w:val="center"/>
          </w:tcPr>
          <w:p w14:paraId="6AFF089F" w14:textId="77777777" w:rsidR="00AB2307" w:rsidRPr="00067EC8" w:rsidRDefault="00AB2307" w:rsidP="009F7A90">
            <w:pPr>
              <w:rPr>
                <w:sz w:val="24"/>
                <w:szCs w:val="24"/>
              </w:rPr>
            </w:pPr>
            <w:r w:rsidRPr="00067EC8">
              <w:rPr>
                <w:rFonts w:ascii="DaunPenh" w:hAnsi="DaunPenh" w:cs="DaunPenh" w:hint="cs"/>
                <w:sz w:val="24"/>
                <w:szCs w:val="24"/>
                <w:cs/>
                <w:lang w:bidi="km-KH"/>
              </w:rPr>
              <w:t>១៥</w:t>
            </w:r>
            <w:r w:rsidRPr="00067EC8">
              <w:rPr>
                <w:sz w:val="24"/>
                <w:szCs w:val="24"/>
                <w:cs/>
                <w:lang w:bidi="km-KH"/>
              </w:rPr>
              <w:t xml:space="preserve"> </w:t>
            </w:r>
            <w:r w:rsidRPr="00067EC8">
              <w:rPr>
                <w:rFonts w:ascii="DaunPenh" w:hAnsi="DaunPenh" w:cs="DaunPenh" w:hint="cs"/>
                <w:sz w:val="24"/>
                <w:szCs w:val="24"/>
                <w:cs/>
                <w:lang w:bidi="km-KH"/>
              </w:rPr>
              <w:t>វិនាទី</w:t>
            </w:r>
          </w:p>
        </w:tc>
      </w:tr>
      <w:tr w:rsidR="008C5FC2" w:rsidRPr="00067EC8" w14:paraId="37D0910C" w14:textId="77777777" w:rsidTr="0029129B">
        <w:trPr>
          <w:trHeight w:val="890"/>
          <w:jc w:val="center"/>
        </w:trPr>
        <w:tc>
          <w:tcPr>
            <w:tcW w:w="921" w:type="dxa"/>
            <w:vMerge w:val="restart"/>
            <w:vAlign w:val="center"/>
          </w:tcPr>
          <w:p w14:paraId="3265C057" w14:textId="77777777" w:rsidR="008C5FC2" w:rsidRPr="00067EC8" w:rsidRDefault="008C5FC2" w:rsidP="009F7A90">
            <w:pPr>
              <w:jc w:val="center"/>
              <w:rPr>
                <w:sz w:val="24"/>
                <w:szCs w:val="24"/>
              </w:rPr>
            </w:pPr>
            <w:r w:rsidRPr="00067EC8">
              <w:rPr>
                <w:sz w:val="24"/>
                <w:szCs w:val="24"/>
              </w:rPr>
              <w:t>5</w:t>
            </w:r>
          </w:p>
        </w:tc>
        <w:tc>
          <w:tcPr>
            <w:tcW w:w="4564" w:type="dxa"/>
            <w:vAlign w:val="center"/>
          </w:tcPr>
          <w:p w14:paraId="0490992F" w14:textId="77777777" w:rsidR="008C5FC2" w:rsidRPr="00067EC8" w:rsidRDefault="008C5FC2" w:rsidP="009F7A90">
            <w:pPr>
              <w:rPr>
                <w:sz w:val="24"/>
                <w:szCs w:val="24"/>
              </w:rPr>
            </w:pPr>
            <w:r w:rsidRPr="00067EC8">
              <w:rPr>
                <w:sz w:val="24"/>
                <w:szCs w:val="24"/>
              </w:rPr>
              <w:t>Forests provide a means for local people to earn a living …</w:t>
            </w:r>
          </w:p>
        </w:tc>
        <w:tc>
          <w:tcPr>
            <w:tcW w:w="3380" w:type="dxa"/>
            <w:vAlign w:val="center"/>
          </w:tcPr>
          <w:p w14:paraId="3A514FCE" w14:textId="77777777" w:rsidR="008C5FC2" w:rsidRPr="00067EC8" w:rsidRDefault="008C5FC2" w:rsidP="009F7A90">
            <w:pPr>
              <w:rPr>
                <w:sz w:val="24"/>
                <w:szCs w:val="24"/>
              </w:rPr>
            </w:pPr>
            <w:r w:rsidRPr="00067EC8">
              <w:rPr>
                <w:sz w:val="24"/>
                <w:szCs w:val="24"/>
              </w:rPr>
              <w:t>Graphic of people harvesting NTFPs</w:t>
            </w:r>
          </w:p>
        </w:tc>
        <w:tc>
          <w:tcPr>
            <w:tcW w:w="1315" w:type="dxa"/>
            <w:vAlign w:val="center"/>
          </w:tcPr>
          <w:p w14:paraId="5C6F605C" w14:textId="77777777" w:rsidR="008C5FC2" w:rsidRPr="00067EC8" w:rsidRDefault="008C5FC2" w:rsidP="009F7A90">
            <w:pPr>
              <w:rPr>
                <w:sz w:val="24"/>
                <w:szCs w:val="24"/>
              </w:rPr>
            </w:pPr>
            <w:r w:rsidRPr="00067EC8">
              <w:rPr>
                <w:sz w:val="24"/>
                <w:szCs w:val="24"/>
              </w:rPr>
              <w:t>10 secs</w:t>
            </w:r>
          </w:p>
        </w:tc>
      </w:tr>
      <w:tr w:rsidR="008C5FC2" w:rsidRPr="00067EC8" w14:paraId="6DD4C4D1" w14:textId="77777777" w:rsidTr="0029129B">
        <w:trPr>
          <w:trHeight w:val="800"/>
          <w:jc w:val="center"/>
        </w:trPr>
        <w:tc>
          <w:tcPr>
            <w:tcW w:w="921" w:type="dxa"/>
            <w:vMerge/>
            <w:vAlign w:val="center"/>
          </w:tcPr>
          <w:p w14:paraId="57595B37" w14:textId="77777777" w:rsidR="008C5FC2" w:rsidRPr="00067EC8" w:rsidRDefault="008C5FC2" w:rsidP="009F7A90">
            <w:pPr>
              <w:jc w:val="center"/>
              <w:rPr>
                <w:sz w:val="24"/>
                <w:szCs w:val="24"/>
              </w:rPr>
            </w:pPr>
          </w:p>
        </w:tc>
        <w:tc>
          <w:tcPr>
            <w:tcW w:w="4564" w:type="dxa"/>
            <w:vAlign w:val="center"/>
          </w:tcPr>
          <w:p w14:paraId="1A0D2F5D" w14:textId="77777777" w:rsidR="008C5FC2" w:rsidRPr="00067EC8" w:rsidRDefault="008C5FC2" w:rsidP="009F7A90">
            <w:pPr>
              <w:rPr>
                <w:sz w:val="24"/>
                <w:szCs w:val="24"/>
                <w:lang w:bidi="km-KH"/>
              </w:rPr>
            </w:pPr>
            <w:r w:rsidRPr="00067EC8">
              <w:rPr>
                <w:rFonts w:ascii="DaunPenh" w:hAnsi="DaunPenh" w:cs="DaunPenh" w:hint="cs"/>
                <w:sz w:val="24"/>
                <w:szCs w:val="24"/>
                <w:cs/>
                <w:lang w:bidi="km-KH"/>
              </w:rPr>
              <w:t>ព្រៃឈើជាប្រភពចំណូលរបស់ប្រជាជនមូលដ្ឋាន</w:t>
            </w:r>
            <w:r w:rsidRPr="00067EC8">
              <w:rPr>
                <w:sz w:val="24"/>
                <w:szCs w:val="24"/>
                <w:cs/>
                <w:lang w:bidi="km-KH"/>
              </w:rPr>
              <w:t xml:space="preserve"> ...</w:t>
            </w:r>
          </w:p>
        </w:tc>
        <w:tc>
          <w:tcPr>
            <w:tcW w:w="3380" w:type="dxa"/>
            <w:vAlign w:val="center"/>
          </w:tcPr>
          <w:p w14:paraId="06DEC939" w14:textId="77777777" w:rsidR="008C5FC2" w:rsidRPr="00067EC8" w:rsidRDefault="008C5FC2" w:rsidP="009F7A90">
            <w:pPr>
              <w:rPr>
                <w:sz w:val="24"/>
                <w:szCs w:val="24"/>
              </w:rPr>
            </w:pPr>
            <w:r w:rsidRPr="00067EC8">
              <w:rPr>
                <w:rStyle w:val="hps"/>
                <w:rFonts w:ascii="DaunPenh" w:hAnsi="DaunPenh" w:cs="DaunPenh" w:hint="cs"/>
                <w:sz w:val="24"/>
                <w:szCs w:val="24"/>
                <w:cs/>
                <w:lang w:bidi="km-KH"/>
              </w:rPr>
              <w:t>ក្រាហ្វិក</w:t>
            </w:r>
            <w:r w:rsidRPr="00067EC8">
              <w:rPr>
                <w:rStyle w:val="shorttext"/>
                <w:rFonts w:ascii="DaunPenh" w:hAnsi="DaunPenh" w:cs="DaunPenh" w:hint="cs"/>
                <w:sz w:val="24"/>
                <w:szCs w:val="24"/>
                <w:cs/>
                <w:lang w:bidi="km-KH"/>
              </w:rPr>
              <w:t>នៃប្រជាជនប្រមូលផលអនុផលព្រៃឈើ</w:t>
            </w:r>
          </w:p>
        </w:tc>
        <w:tc>
          <w:tcPr>
            <w:tcW w:w="1315" w:type="dxa"/>
            <w:vAlign w:val="center"/>
          </w:tcPr>
          <w:p w14:paraId="2BDA394B" w14:textId="77777777" w:rsidR="008C5FC2" w:rsidRPr="00067EC8" w:rsidRDefault="008C5FC2" w:rsidP="009F7A90">
            <w:pPr>
              <w:rPr>
                <w:sz w:val="24"/>
                <w:szCs w:val="24"/>
              </w:rPr>
            </w:pPr>
            <w:r w:rsidRPr="00067EC8">
              <w:rPr>
                <w:rFonts w:ascii="DaunPenh" w:hAnsi="DaunPenh" w:cs="DaunPenh" w:hint="cs"/>
                <w:sz w:val="24"/>
                <w:szCs w:val="24"/>
                <w:cs/>
                <w:lang w:bidi="km-KH"/>
              </w:rPr>
              <w:t>១០</w:t>
            </w:r>
            <w:r w:rsidRPr="00067EC8">
              <w:rPr>
                <w:sz w:val="24"/>
                <w:szCs w:val="24"/>
                <w:cs/>
                <w:lang w:bidi="km-KH"/>
              </w:rPr>
              <w:t xml:space="preserve"> </w:t>
            </w:r>
            <w:r w:rsidRPr="00067EC8">
              <w:rPr>
                <w:rFonts w:ascii="DaunPenh" w:hAnsi="DaunPenh" w:cs="DaunPenh" w:hint="cs"/>
                <w:sz w:val="24"/>
                <w:szCs w:val="24"/>
                <w:cs/>
                <w:lang w:bidi="km-KH"/>
              </w:rPr>
              <w:t>វិនាទី</w:t>
            </w:r>
          </w:p>
        </w:tc>
      </w:tr>
      <w:tr w:rsidR="004861DB" w:rsidRPr="00067EC8" w14:paraId="32BE03A7" w14:textId="77777777" w:rsidTr="0029129B">
        <w:trPr>
          <w:trHeight w:val="1652"/>
          <w:jc w:val="center"/>
        </w:trPr>
        <w:tc>
          <w:tcPr>
            <w:tcW w:w="921" w:type="dxa"/>
            <w:vMerge w:val="restart"/>
            <w:vAlign w:val="center"/>
          </w:tcPr>
          <w:p w14:paraId="168F6636" w14:textId="77777777" w:rsidR="004861DB" w:rsidRPr="00067EC8" w:rsidRDefault="004861DB" w:rsidP="009F7A90">
            <w:pPr>
              <w:jc w:val="center"/>
              <w:rPr>
                <w:sz w:val="24"/>
                <w:szCs w:val="24"/>
              </w:rPr>
            </w:pPr>
            <w:r w:rsidRPr="00067EC8">
              <w:rPr>
                <w:sz w:val="24"/>
                <w:szCs w:val="24"/>
              </w:rPr>
              <w:lastRenderedPageBreak/>
              <w:t>6</w:t>
            </w:r>
          </w:p>
        </w:tc>
        <w:tc>
          <w:tcPr>
            <w:tcW w:w="4564" w:type="dxa"/>
            <w:vAlign w:val="center"/>
          </w:tcPr>
          <w:p w14:paraId="1650E8D5" w14:textId="77777777" w:rsidR="004861DB" w:rsidRPr="00067EC8" w:rsidRDefault="004861DB" w:rsidP="009F7A90">
            <w:pPr>
              <w:rPr>
                <w:sz w:val="24"/>
                <w:szCs w:val="24"/>
              </w:rPr>
            </w:pPr>
            <w:r w:rsidRPr="00067EC8">
              <w:rPr>
                <w:sz w:val="24"/>
                <w:szCs w:val="24"/>
              </w:rPr>
              <w:t>Forests may provide spiritual support to local communities and Indigenous Peoples… and there are many other benefits that are provided by forests</w:t>
            </w:r>
          </w:p>
        </w:tc>
        <w:tc>
          <w:tcPr>
            <w:tcW w:w="3380" w:type="dxa"/>
            <w:vAlign w:val="center"/>
          </w:tcPr>
          <w:p w14:paraId="3900E43C" w14:textId="77777777" w:rsidR="004861DB" w:rsidRPr="00067EC8" w:rsidRDefault="004861DB" w:rsidP="009F7A90">
            <w:pPr>
              <w:rPr>
                <w:sz w:val="24"/>
                <w:szCs w:val="24"/>
              </w:rPr>
            </w:pPr>
            <w:r w:rsidRPr="00067EC8">
              <w:rPr>
                <w:sz w:val="24"/>
                <w:szCs w:val="24"/>
              </w:rPr>
              <w:t>Graphic of Buddhist monks in the forest</w:t>
            </w:r>
          </w:p>
        </w:tc>
        <w:tc>
          <w:tcPr>
            <w:tcW w:w="1315" w:type="dxa"/>
            <w:vAlign w:val="center"/>
          </w:tcPr>
          <w:p w14:paraId="724095C1" w14:textId="77777777" w:rsidR="004861DB" w:rsidRPr="00067EC8" w:rsidRDefault="004861DB" w:rsidP="009F7A90">
            <w:pPr>
              <w:rPr>
                <w:sz w:val="24"/>
                <w:szCs w:val="24"/>
              </w:rPr>
            </w:pPr>
            <w:r w:rsidRPr="00067EC8">
              <w:rPr>
                <w:sz w:val="24"/>
                <w:szCs w:val="24"/>
              </w:rPr>
              <w:t>15 secs</w:t>
            </w:r>
          </w:p>
        </w:tc>
      </w:tr>
      <w:tr w:rsidR="004861DB" w:rsidRPr="00067EC8" w14:paraId="18E09CAC" w14:textId="77777777" w:rsidTr="0029129B">
        <w:trPr>
          <w:trHeight w:val="1242"/>
          <w:jc w:val="center"/>
        </w:trPr>
        <w:tc>
          <w:tcPr>
            <w:tcW w:w="921" w:type="dxa"/>
            <w:vMerge/>
            <w:vAlign w:val="center"/>
          </w:tcPr>
          <w:p w14:paraId="3E9EDEEE" w14:textId="77777777" w:rsidR="004861DB" w:rsidRPr="00067EC8" w:rsidRDefault="004861DB" w:rsidP="009F7A90">
            <w:pPr>
              <w:jc w:val="center"/>
              <w:rPr>
                <w:sz w:val="24"/>
                <w:szCs w:val="24"/>
              </w:rPr>
            </w:pPr>
          </w:p>
        </w:tc>
        <w:tc>
          <w:tcPr>
            <w:tcW w:w="4564" w:type="dxa"/>
            <w:vAlign w:val="center"/>
          </w:tcPr>
          <w:p w14:paraId="6FDB3251" w14:textId="77777777" w:rsidR="004861DB" w:rsidRPr="00067EC8" w:rsidRDefault="004861DB" w:rsidP="009F7A90">
            <w:pPr>
              <w:rPr>
                <w:sz w:val="24"/>
                <w:szCs w:val="24"/>
                <w:cs/>
                <w:lang w:bidi="km-KH"/>
              </w:rPr>
            </w:pPr>
            <w:r w:rsidRPr="00067EC8">
              <w:rPr>
                <w:rFonts w:ascii="DaunPenh" w:hAnsi="DaunPenh" w:cs="DaunPenh" w:hint="cs"/>
                <w:sz w:val="24"/>
                <w:szCs w:val="24"/>
                <w:cs/>
                <w:lang w:bidi="km-KH"/>
              </w:rPr>
              <w:t>ព្រៃឈើ</w:t>
            </w:r>
            <w:r w:rsidRPr="00067EC8">
              <w:rPr>
                <w:sz w:val="24"/>
                <w:szCs w:val="24"/>
                <w:cs/>
                <w:lang w:bidi="km-KH"/>
              </w:rPr>
              <w:t xml:space="preserve"> </w:t>
            </w:r>
            <w:r w:rsidRPr="00067EC8">
              <w:rPr>
                <w:rFonts w:ascii="DaunPenh" w:hAnsi="DaunPenh" w:cs="DaunPenh" w:hint="cs"/>
                <w:sz w:val="24"/>
                <w:szCs w:val="24"/>
                <w:cs/>
                <w:lang w:bidi="km-KH"/>
              </w:rPr>
              <w:t>គឺជាទីគោរពបូជារបស់សហគមន៍មូលដ្ឋាន</w:t>
            </w:r>
            <w:r w:rsidRPr="00067EC8">
              <w:rPr>
                <w:sz w:val="24"/>
                <w:szCs w:val="24"/>
                <w:cs/>
                <w:lang w:bidi="km-KH"/>
              </w:rPr>
              <w:t xml:space="preserve"> </w:t>
            </w:r>
            <w:r w:rsidRPr="00067EC8">
              <w:rPr>
                <w:rFonts w:ascii="DaunPenh" w:hAnsi="DaunPenh" w:cs="DaunPenh" w:hint="cs"/>
                <w:sz w:val="24"/>
                <w:szCs w:val="24"/>
                <w:cs/>
                <w:lang w:bidi="km-KH"/>
              </w:rPr>
              <w:t>និងជនជាតិដើមភាគតិច</w:t>
            </w:r>
            <w:r w:rsidRPr="00067EC8">
              <w:rPr>
                <w:sz w:val="24"/>
                <w:szCs w:val="24"/>
                <w:lang w:bidi="km-KH"/>
              </w:rPr>
              <w:t xml:space="preserve"> </w:t>
            </w:r>
            <w:r w:rsidRPr="00067EC8">
              <w:rPr>
                <w:rFonts w:ascii="DaunPenh" w:hAnsi="DaunPenh" w:cs="DaunPenh" w:hint="cs"/>
                <w:sz w:val="24"/>
                <w:szCs w:val="24"/>
                <w:cs/>
                <w:lang w:bidi="km-KH"/>
              </w:rPr>
              <w:t>និងផលប្រយោជន៍ជាច្រើនទៀត។</w:t>
            </w:r>
          </w:p>
        </w:tc>
        <w:tc>
          <w:tcPr>
            <w:tcW w:w="3380" w:type="dxa"/>
            <w:vAlign w:val="center"/>
          </w:tcPr>
          <w:p w14:paraId="47262FCE" w14:textId="77777777" w:rsidR="004861DB" w:rsidRPr="00067EC8" w:rsidRDefault="004861DB" w:rsidP="009F7A90">
            <w:pPr>
              <w:rPr>
                <w:sz w:val="24"/>
                <w:szCs w:val="24"/>
              </w:rPr>
            </w:pPr>
            <w:r w:rsidRPr="00067EC8">
              <w:rPr>
                <w:rStyle w:val="hps"/>
                <w:rFonts w:ascii="DaunPenh" w:hAnsi="DaunPenh" w:cs="DaunPenh" w:hint="cs"/>
                <w:sz w:val="24"/>
                <w:szCs w:val="24"/>
                <w:cs/>
                <w:lang w:bidi="km-KH"/>
              </w:rPr>
              <w:t>ក្រាហ្វិក</w:t>
            </w:r>
            <w:r w:rsidRPr="00067EC8">
              <w:rPr>
                <w:rStyle w:val="shorttext"/>
                <w:rFonts w:ascii="DaunPenh" w:hAnsi="DaunPenh" w:cs="DaunPenh" w:hint="cs"/>
                <w:sz w:val="24"/>
                <w:szCs w:val="24"/>
                <w:cs/>
                <w:lang w:bidi="km-KH"/>
              </w:rPr>
              <w:t>នៃព្រះសង្ឃ</w:t>
            </w:r>
            <w:r w:rsidRPr="00067EC8">
              <w:rPr>
                <w:rStyle w:val="shorttext"/>
                <w:sz w:val="24"/>
                <w:szCs w:val="24"/>
                <w:cs/>
                <w:lang w:bidi="km-KH"/>
              </w:rPr>
              <w:t xml:space="preserve"> </w:t>
            </w:r>
            <w:r w:rsidRPr="00067EC8">
              <w:rPr>
                <w:rStyle w:val="shorttext"/>
                <w:rFonts w:ascii="DaunPenh" w:hAnsi="DaunPenh" w:cs="DaunPenh" w:hint="cs"/>
                <w:sz w:val="24"/>
                <w:szCs w:val="24"/>
                <w:cs/>
                <w:lang w:bidi="km-KH"/>
              </w:rPr>
              <w:t>និងជនជាតិដើមភាគតិចនៅក្នុងព្រៃ</w:t>
            </w:r>
          </w:p>
        </w:tc>
        <w:tc>
          <w:tcPr>
            <w:tcW w:w="1315" w:type="dxa"/>
            <w:vAlign w:val="center"/>
          </w:tcPr>
          <w:p w14:paraId="1F04DEB6" w14:textId="77777777" w:rsidR="004861DB" w:rsidRPr="00067EC8" w:rsidRDefault="004861DB" w:rsidP="009F7A90">
            <w:pPr>
              <w:rPr>
                <w:sz w:val="24"/>
                <w:szCs w:val="24"/>
              </w:rPr>
            </w:pPr>
            <w:r w:rsidRPr="00067EC8">
              <w:rPr>
                <w:rFonts w:ascii="DaunPenh" w:hAnsi="DaunPenh" w:cs="DaunPenh" w:hint="cs"/>
                <w:sz w:val="24"/>
                <w:szCs w:val="24"/>
                <w:cs/>
                <w:lang w:bidi="km-KH"/>
              </w:rPr>
              <w:t>១៥</w:t>
            </w:r>
            <w:r w:rsidRPr="00067EC8">
              <w:rPr>
                <w:sz w:val="24"/>
                <w:szCs w:val="24"/>
                <w:cs/>
                <w:lang w:bidi="km-KH"/>
              </w:rPr>
              <w:t xml:space="preserve"> </w:t>
            </w:r>
            <w:r w:rsidRPr="00067EC8">
              <w:rPr>
                <w:rFonts w:ascii="DaunPenh" w:hAnsi="DaunPenh" w:cs="DaunPenh" w:hint="cs"/>
                <w:sz w:val="24"/>
                <w:szCs w:val="24"/>
                <w:cs/>
                <w:lang w:bidi="km-KH"/>
              </w:rPr>
              <w:t>វិនាទី</w:t>
            </w:r>
          </w:p>
        </w:tc>
      </w:tr>
      <w:tr w:rsidR="008C5FC2" w:rsidRPr="00067EC8" w14:paraId="40CED719" w14:textId="77777777" w:rsidTr="0029129B">
        <w:trPr>
          <w:trHeight w:val="1304"/>
          <w:jc w:val="center"/>
        </w:trPr>
        <w:tc>
          <w:tcPr>
            <w:tcW w:w="921" w:type="dxa"/>
            <w:vMerge w:val="restart"/>
            <w:vAlign w:val="center"/>
          </w:tcPr>
          <w:p w14:paraId="7BE740EE" w14:textId="77777777" w:rsidR="008C5FC2" w:rsidRPr="00067EC8" w:rsidRDefault="008C5FC2" w:rsidP="009F7A90">
            <w:pPr>
              <w:jc w:val="center"/>
              <w:rPr>
                <w:sz w:val="24"/>
                <w:szCs w:val="24"/>
              </w:rPr>
            </w:pPr>
            <w:r w:rsidRPr="00067EC8">
              <w:rPr>
                <w:sz w:val="24"/>
                <w:szCs w:val="24"/>
              </w:rPr>
              <w:t>7</w:t>
            </w:r>
          </w:p>
        </w:tc>
        <w:tc>
          <w:tcPr>
            <w:tcW w:w="4564" w:type="dxa"/>
            <w:vAlign w:val="center"/>
          </w:tcPr>
          <w:p w14:paraId="71B2F17B" w14:textId="77777777" w:rsidR="008C5FC2" w:rsidRPr="00067EC8" w:rsidRDefault="008C5FC2" w:rsidP="009F7A90">
            <w:pPr>
              <w:rPr>
                <w:sz w:val="24"/>
                <w:szCs w:val="24"/>
              </w:rPr>
            </w:pPr>
            <w:r w:rsidRPr="00067EC8">
              <w:rPr>
                <w:sz w:val="24"/>
                <w:szCs w:val="24"/>
              </w:rPr>
              <w:t>Once forests have gone, it is very difficult to restore them, and all of these benefits will be no longer be available</w:t>
            </w:r>
          </w:p>
        </w:tc>
        <w:tc>
          <w:tcPr>
            <w:tcW w:w="3380" w:type="dxa"/>
            <w:vAlign w:val="center"/>
          </w:tcPr>
          <w:p w14:paraId="78E6E1CF" w14:textId="77777777" w:rsidR="008C5FC2" w:rsidRPr="00067EC8" w:rsidRDefault="008C5FC2" w:rsidP="009F7A90">
            <w:pPr>
              <w:rPr>
                <w:sz w:val="24"/>
                <w:szCs w:val="24"/>
                <w:cs/>
                <w:lang w:bidi="km-KH"/>
              </w:rPr>
            </w:pPr>
            <w:r w:rsidRPr="00067EC8">
              <w:rPr>
                <w:sz w:val="24"/>
                <w:szCs w:val="24"/>
              </w:rPr>
              <w:t>Graphic of deforestation (similar to “Introduction to REDD+” video)</w:t>
            </w:r>
          </w:p>
        </w:tc>
        <w:tc>
          <w:tcPr>
            <w:tcW w:w="1315" w:type="dxa"/>
            <w:vAlign w:val="center"/>
          </w:tcPr>
          <w:p w14:paraId="4C71B237" w14:textId="77777777" w:rsidR="008C5FC2" w:rsidRPr="00067EC8" w:rsidRDefault="008C5FC2" w:rsidP="009F7A90">
            <w:pPr>
              <w:rPr>
                <w:sz w:val="24"/>
                <w:szCs w:val="24"/>
              </w:rPr>
            </w:pPr>
            <w:r w:rsidRPr="00067EC8">
              <w:rPr>
                <w:sz w:val="24"/>
                <w:szCs w:val="24"/>
              </w:rPr>
              <w:t>15 secs</w:t>
            </w:r>
          </w:p>
        </w:tc>
      </w:tr>
      <w:tr w:rsidR="008C5FC2" w:rsidRPr="00067EC8" w14:paraId="1349D5DA" w14:textId="77777777" w:rsidTr="0029129B">
        <w:trPr>
          <w:trHeight w:val="1652"/>
          <w:jc w:val="center"/>
        </w:trPr>
        <w:tc>
          <w:tcPr>
            <w:tcW w:w="921" w:type="dxa"/>
            <w:vMerge/>
            <w:vAlign w:val="center"/>
          </w:tcPr>
          <w:p w14:paraId="5A1EC23B" w14:textId="77777777" w:rsidR="008C5FC2" w:rsidRPr="00067EC8" w:rsidRDefault="008C5FC2" w:rsidP="009F7A90">
            <w:pPr>
              <w:jc w:val="center"/>
              <w:rPr>
                <w:sz w:val="24"/>
                <w:szCs w:val="24"/>
              </w:rPr>
            </w:pPr>
          </w:p>
        </w:tc>
        <w:tc>
          <w:tcPr>
            <w:tcW w:w="4564" w:type="dxa"/>
            <w:vAlign w:val="center"/>
          </w:tcPr>
          <w:p w14:paraId="690E3DB4" w14:textId="77777777" w:rsidR="008C5FC2" w:rsidRPr="00067EC8" w:rsidRDefault="008C5FC2" w:rsidP="009F7A90">
            <w:pPr>
              <w:rPr>
                <w:sz w:val="24"/>
                <w:szCs w:val="24"/>
              </w:rPr>
            </w:pPr>
            <w:r w:rsidRPr="00067EC8">
              <w:rPr>
                <w:rStyle w:val="hps"/>
                <w:rFonts w:ascii="DaunPenh" w:hAnsi="DaunPenh" w:cs="DaunPenh" w:hint="cs"/>
                <w:sz w:val="24"/>
                <w:szCs w:val="24"/>
                <w:cs/>
                <w:lang w:bidi="km-KH"/>
              </w:rPr>
              <w:t>នៅពេលដែល</w:t>
            </w:r>
            <w:r w:rsidRPr="00067EC8">
              <w:rPr>
                <w:rFonts w:ascii="DaunPenh" w:hAnsi="DaunPenh" w:cs="DaunPenh" w:hint="cs"/>
                <w:sz w:val="24"/>
                <w:szCs w:val="24"/>
                <w:cs/>
                <w:lang w:bidi="km-KH"/>
              </w:rPr>
              <w:t>ព្រៃឈើបាត់បង់</w:t>
            </w:r>
            <w:r w:rsidRPr="00067EC8">
              <w:rPr>
                <w:sz w:val="24"/>
                <w:szCs w:val="24"/>
                <w:cs/>
                <w:lang w:bidi="km-KH"/>
              </w:rPr>
              <w:t xml:space="preserve"> </w:t>
            </w:r>
            <w:r w:rsidRPr="00067EC8">
              <w:rPr>
                <w:rFonts w:ascii="DaunPenh" w:hAnsi="DaunPenh" w:cs="DaunPenh" w:hint="cs"/>
                <w:sz w:val="24"/>
                <w:szCs w:val="24"/>
                <w:cs/>
                <w:lang w:bidi="km-KH"/>
              </w:rPr>
              <w:t>វាមានការលំបាកខ្លាំងណាស់</w:t>
            </w:r>
            <w:r w:rsidRPr="00067EC8">
              <w:rPr>
                <w:sz w:val="24"/>
                <w:szCs w:val="24"/>
                <w:cs/>
                <w:lang w:bidi="km-KH"/>
              </w:rPr>
              <w:t xml:space="preserve"> </w:t>
            </w:r>
            <w:r w:rsidRPr="00067EC8">
              <w:rPr>
                <w:rFonts w:ascii="DaunPenh" w:hAnsi="DaunPenh" w:cs="DaunPenh" w:hint="cs"/>
                <w:sz w:val="24"/>
                <w:szCs w:val="24"/>
                <w:cs/>
                <w:lang w:bidi="km-KH"/>
              </w:rPr>
              <w:t>ក្នុងការស្តារឡើងវិញឲ្យដូចដើម។</w:t>
            </w:r>
            <w:r w:rsidRPr="00067EC8">
              <w:rPr>
                <w:sz w:val="24"/>
                <w:szCs w:val="24"/>
                <w:cs/>
                <w:lang w:bidi="km-KH"/>
              </w:rPr>
              <w:t xml:space="preserve"> </w:t>
            </w:r>
            <w:r w:rsidRPr="00067EC8">
              <w:rPr>
                <w:rFonts w:ascii="DaunPenh" w:hAnsi="DaunPenh" w:cs="DaunPenh" w:hint="cs"/>
                <w:sz w:val="24"/>
                <w:szCs w:val="24"/>
                <w:cs/>
                <w:lang w:bidi="km-KH"/>
              </w:rPr>
              <w:t>ចំពោះអត្ថប្រយោជន៍ដែលធ្លាប់មាន</w:t>
            </w:r>
            <w:r w:rsidRPr="00067EC8">
              <w:rPr>
                <w:sz w:val="24"/>
                <w:szCs w:val="24"/>
                <w:cs/>
                <w:lang w:bidi="km-KH"/>
              </w:rPr>
              <w:t xml:space="preserve"> </w:t>
            </w:r>
            <w:r w:rsidRPr="00067EC8">
              <w:rPr>
                <w:rFonts w:ascii="DaunPenh" w:hAnsi="DaunPenh" w:cs="DaunPenh" w:hint="cs"/>
                <w:sz w:val="24"/>
                <w:szCs w:val="24"/>
                <w:cs/>
                <w:lang w:bidi="km-KH"/>
              </w:rPr>
              <w:t>នឹងលែងមានតទៅទៀត</w:t>
            </w:r>
          </w:p>
        </w:tc>
        <w:tc>
          <w:tcPr>
            <w:tcW w:w="3380" w:type="dxa"/>
            <w:vAlign w:val="center"/>
          </w:tcPr>
          <w:p w14:paraId="62620E49" w14:textId="77777777" w:rsidR="008C5FC2" w:rsidRPr="00067EC8" w:rsidRDefault="008C5FC2" w:rsidP="009F7A90">
            <w:pPr>
              <w:rPr>
                <w:sz w:val="24"/>
                <w:szCs w:val="24"/>
              </w:rPr>
            </w:pPr>
            <w:r w:rsidRPr="00067EC8">
              <w:rPr>
                <w:rStyle w:val="hps"/>
                <w:rFonts w:ascii="DaunPenh" w:hAnsi="DaunPenh" w:cs="DaunPenh" w:hint="cs"/>
                <w:sz w:val="24"/>
                <w:szCs w:val="24"/>
                <w:cs/>
                <w:lang w:bidi="km-KH"/>
              </w:rPr>
              <w:t>ក្រាហ្វិក</w:t>
            </w:r>
            <w:r w:rsidRPr="00067EC8">
              <w:rPr>
                <w:rFonts w:ascii="DaunPenh" w:hAnsi="DaunPenh" w:cs="DaunPenh" w:hint="cs"/>
                <w:sz w:val="24"/>
                <w:szCs w:val="24"/>
                <w:cs/>
                <w:lang w:bidi="km-KH"/>
              </w:rPr>
              <w:t>នៃការកាប់បំផ្លាញព្រៃឈើ</w:t>
            </w:r>
            <w:r w:rsidRPr="00067EC8">
              <w:rPr>
                <w:sz w:val="24"/>
                <w:szCs w:val="24"/>
              </w:rPr>
              <w:t xml:space="preserve"> </w:t>
            </w:r>
            <w:r w:rsidRPr="00067EC8">
              <w:rPr>
                <w:sz w:val="24"/>
                <w:szCs w:val="24"/>
                <w:cs/>
                <w:lang w:bidi="km-KH"/>
              </w:rPr>
              <w:t xml:space="preserve"> </w:t>
            </w:r>
            <w:r w:rsidRPr="00067EC8">
              <w:rPr>
                <w:rStyle w:val="hps"/>
                <w:sz w:val="24"/>
                <w:szCs w:val="24"/>
              </w:rPr>
              <w:t>(</w:t>
            </w:r>
            <w:r w:rsidRPr="00067EC8">
              <w:rPr>
                <w:rStyle w:val="hps"/>
                <w:rFonts w:ascii="DaunPenh" w:hAnsi="DaunPenh" w:cs="DaunPenh" w:hint="cs"/>
                <w:sz w:val="24"/>
                <w:szCs w:val="24"/>
                <w:cs/>
                <w:lang w:bidi="km-KH"/>
              </w:rPr>
              <w:t>ស្រដៀងគ្នា</w:t>
            </w:r>
            <w:r w:rsidRPr="00067EC8">
              <w:rPr>
                <w:rStyle w:val="atn"/>
                <w:rFonts w:ascii="DaunPenh" w:hAnsi="DaunPenh" w:cs="DaunPenh" w:hint="cs"/>
                <w:sz w:val="24"/>
                <w:szCs w:val="24"/>
                <w:cs/>
                <w:lang w:bidi="km-KH"/>
              </w:rPr>
              <w:t>ទៅនឹង</w:t>
            </w:r>
            <w:r w:rsidRPr="00067EC8">
              <w:rPr>
                <w:rFonts w:ascii="DaunPenh" w:hAnsi="DaunPenh" w:cs="DaunPenh" w:hint="cs"/>
                <w:sz w:val="24"/>
                <w:szCs w:val="24"/>
                <w:cs/>
                <w:lang w:bidi="km-KH"/>
              </w:rPr>
              <w:t>វីដេអូ</w:t>
            </w:r>
            <w:r w:rsidRPr="00067EC8">
              <w:rPr>
                <w:sz w:val="24"/>
                <w:szCs w:val="24"/>
                <w:cs/>
                <w:lang w:bidi="km-KH"/>
              </w:rPr>
              <w:t xml:space="preserve"> “</w:t>
            </w:r>
            <w:r w:rsidRPr="00067EC8">
              <w:rPr>
                <w:rFonts w:ascii="DaunPenh" w:hAnsi="DaunPenh" w:cs="DaunPenh" w:hint="cs"/>
                <w:sz w:val="24"/>
                <w:szCs w:val="24"/>
                <w:cs/>
                <w:lang w:bidi="km-KH"/>
              </w:rPr>
              <w:t>ការណែនាំអំពីរេដបូក</w:t>
            </w:r>
            <w:r w:rsidRPr="00067EC8">
              <w:rPr>
                <w:sz w:val="24"/>
                <w:szCs w:val="24"/>
                <w:cs/>
                <w:lang w:bidi="km-KH"/>
              </w:rPr>
              <w:t>”)</w:t>
            </w:r>
          </w:p>
        </w:tc>
        <w:tc>
          <w:tcPr>
            <w:tcW w:w="1315" w:type="dxa"/>
            <w:vAlign w:val="center"/>
          </w:tcPr>
          <w:p w14:paraId="66CAF5F0" w14:textId="77777777" w:rsidR="008C5FC2" w:rsidRPr="00067EC8" w:rsidRDefault="008C5FC2" w:rsidP="009F7A90">
            <w:pPr>
              <w:rPr>
                <w:sz w:val="24"/>
                <w:szCs w:val="24"/>
              </w:rPr>
            </w:pPr>
            <w:r w:rsidRPr="00067EC8">
              <w:rPr>
                <w:rFonts w:ascii="DaunPenh" w:hAnsi="DaunPenh" w:cs="DaunPenh" w:hint="cs"/>
                <w:sz w:val="24"/>
                <w:szCs w:val="24"/>
                <w:cs/>
                <w:lang w:bidi="km-KH"/>
              </w:rPr>
              <w:t>១៥</w:t>
            </w:r>
            <w:r w:rsidRPr="00067EC8">
              <w:rPr>
                <w:sz w:val="24"/>
                <w:szCs w:val="24"/>
                <w:cs/>
                <w:lang w:bidi="km-KH"/>
              </w:rPr>
              <w:t xml:space="preserve"> </w:t>
            </w:r>
            <w:r w:rsidRPr="00067EC8">
              <w:rPr>
                <w:rFonts w:ascii="DaunPenh" w:hAnsi="DaunPenh" w:cs="DaunPenh" w:hint="cs"/>
                <w:sz w:val="24"/>
                <w:szCs w:val="24"/>
                <w:cs/>
                <w:lang w:bidi="km-KH"/>
              </w:rPr>
              <w:t>វិនាទី</w:t>
            </w:r>
          </w:p>
        </w:tc>
      </w:tr>
      <w:tr w:rsidR="008C5FC2" w:rsidRPr="00067EC8" w14:paraId="6311DDDD" w14:textId="77777777" w:rsidTr="0029129B">
        <w:trPr>
          <w:trHeight w:val="1925"/>
          <w:jc w:val="center"/>
        </w:trPr>
        <w:tc>
          <w:tcPr>
            <w:tcW w:w="921" w:type="dxa"/>
            <w:vMerge w:val="restart"/>
            <w:vAlign w:val="center"/>
          </w:tcPr>
          <w:p w14:paraId="129DC19F" w14:textId="77777777" w:rsidR="008C5FC2" w:rsidRPr="00067EC8" w:rsidRDefault="008C5FC2" w:rsidP="009F7A90">
            <w:pPr>
              <w:jc w:val="center"/>
              <w:rPr>
                <w:sz w:val="24"/>
                <w:szCs w:val="24"/>
              </w:rPr>
            </w:pPr>
            <w:r w:rsidRPr="00067EC8">
              <w:rPr>
                <w:sz w:val="24"/>
                <w:szCs w:val="24"/>
              </w:rPr>
              <w:t>8</w:t>
            </w:r>
          </w:p>
        </w:tc>
        <w:tc>
          <w:tcPr>
            <w:tcW w:w="4564" w:type="dxa"/>
            <w:vAlign w:val="center"/>
          </w:tcPr>
          <w:p w14:paraId="4919B7CB" w14:textId="77777777" w:rsidR="008C5FC2" w:rsidRPr="00067EC8" w:rsidRDefault="008C5FC2" w:rsidP="009F7A90">
            <w:pPr>
              <w:rPr>
                <w:sz w:val="24"/>
                <w:szCs w:val="24"/>
              </w:rPr>
            </w:pPr>
            <w:r w:rsidRPr="00067EC8">
              <w:rPr>
                <w:sz w:val="24"/>
                <w:szCs w:val="24"/>
              </w:rPr>
              <w:t xml:space="preserve">… and the loss of forests </w:t>
            </w:r>
            <w:r w:rsidRPr="00067EC8">
              <w:rPr>
                <w:sz w:val="24"/>
                <w:szCs w:val="24"/>
                <w:lang w:bidi="km-KH"/>
              </w:rPr>
              <w:t>will cause</w:t>
            </w:r>
            <w:r w:rsidRPr="00067EC8">
              <w:rPr>
                <w:sz w:val="24"/>
                <w:szCs w:val="24"/>
              </w:rPr>
              <w:t xml:space="preserve"> disasters, food insecurity , jobless, loss of income and other problems </w:t>
            </w:r>
          </w:p>
        </w:tc>
        <w:tc>
          <w:tcPr>
            <w:tcW w:w="3380" w:type="dxa"/>
            <w:vAlign w:val="center"/>
          </w:tcPr>
          <w:p w14:paraId="7AACC813" w14:textId="77777777" w:rsidR="008C5FC2" w:rsidRPr="00067EC8" w:rsidRDefault="008C5FC2" w:rsidP="009F7A90">
            <w:pPr>
              <w:rPr>
                <w:sz w:val="24"/>
                <w:szCs w:val="24"/>
              </w:rPr>
            </w:pPr>
            <w:r w:rsidRPr="00067EC8">
              <w:rPr>
                <w:sz w:val="24"/>
                <w:szCs w:val="24"/>
              </w:rPr>
              <w:t>Graphic of floods affecting a city</w:t>
            </w:r>
          </w:p>
        </w:tc>
        <w:tc>
          <w:tcPr>
            <w:tcW w:w="1315" w:type="dxa"/>
            <w:vAlign w:val="center"/>
          </w:tcPr>
          <w:p w14:paraId="51847F3B" w14:textId="77777777" w:rsidR="008C5FC2" w:rsidRPr="00067EC8" w:rsidRDefault="008C5FC2" w:rsidP="009F7A90">
            <w:pPr>
              <w:rPr>
                <w:sz w:val="24"/>
                <w:szCs w:val="24"/>
              </w:rPr>
            </w:pPr>
            <w:r w:rsidRPr="00067EC8">
              <w:rPr>
                <w:sz w:val="24"/>
                <w:szCs w:val="24"/>
              </w:rPr>
              <w:t>15 secs</w:t>
            </w:r>
          </w:p>
        </w:tc>
      </w:tr>
      <w:tr w:rsidR="008C5FC2" w:rsidRPr="00067EC8" w14:paraId="6D7655D5" w14:textId="77777777" w:rsidTr="0029129B">
        <w:trPr>
          <w:trHeight w:val="1242"/>
          <w:jc w:val="center"/>
        </w:trPr>
        <w:tc>
          <w:tcPr>
            <w:tcW w:w="921" w:type="dxa"/>
            <w:vMerge/>
            <w:vAlign w:val="center"/>
          </w:tcPr>
          <w:p w14:paraId="3F79428C" w14:textId="77777777" w:rsidR="008C5FC2" w:rsidRPr="00067EC8" w:rsidRDefault="008C5FC2" w:rsidP="009F7A90">
            <w:pPr>
              <w:jc w:val="center"/>
              <w:rPr>
                <w:sz w:val="24"/>
                <w:szCs w:val="24"/>
              </w:rPr>
            </w:pPr>
          </w:p>
        </w:tc>
        <w:tc>
          <w:tcPr>
            <w:tcW w:w="4564" w:type="dxa"/>
            <w:vAlign w:val="center"/>
          </w:tcPr>
          <w:p w14:paraId="29FAD7D7" w14:textId="77777777" w:rsidR="008C5FC2" w:rsidRPr="00067EC8" w:rsidRDefault="008C5FC2" w:rsidP="009F7A90">
            <w:pPr>
              <w:rPr>
                <w:sz w:val="24"/>
                <w:szCs w:val="24"/>
                <w:rtl/>
                <w:cs/>
              </w:rPr>
            </w:pPr>
            <w:r w:rsidRPr="00067EC8">
              <w:rPr>
                <w:rStyle w:val="hps"/>
                <w:rFonts w:ascii="DaunPenh" w:hAnsi="DaunPenh" w:cs="DaunPenh" w:hint="cs"/>
                <w:sz w:val="24"/>
                <w:szCs w:val="24"/>
                <w:cs/>
                <w:lang w:bidi="km-KH"/>
              </w:rPr>
              <w:t>ហើយការបាត់បង់ព្រៃឈើ</w:t>
            </w:r>
            <w:r w:rsidRPr="00067EC8">
              <w:rPr>
                <w:rStyle w:val="hps"/>
                <w:sz w:val="24"/>
                <w:szCs w:val="24"/>
                <w:cs/>
                <w:lang w:bidi="km-KH"/>
              </w:rPr>
              <w:t xml:space="preserve"> </w:t>
            </w:r>
            <w:r w:rsidRPr="00067EC8">
              <w:rPr>
                <w:rStyle w:val="hps"/>
                <w:rFonts w:ascii="DaunPenh" w:hAnsi="DaunPenh" w:cs="DaunPenh" w:hint="cs"/>
                <w:sz w:val="24"/>
                <w:szCs w:val="24"/>
                <w:cs/>
                <w:lang w:bidi="km-KH"/>
              </w:rPr>
              <w:t>នឹងធ្វើឲ្យមានគ្រោះមហន្តរាយ</w:t>
            </w:r>
            <w:r w:rsidRPr="00067EC8">
              <w:rPr>
                <w:rStyle w:val="hps"/>
                <w:sz w:val="24"/>
                <w:szCs w:val="24"/>
                <w:cs/>
                <w:lang w:bidi="km-KH"/>
              </w:rPr>
              <w:t xml:space="preserve"> </w:t>
            </w:r>
            <w:r w:rsidRPr="00067EC8">
              <w:rPr>
                <w:rStyle w:val="hps"/>
                <w:rFonts w:ascii="DaunPenh" w:hAnsi="DaunPenh" w:cs="DaunPenh" w:hint="cs"/>
                <w:sz w:val="24"/>
                <w:szCs w:val="24"/>
                <w:cs/>
                <w:lang w:bidi="km-KH"/>
              </w:rPr>
              <w:t>ពុំមានសុវត្ថិភាពស្បៀង</w:t>
            </w:r>
            <w:r w:rsidRPr="00067EC8">
              <w:rPr>
                <w:rStyle w:val="hps"/>
                <w:sz w:val="24"/>
                <w:szCs w:val="24"/>
                <w:cs/>
                <w:lang w:bidi="km-KH"/>
              </w:rPr>
              <w:t xml:space="preserve"> </w:t>
            </w:r>
            <w:r w:rsidRPr="00067EC8">
              <w:rPr>
                <w:rStyle w:val="hps"/>
                <w:rFonts w:ascii="DaunPenh" w:hAnsi="DaunPenh" w:cs="DaunPenh" w:hint="cs"/>
                <w:sz w:val="24"/>
                <w:szCs w:val="24"/>
                <w:cs/>
                <w:lang w:bidi="km-KH"/>
              </w:rPr>
              <w:t>បាត់បង់មុខរបរ</w:t>
            </w:r>
            <w:r w:rsidRPr="00067EC8">
              <w:rPr>
                <w:rStyle w:val="hps"/>
                <w:sz w:val="24"/>
                <w:szCs w:val="24"/>
                <w:cs/>
                <w:lang w:bidi="km-KH"/>
              </w:rPr>
              <w:t xml:space="preserve"> </w:t>
            </w:r>
            <w:r w:rsidRPr="00067EC8">
              <w:rPr>
                <w:rStyle w:val="hps"/>
                <w:rFonts w:ascii="DaunPenh" w:hAnsi="DaunPenh" w:cs="DaunPenh" w:hint="cs"/>
                <w:sz w:val="24"/>
                <w:szCs w:val="24"/>
                <w:cs/>
                <w:lang w:bidi="km-KH"/>
              </w:rPr>
              <w:t>និងប្រាក់ចំណូលប្រចាំថ្ងៃ</w:t>
            </w:r>
            <w:r w:rsidRPr="00067EC8">
              <w:rPr>
                <w:rStyle w:val="hps"/>
                <w:sz w:val="24"/>
                <w:szCs w:val="24"/>
                <w:lang w:bidi="km-KH"/>
              </w:rPr>
              <w:t xml:space="preserve"> </w:t>
            </w:r>
            <w:r w:rsidRPr="00067EC8">
              <w:rPr>
                <w:rStyle w:val="hps"/>
                <w:rFonts w:ascii="DaunPenh" w:hAnsi="DaunPenh" w:cs="DaunPenh" w:hint="cs"/>
                <w:sz w:val="24"/>
                <w:szCs w:val="24"/>
                <w:cs/>
                <w:lang w:bidi="km-KH"/>
              </w:rPr>
              <w:t>និងបញ្ហាផ្សេងៗទៀត</w:t>
            </w:r>
          </w:p>
        </w:tc>
        <w:tc>
          <w:tcPr>
            <w:tcW w:w="3380" w:type="dxa"/>
            <w:vAlign w:val="center"/>
          </w:tcPr>
          <w:p w14:paraId="17372AED" w14:textId="77777777" w:rsidR="008C5FC2" w:rsidRPr="00067EC8" w:rsidRDefault="008C5FC2" w:rsidP="009F7A90">
            <w:pPr>
              <w:rPr>
                <w:sz w:val="24"/>
                <w:szCs w:val="24"/>
              </w:rPr>
            </w:pPr>
            <w:r w:rsidRPr="00067EC8">
              <w:rPr>
                <w:rStyle w:val="hps"/>
                <w:rFonts w:ascii="DaunPenh" w:hAnsi="DaunPenh" w:cs="DaunPenh" w:hint="cs"/>
                <w:sz w:val="24"/>
                <w:szCs w:val="24"/>
                <w:cs/>
                <w:lang w:bidi="km-KH"/>
              </w:rPr>
              <w:t>ក្រាហ្វិកនៃ</w:t>
            </w:r>
            <w:r w:rsidRPr="00067EC8">
              <w:rPr>
                <w:rStyle w:val="shorttext"/>
                <w:rFonts w:ascii="DaunPenh" w:hAnsi="DaunPenh" w:cs="DaunPenh" w:hint="cs"/>
                <w:sz w:val="24"/>
                <w:szCs w:val="24"/>
                <w:cs/>
                <w:lang w:bidi="km-KH"/>
              </w:rPr>
              <w:t>ទឹកជំនន់ប៉ះពាល់ដល់ទីក្រុងមួយ</w:t>
            </w:r>
          </w:p>
        </w:tc>
        <w:tc>
          <w:tcPr>
            <w:tcW w:w="1315" w:type="dxa"/>
            <w:vAlign w:val="center"/>
          </w:tcPr>
          <w:p w14:paraId="3A767514" w14:textId="77777777" w:rsidR="008C5FC2" w:rsidRPr="00067EC8" w:rsidRDefault="008C5FC2" w:rsidP="009F7A90">
            <w:pPr>
              <w:rPr>
                <w:sz w:val="24"/>
                <w:szCs w:val="24"/>
              </w:rPr>
            </w:pPr>
            <w:r w:rsidRPr="00067EC8">
              <w:rPr>
                <w:rFonts w:ascii="DaunPenh" w:hAnsi="DaunPenh" w:cs="DaunPenh" w:hint="cs"/>
                <w:sz w:val="24"/>
                <w:szCs w:val="24"/>
                <w:cs/>
                <w:lang w:bidi="km-KH"/>
              </w:rPr>
              <w:t>១៥</w:t>
            </w:r>
            <w:r w:rsidRPr="00067EC8">
              <w:rPr>
                <w:sz w:val="24"/>
                <w:szCs w:val="24"/>
                <w:cs/>
                <w:lang w:bidi="km-KH"/>
              </w:rPr>
              <w:t xml:space="preserve"> </w:t>
            </w:r>
            <w:r w:rsidRPr="00067EC8">
              <w:rPr>
                <w:rFonts w:ascii="DaunPenh" w:hAnsi="DaunPenh" w:cs="DaunPenh" w:hint="cs"/>
                <w:sz w:val="24"/>
                <w:szCs w:val="24"/>
                <w:cs/>
                <w:lang w:bidi="km-KH"/>
              </w:rPr>
              <w:t>វិនាទី</w:t>
            </w:r>
          </w:p>
        </w:tc>
      </w:tr>
      <w:tr w:rsidR="008C5FC2" w:rsidRPr="00067EC8" w14:paraId="0A41086E" w14:textId="77777777" w:rsidTr="0029129B">
        <w:trPr>
          <w:trHeight w:val="710"/>
          <w:jc w:val="center"/>
        </w:trPr>
        <w:tc>
          <w:tcPr>
            <w:tcW w:w="921" w:type="dxa"/>
            <w:vMerge w:val="restart"/>
            <w:vAlign w:val="center"/>
          </w:tcPr>
          <w:p w14:paraId="6FC7B6D9" w14:textId="77777777" w:rsidR="008C5FC2" w:rsidRPr="00067EC8" w:rsidRDefault="008C5FC2" w:rsidP="009F7A90">
            <w:pPr>
              <w:jc w:val="center"/>
              <w:rPr>
                <w:sz w:val="24"/>
                <w:szCs w:val="24"/>
              </w:rPr>
            </w:pPr>
            <w:r w:rsidRPr="00067EC8">
              <w:rPr>
                <w:sz w:val="24"/>
                <w:szCs w:val="24"/>
              </w:rPr>
              <w:t>9</w:t>
            </w:r>
          </w:p>
        </w:tc>
        <w:tc>
          <w:tcPr>
            <w:tcW w:w="4564" w:type="dxa"/>
            <w:vAlign w:val="center"/>
          </w:tcPr>
          <w:p w14:paraId="5BBEA761" w14:textId="77777777" w:rsidR="008C5FC2" w:rsidRPr="00067EC8" w:rsidRDefault="008C5FC2" w:rsidP="009F7A90">
            <w:pPr>
              <w:rPr>
                <w:sz w:val="24"/>
                <w:szCs w:val="24"/>
              </w:rPr>
            </w:pPr>
            <w:r w:rsidRPr="00067EC8">
              <w:rPr>
                <w:sz w:val="24"/>
                <w:szCs w:val="24"/>
              </w:rPr>
              <w:t>In contrast, if we get rid of the practices that cause deforestation and forest degradation, Cambodia will benefit through REDD+ implementation.</w:t>
            </w:r>
          </w:p>
        </w:tc>
        <w:tc>
          <w:tcPr>
            <w:tcW w:w="3380" w:type="dxa"/>
            <w:vAlign w:val="center"/>
          </w:tcPr>
          <w:p w14:paraId="3C281A84" w14:textId="77777777" w:rsidR="008C5FC2" w:rsidRPr="00067EC8" w:rsidRDefault="008C5FC2" w:rsidP="009F7A90">
            <w:pPr>
              <w:rPr>
                <w:sz w:val="24"/>
                <w:szCs w:val="24"/>
              </w:rPr>
            </w:pPr>
            <w:r w:rsidRPr="00067EC8">
              <w:rPr>
                <w:sz w:val="24"/>
                <w:szCs w:val="24"/>
              </w:rPr>
              <w:t>Graphic of forest with multiple benefits (wildlife, water, cultural, etc.)</w:t>
            </w:r>
          </w:p>
        </w:tc>
        <w:tc>
          <w:tcPr>
            <w:tcW w:w="1315" w:type="dxa"/>
            <w:vAlign w:val="center"/>
          </w:tcPr>
          <w:p w14:paraId="698E1178" w14:textId="77777777" w:rsidR="008C5FC2" w:rsidRPr="00067EC8" w:rsidRDefault="008C5FC2" w:rsidP="009F7A90">
            <w:pPr>
              <w:rPr>
                <w:sz w:val="24"/>
                <w:szCs w:val="24"/>
              </w:rPr>
            </w:pPr>
            <w:r w:rsidRPr="00067EC8">
              <w:rPr>
                <w:sz w:val="24"/>
                <w:szCs w:val="24"/>
              </w:rPr>
              <w:t>20 secs</w:t>
            </w:r>
          </w:p>
        </w:tc>
      </w:tr>
      <w:tr w:rsidR="008C5FC2" w:rsidRPr="00067EC8" w14:paraId="7E020C2B" w14:textId="77777777" w:rsidTr="0029129B">
        <w:trPr>
          <w:trHeight w:val="2075"/>
          <w:jc w:val="center"/>
        </w:trPr>
        <w:tc>
          <w:tcPr>
            <w:tcW w:w="921" w:type="dxa"/>
            <w:vMerge/>
            <w:vAlign w:val="center"/>
          </w:tcPr>
          <w:p w14:paraId="7BED23A6" w14:textId="77777777" w:rsidR="008C5FC2" w:rsidRPr="00067EC8" w:rsidRDefault="008C5FC2" w:rsidP="009F7A90">
            <w:pPr>
              <w:jc w:val="center"/>
              <w:rPr>
                <w:sz w:val="24"/>
                <w:szCs w:val="24"/>
              </w:rPr>
            </w:pPr>
          </w:p>
        </w:tc>
        <w:tc>
          <w:tcPr>
            <w:tcW w:w="4564" w:type="dxa"/>
            <w:vAlign w:val="center"/>
          </w:tcPr>
          <w:p w14:paraId="537D8047" w14:textId="77777777" w:rsidR="008C5FC2" w:rsidRPr="00067EC8" w:rsidRDefault="008C5FC2" w:rsidP="009F7A90">
            <w:pPr>
              <w:rPr>
                <w:sz w:val="24"/>
                <w:szCs w:val="24"/>
              </w:rPr>
            </w:pPr>
            <w:r w:rsidRPr="00067EC8">
              <w:rPr>
                <w:rStyle w:val="hps"/>
                <w:rFonts w:ascii="DaunPenh" w:hAnsi="DaunPenh" w:cs="DaunPenh" w:hint="cs"/>
                <w:sz w:val="24"/>
                <w:szCs w:val="24"/>
                <w:cs/>
                <w:lang w:bidi="km-KH"/>
              </w:rPr>
              <w:t>ផ្ទុយទៅវិញ</w:t>
            </w:r>
            <w:r w:rsidRPr="00067EC8">
              <w:rPr>
                <w:rStyle w:val="hps"/>
                <w:sz w:val="24"/>
                <w:szCs w:val="24"/>
                <w:cs/>
                <w:lang w:bidi="km-KH"/>
              </w:rPr>
              <w:t xml:space="preserve"> </w:t>
            </w:r>
            <w:r w:rsidRPr="00067EC8">
              <w:rPr>
                <w:rStyle w:val="hps"/>
                <w:rFonts w:ascii="DaunPenh" w:hAnsi="DaunPenh" w:cs="DaunPenh" w:hint="cs"/>
                <w:sz w:val="24"/>
                <w:szCs w:val="24"/>
                <w:cs/>
                <w:lang w:bidi="km-KH"/>
              </w:rPr>
              <w:t>បើយើងអាចបញ្ជៀសបាននូវ</w:t>
            </w:r>
            <w:r w:rsidRPr="00067EC8">
              <w:rPr>
                <w:rStyle w:val="hps"/>
                <w:sz w:val="24"/>
                <w:szCs w:val="24"/>
                <w:lang w:bidi="km-KH"/>
              </w:rPr>
              <w:t xml:space="preserve">              </w:t>
            </w:r>
            <w:r w:rsidRPr="00067EC8">
              <w:rPr>
                <w:rStyle w:val="hps"/>
                <w:rFonts w:ascii="DaunPenh" w:hAnsi="DaunPenh" w:cs="DaunPenh" w:hint="cs"/>
                <w:sz w:val="24"/>
                <w:szCs w:val="24"/>
                <w:cs/>
                <w:lang w:bidi="km-KH"/>
              </w:rPr>
              <w:t>ទង្វើ</w:t>
            </w:r>
            <w:r w:rsidRPr="00067EC8">
              <w:rPr>
                <w:rStyle w:val="hps"/>
                <w:sz w:val="24"/>
                <w:szCs w:val="24"/>
                <w:cs/>
                <w:lang w:bidi="km-KH"/>
              </w:rPr>
              <w:t xml:space="preserve"> </w:t>
            </w:r>
            <w:r w:rsidRPr="00067EC8">
              <w:rPr>
                <w:rStyle w:val="hps"/>
                <w:rFonts w:ascii="DaunPenh" w:hAnsi="DaunPenh" w:cs="DaunPenh" w:hint="cs"/>
                <w:sz w:val="24"/>
                <w:szCs w:val="24"/>
                <w:cs/>
                <w:lang w:bidi="km-KH"/>
              </w:rPr>
              <w:t>និងទំលាប់ពីមុនដែលបណ្តាលឲ្យមានការបាត់បង់</w:t>
            </w:r>
            <w:r w:rsidRPr="00067EC8">
              <w:rPr>
                <w:rStyle w:val="hps"/>
                <w:sz w:val="24"/>
                <w:szCs w:val="24"/>
                <w:cs/>
                <w:lang w:bidi="km-KH"/>
              </w:rPr>
              <w:t xml:space="preserve"> </w:t>
            </w:r>
            <w:r w:rsidRPr="00067EC8">
              <w:rPr>
                <w:rStyle w:val="hps"/>
                <w:rFonts w:ascii="DaunPenh" w:hAnsi="DaunPenh" w:cs="DaunPenh" w:hint="cs"/>
                <w:sz w:val="24"/>
                <w:szCs w:val="24"/>
                <w:cs/>
                <w:lang w:bidi="km-KH"/>
              </w:rPr>
              <w:t>រេចរឹលព្រៃឈើ</w:t>
            </w:r>
            <w:r w:rsidRPr="00067EC8">
              <w:rPr>
                <w:rStyle w:val="hps"/>
                <w:sz w:val="24"/>
                <w:szCs w:val="24"/>
                <w:cs/>
                <w:lang w:bidi="km-KH"/>
              </w:rPr>
              <w:t xml:space="preserve"> </w:t>
            </w:r>
            <w:r w:rsidRPr="00067EC8">
              <w:rPr>
                <w:rStyle w:val="hps"/>
                <w:rFonts w:ascii="DaunPenh" w:hAnsi="DaunPenh" w:cs="DaunPenh" w:hint="cs"/>
                <w:sz w:val="24"/>
                <w:szCs w:val="24"/>
                <w:cs/>
                <w:lang w:bidi="km-KH"/>
              </w:rPr>
              <w:t>នោះ</w:t>
            </w:r>
            <w:r w:rsidRPr="00067EC8">
              <w:rPr>
                <w:rFonts w:ascii="DaunPenh" w:hAnsi="DaunPenh" w:cs="DaunPenh" w:hint="cs"/>
                <w:sz w:val="24"/>
                <w:szCs w:val="24"/>
                <w:cs/>
                <w:lang w:bidi="km-KH"/>
              </w:rPr>
              <w:t>ប្រទេសកម្ពុជា</w:t>
            </w:r>
            <w:r w:rsidRPr="00067EC8">
              <w:rPr>
                <w:sz w:val="24"/>
                <w:szCs w:val="24"/>
                <w:cs/>
                <w:lang w:bidi="km-KH"/>
              </w:rPr>
              <w:t xml:space="preserve"> </w:t>
            </w:r>
            <w:r w:rsidRPr="00067EC8">
              <w:rPr>
                <w:rFonts w:ascii="DaunPenh" w:hAnsi="DaunPenh" w:cs="DaunPenh" w:hint="cs"/>
                <w:sz w:val="24"/>
                <w:szCs w:val="24"/>
                <w:cs/>
                <w:lang w:bidi="km-KH"/>
              </w:rPr>
              <w:t>នឹងអាចទទួលបានផលប្រយោជន៍តាមរយៈការអនុវត្តកម្មវិធីរេដបូក</w:t>
            </w:r>
          </w:p>
        </w:tc>
        <w:tc>
          <w:tcPr>
            <w:tcW w:w="3380" w:type="dxa"/>
            <w:vAlign w:val="center"/>
          </w:tcPr>
          <w:p w14:paraId="10AF1011" w14:textId="77777777" w:rsidR="008C5FC2" w:rsidRPr="00067EC8" w:rsidRDefault="008C5FC2" w:rsidP="009F7A90">
            <w:pPr>
              <w:rPr>
                <w:sz w:val="24"/>
                <w:szCs w:val="24"/>
                <w:lang w:bidi="km-KH"/>
              </w:rPr>
            </w:pPr>
            <w:r w:rsidRPr="00067EC8">
              <w:rPr>
                <w:rStyle w:val="hps"/>
                <w:rFonts w:ascii="DaunPenh" w:hAnsi="DaunPenh" w:cs="DaunPenh" w:hint="cs"/>
                <w:sz w:val="24"/>
                <w:szCs w:val="24"/>
                <w:cs/>
                <w:lang w:bidi="km-KH"/>
              </w:rPr>
              <w:t>ក្រាហ្វិកនៃ</w:t>
            </w:r>
            <w:r w:rsidRPr="00067EC8">
              <w:rPr>
                <w:rFonts w:ascii="DaunPenh" w:hAnsi="DaunPenh" w:cs="DaunPenh" w:hint="cs"/>
                <w:sz w:val="24"/>
                <w:szCs w:val="24"/>
                <w:cs/>
                <w:lang w:bidi="km-KH"/>
              </w:rPr>
              <w:t>ព្រៃឈើជាមួយនឹងអត្ថប្រយោជន៍ជាច្រើន</w:t>
            </w:r>
            <w:r w:rsidRPr="00067EC8">
              <w:rPr>
                <w:sz w:val="24"/>
                <w:szCs w:val="24"/>
              </w:rPr>
              <w:t xml:space="preserve"> </w:t>
            </w:r>
            <w:r w:rsidRPr="00067EC8">
              <w:rPr>
                <w:rStyle w:val="hps"/>
                <w:sz w:val="24"/>
                <w:szCs w:val="24"/>
              </w:rPr>
              <w:t>(</w:t>
            </w:r>
            <w:r w:rsidRPr="00067EC8">
              <w:rPr>
                <w:rFonts w:ascii="DaunPenh" w:hAnsi="DaunPenh" w:cs="DaunPenh" w:hint="cs"/>
                <w:sz w:val="24"/>
                <w:szCs w:val="24"/>
                <w:cs/>
                <w:lang w:bidi="km-KH"/>
              </w:rPr>
              <w:t>សត្វព្រៃ</w:t>
            </w:r>
            <w:r w:rsidRPr="00067EC8">
              <w:rPr>
                <w:sz w:val="24"/>
                <w:szCs w:val="24"/>
                <w:cs/>
                <w:lang w:bidi="km-KH"/>
              </w:rPr>
              <w:t xml:space="preserve"> </w:t>
            </w:r>
            <w:r w:rsidRPr="00067EC8">
              <w:rPr>
                <w:rFonts w:ascii="DaunPenh" w:hAnsi="DaunPenh" w:cs="DaunPenh" w:hint="cs"/>
                <w:sz w:val="24"/>
                <w:szCs w:val="24"/>
                <w:cs/>
                <w:lang w:bidi="km-KH"/>
              </w:rPr>
              <w:t>ទឹក</w:t>
            </w:r>
            <w:r w:rsidRPr="00067EC8">
              <w:rPr>
                <w:sz w:val="24"/>
                <w:szCs w:val="24"/>
                <w:cs/>
                <w:lang w:bidi="km-KH"/>
              </w:rPr>
              <w:t xml:space="preserve"> </w:t>
            </w:r>
            <w:r w:rsidRPr="00067EC8">
              <w:rPr>
                <w:rFonts w:ascii="DaunPenh" w:hAnsi="DaunPenh" w:cs="DaunPenh" w:hint="cs"/>
                <w:sz w:val="24"/>
                <w:szCs w:val="24"/>
                <w:cs/>
                <w:lang w:bidi="km-KH"/>
              </w:rPr>
              <w:t>វប្បធម៌</w:t>
            </w:r>
            <w:r w:rsidRPr="00067EC8">
              <w:rPr>
                <w:sz w:val="24"/>
                <w:szCs w:val="24"/>
                <w:cs/>
                <w:lang w:bidi="km-KH"/>
              </w:rPr>
              <w:t xml:space="preserve"> </w:t>
            </w:r>
            <w:r w:rsidRPr="00067EC8">
              <w:rPr>
                <w:rFonts w:ascii="DaunPenh" w:hAnsi="DaunPenh" w:cs="DaunPenh" w:hint="cs"/>
                <w:sz w:val="24"/>
                <w:szCs w:val="24"/>
                <w:cs/>
                <w:lang w:bidi="km-KH"/>
              </w:rPr>
              <w:t>ជាដើម</w:t>
            </w:r>
            <w:r w:rsidRPr="00067EC8">
              <w:rPr>
                <w:sz w:val="24"/>
                <w:szCs w:val="24"/>
                <w:cs/>
                <w:lang w:bidi="km-KH"/>
              </w:rPr>
              <w:t>)</w:t>
            </w:r>
          </w:p>
        </w:tc>
        <w:tc>
          <w:tcPr>
            <w:tcW w:w="1315" w:type="dxa"/>
            <w:vAlign w:val="center"/>
          </w:tcPr>
          <w:p w14:paraId="270821B6" w14:textId="77777777" w:rsidR="008C5FC2" w:rsidRPr="00067EC8" w:rsidRDefault="008C5FC2" w:rsidP="009F7A90">
            <w:pPr>
              <w:rPr>
                <w:sz w:val="24"/>
                <w:szCs w:val="24"/>
              </w:rPr>
            </w:pPr>
            <w:r w:rsidRPr="00067EC8">
              <w:rPr>
                <w:rFonts w:ascii="DaunPenh" w:hAnsi="DaunPenh" w:cs="DaunPenh" w:hint="cs"/>
                <w:sz w:val="24"/>
                <w:szCs w:val="24"/>
                <w:cs/>
                <w:lang w:bidi="km-KH"/>
              </w:rPr>
              <w:t>២០</w:t>
            </w:r>
            <w:r w:rsidRPr="00067EC8">
              <w:rPr>
                <w:sz w:val="24"/>
                <w:szCs w:val="24"/>
                <w:cs/>
                <w:lang w:bidi="km-KH"/>
              </w:rPr>
              <w:t xml:space="preserve"> </w:t>
            </w:r>
            <w:r w:rsidRPr="00067EC8">
              <w:rPr>
                <w:rFonts w:ascii="DaunPenh" w:hAnsi="DaunPenh" w:cs="DaunPenh" w:hint="cs"/>
                <w:sz w:val="24"/>
                <w:szCs w:val="24"/>
                <w:cs/>
                <w:lang w:bidi="km-KH"/>
              </w:rPr>
              <w:t>វិនាទី</w:t>
            </w:r>
          </w:p>
        </w:tc>
      </w:tr>
      <w:tr w:rsidR="008C5FC2" w:rsidRPr="00067EC8" w14:paraId="2338C530" w14:textId="77777777" w:rsidTr="0029129B">
        <w:trPr>
          <w:trHeight w:val="2061"/>
          <w:jc w:val="center"/>
        </w:trPr>
        <w:tc>
          <w:tcPr>
            <w:tcW w:w="921" w:type="dxa"/>
            <w:vMerge w:val="restart"/>
            <w:vAlign w:val="center"/>
          </w:tcPr>
          <w:p w14:paraId="2F99D1A5" w14:textId="77777777" w:rsidR="008C5FC2" w:rsidRPr="00067EC8" w:rsidRDefault="008C5FC2" w:rsidP="009F7A90">
            <w:pPr>
              <w:jc w:val="center"/>
              <w:rPr>
                <w:sz w:val="24"/>
                <w:szCs w:val="24"/>
              </w:rPr>
            </w:pPr>
            <w:r w:rsidRPr="00067EC8">
              <w:rPr>
                <w:sz w:val="24"/>
                <w:szCs w:val="24"/>
              </w:rPr>
              <w:lastRenderedPageBreak/>
              <w:t>10</w:t>
            </w:r>
          </w:p>
        </w:tc>
        <w:tc>
          <w:tcPr>
            <w:tcW w:w="4564" w:type="dxa"/>
            <w:vAlign w:val="center"/>
          </w:tcPr>
          <w:p w14:paraId="3B0C82E1" w14:textId="77777777" w:rsidR="008C5FC2" w:rsidRPr="00067EC8" w:rsidRDefault="008C5FC2" w:rsidP="009F7A90">
            <w:pPr>
              <w:rPr>
                <w:sz w:val="24"/>
                <w:szCs w:val="24"/>
              </w:rPr>
            </w:pPr>
            <w:r w:rsidRPr="00067EC8">
              <w:rPr>
                <w:sz w:val="24"/>
                <w:szCs w:val="24"/>
              </w:rPr>
              <w:t>The Cambodia National REDD+ Programme will therefore prioritize efforts in areas where these multiple benefits are largest and there is participation from local communities …</w:t>
            </w:r>
          </w:p>
        </w:tc>
        <w:tc>
          <w:tcPr>
            <w:tcW w:w="3380" w:type="dxa"/>
            <w:vAlign w:val="center"/>
          </w:tcPr>
          <w:p w14:paraId="6A05C6B4" w14:textId="77777777" w:rsidR="008C5FC2" w:rsidRPr="00067EC8" w:rsidRDefault="008C5FC2" w:rsidP="009F7A90">
            <w:pPr>
              <w:rPr>
                <w:sz w:val="24"/>
                <w:szCs w:val="24"/>
              </w:rPr>
            </w:pPr>
            <w:r w:rsidRPr="00067EC8">
              <w:rPr>
                <w:sz w:val="24"/>
                <w:szCs w:val="24"/>
              </w:rPr>
              <w:t>Graphic of planning – identifying forest areas providing the most benefits</w:t>
            </w:r>
          </w:p>
        </w:tc>
        <w:tc>
          <w:tcPr>
            <w:tcW w:w="1315" w:type="dxa"/>
            <w:vAlign w:val="center"/>
          </w:tcPr>
          <w:p w14:paraId="7AA4E6D7" w14:textId="77777777" w:rsidR="008C5FC2" w:rsidRPr="00067EC8" w:rsidRDefault="008C5FC2" w:rsidP="009F7A90">
            <w:pPr>
              <w:rPr>
                <w:sz w:val="24"/>
                <w:szCs w:val="24"/>
              </w:rPr>
            </w:pPr>
            <w:r w:rsidRPr="00067EC8">
              <w:rPr>
                <w:sz w:val="24"/>
                <w:szCs w:val="24"/>
              </w:rPr>
              <w:t>20 secs</w:t>
            </w:r>
          </w:p>
        </w:tc>
      </w:tr>
      <w:tr w:rsidR="008C5FC2" w:rsidRPr="00067EC8" w14:paraId="4544846A" w14:textId="77777777" w:rsidTr="0029129B">
        <w:trPr>
          <w:trHeight w:val="1592"/>
          <w:jc w:val="center"/>
        </w:trPr>
        <w:tc>
          <w:tcPr>
            <w:tcW w:w="921" w:type="dxa"/>
            <w:vMerge/>
            <w:vAlign w:val="center"/>
          </w:tcPr>
          <w:p w14:paraId="53F1784F" w14:textId="77777777" w:rsidR="008C5FC2" w:rsidRPr="00067EC8" w:rsidRDefault="008C5FC2" w:rsidP="009F7A90">
            <w:pPr>
              <w:jc w:val="center"/>
              <w:rPr>
                <w:sz w:val="24"/>
                <w:szCs w:val="24"/>
                <w:lang w:bidi="km-KH"/>
              </w:rPr>
            </w:pPr>
          </w:p>
        </w:tc>
        <w:tc>
          <w:tcPr>
            <w:tcW w:w="4564" w:type="dxa"/>
            <w:vAlign w:val="center"/>
          </w:tcPr>
          <w:p w14:paraId="71A15F8A" w14:textId="77777777" w:rsidR="008C5FC2" w:rsidRPr="00067EC8" w:rsidRDefault="008C5FC2" w:rsidP="009F7A90">
            <w:pPr>
              <w:rPr>
                <w:sz w:val="24"/>
                <w:szCs w:val="24"/>
              </w:rPr>
            </w:pPr>
            <w:r w:rsidRPr="00067EC8">
              <w:rPr>
                <w:rStyle w:val="hps"/>
                <w:rFonts w:ascii="DaunPenh" w:hAnsi="DaunPenh" w:cs="DaunPenh" w:hint="cs"/>
                <w:sz w:val="24"/>
                <w:szCs w:val="24"/>
                <w:cs/>
                <w:lang w:bidi="km-KH"/>
              </w:rPr>
              <w:t>ដូច្នេះ</w:t>
            </w:r>
            <w:r w:rsidRPr="00067EC8">
              <w:rPr>
                <w:rStyle w:val="hps"/>
                <w:sz w:val="24"/>
                <w:szCs w:val="24"/>
                <w:cs/>
                <w:lang w:bidi="km-KH"/>
              </w:rPr>
              <w:t xml:space="preserve"> </w:t>
            </w:r>
            <w:r w:rsidRPr="00067EC8">
              <w:rPr>
                <w:rFonts w:ascii="DaunPenh" w:hAnsi="DaunPenh" w:cs="DaunPenh" w:hint="cs"/>
                <w:sz w:val="24"/>
                <w:szCs w:val="24"/>
                <w:cs/>
                <w:lang w:bidi="km-KH"/>
              </w:rPr>
              <w:t>កម្មវិធីរេដបូកកម្ពុជា</w:t>
            </w:r>
            <w:r w:rsidRPr="00067EC8">
              <w:rPr>
                <w:rStyle w:val="hps"/>
                <w:sz w:val="24"/>
                <w:szCs w:val="24"/>
              </w:rPr>
              <w:t xml:space="preserve"> </w:t>
            </w:r>
            <w:r w:rsidRPr="00067EC8">
              <w:rPr>
                <w:rStyle w:val="hps"/>
                <w:rFonts w:ascii="DaunPenh" w:hAnsi="DaunPenh" w:cs="DaunPenh" w:hint="cs"/>
                <w:sz w:val="24"/>
                <w:szCs w:val="24"/>
                <w:cs/>
                <w:lang w:bidi="km-KH"/>
              </w:rPr>
              <w:t>នឹង</w:t>
            </w:r>
            <w:r w:rsidRPr="00067EC8">
              <w:rPr>
                <w:rFonts w:ascii="DaunPenh" w:hAnsi="DaunPenh" w:cs="DaunPenh" w:hint="cs"/>
                <w:sz w:val="24"/>
                <w:szCs w:val="24"/>
                <w:cs/>
                <w:lang w:bidi="km-KH"/>
              </w:rPr>
              <w:t>ផ្តល់អាទិភាពដល់តំបន់ណាដែលមានសក្តានុពលព្រៃឈើ</w:t>
            </w:r>
            <w:r w:rsidRPr="00067EC8">
              <w:rPr>
                <w:sz w:val="24"/>
                <w:szCs w:val="24"/>
                <w:cs/>
                <w:lang w:bidi="km-KH"/>
              </w:rPr>
              <w:t xml:space="preserve"> </w:t>
            </w:r>
            <w:r w:rsidRPr="00067EC8">
              <w:rPr>
                <w:rFonts w:ascii="DaunPenh" w:hAnsi="DaunPenh" w:cs="DaunPenh" w:hint="cs"/>
                <w:sz w:val="24"/>
                <w:szCs w:val="24"/>
                <w:cs/>
                <w:lang w:bidi="km-KH"/>
              </w:rPr>
              <w:t>និងមានការចូលរួមការពារពីសហគមន៍មូលដ្ឋាន</w:t>
            </w:r>
          </w:p>
        </w:tc>
        <w:tc>
          <w:tcPr>
            <w:tcW w:w="3380" w:type="dxa"/>
            <w:vAlign w:val="center"/>
          </w:tcPr>
          <w:p w14:paraId="56DB201A" w14:textId="77777777" w:rsidR="008C5FC2" w:rsidRPr="00067EC8" w:rsidRDefault="008C5FC2" w:rsidP="009F7A90">
            <w:pPr>
              <w:rPr>
                <w:sz w:val="24"/>
                <w:szCs w:val="24"/>
              </w:rPr>
            </w:pPr>
            <w:r w:rsidRPr="00067EC8">
              <w:rPr>
                <w:rStyle w:val="hps"/>
                <w:rFonts w:ascii="DaunPenh" w:hAnsi="DaunPenh" w:cs="DaunPenh" w:hint="cs"/>
                <w:sz w:val="24"/>
                <w:szCs w:val="24"/>
                <w:cs/>
                <w:lang w:bidi="km-KH"/>
              </w:rPr>
              <w:t>ក្រាហ្វិក</w:t>
            </w:r>
            <w:r w:rsidRPr="00067EC8">
              <w:rPr>
                <w:rFonts w:ascii="DaunPenh" w:hAnsi="DaunPenh" w:cs="DaunPenh" w:hint="cs"/>
                <w:sz w:val="24"/>
                <w:szCs w:val="24"/>
                <w:cs/>
                <w:lang w:bidi="km-KH"/>
              </w:rPr>
              <w:t>នៃការធ្វើផែនការ</w:t>
            </w:r>
            <w:r w:rsidRPr="00067EC8">
              <w:rPr>
                <w:sz w:val="24"/>
                <w:szCs w:val="24"/>
              </w:rPr>
              <w:t xml:space="preserve"> </w:t>
            </w:r>
            <w:r w:rsidRPr="00067EC8">
              <w:rPr>
                <w:rStyle w:val="hps"/>
                <w:sz w:val="24"/>
                <w:szCs w:val="24"/>
              </w:rPr>
              <w:t>-</w:t>
            </w:r>
            <w:r w:rsidRPr="00067EC8">
              <w:rPr>
                <w:sz w:val="24"/>
                <w:szCs w:val="24"/>
              </w:rPr>
              <w:t xml:space="preserve"> </w:t>
            </w:r>
            <w:r w:rsidRPr="00067EC8">
              <w:rPr>
                <w:rFonts w:ascii="DaunPenh" w:hAnsi="DaunPenh" w:cs="DaunPenh" w:hint="cs"/>
                <w:sz w:val="24"/>
                <w:szCs w:val="24"/>
                <w:cs/>
                <w:lang w:bidi="km-KH"/>
              </w:rPr>
              <w:t>ការកំណត់</w:t>
            </w:r>
            <w:r w:rsidRPr="00067EC8">
              <w:rPr>
                <w:rStyle w:val="hps"/>
                <w:rFonts w:ascii="DaunPenh" w:hAnsi="DaunPenh" w:cs="DaunPenh" w:hint="cs"/>
                <w:sz w:val="24"/>
                <w:szCs w:val="24"/>
                <w:cs/>
                <w:lang w:bidi="km-KH"/>
              </w:rPr>
              <w:t>តំបន់</w:t>
            </w:r>
            <w:r w:rsidRPr="00067EC8">
              <w:rPr>
                <w:rFonts w:ascii="DaunPenh" w:hAnsi="DaunPenh" w:cs="DaunPenh" w:hint="cs"/>
                <w:sz w:val="24"/>
                <w:szCs w:val="24"/>
                <w:cs/>
                <w:lang w:bidi="km-KH"/>
              </w:rPr>
              <w:t>ព្រៃឈើ</w:t>
            </w:r>
            <w:r w:rsidRPr="00067EC8">
              <w:rPr>
                <w:sz w:val="24"/>
                <w:szCs w:val="24"/>
                <w:cs/>
                <w:lang w:bidi="km-KH"/>
              </w:rPr>
              <w:t xml:space="preserve"> </w:t>
            </w:r>
            <w:r w:rsidRPr="00067EC8">
              <w:rPr>
                <w:rFonts w:ascii="DaunPenh" w:hAnsi="DaunPenh" w:cs="DaunPenh" w:hint="cs"/>
                <w:sz w:val="24"/>
                <w:szCs w:val="24"/>
                <w:cs/>
                <w:lang w:bidi="km-KH"/>
              </w:rPr>
              <w:t>ដែលផ្តល់អត្ថប្រយោជន៍ច្រើនបំផុត</w:t>
            </w:r>
            <w:r w:rsidRPr="00067EC8">
              <w:rPr>
                <w:rStyle w:val="hps"/>
                <w:rFonts w:ascii="DaunPenh" w:hAnsi="DaunPenh" w:cs="DaunPenh" w:hint="cs"/>
                <w:sz w:val="24"/>
                <w:szCs w:val="24"/>
                <w:cs/>
                <w:lang w:bidi="km-KH"/>
              </w:rPr>
              <w:t>ក្រាហ្វិកនៃ</w:t>
            </w:r>
            <w:r w:rsidRPr="00067EC8">
              <w:rPr>
                <w:rStyle w:val="shorttext"/>
                <w:rFonts w:ascii="DaunPenh" w:hAnsi="DaunPenh" w:cs="DaunPenh" w:hint="cs"/>
                <w:sz w:val="24"/>
                <w:szCs w:val="24"/>
                <w:cs/>
                <w:lang w:bidi="km-KH"/>
              </w:rPr>
              <w:t>អ្នកភូមិកំពុងធ្វើការនៅក្នុងព្រៃ</w:t>
            </w:r>
          </w:p>
        </w:tc>
        <w:tc>
          <w:tcPr>
            <w:tcW w:w="1315" w:type="dxa"/>
            <w:vAlign w:val="center"/>
          </w:tcPr>
          <w:p w14:paraId="2F6B5FBC" w14:textId="77777777" w:rsidR="008C5FC2" w:rsidRPr="00067EC8" w:rsidRDefault="008C5FC2" w:rsidP="009F7A90">
            <w:pPr>
              <w:rPr>
                <w:sz w:val="24"/>
                <w:szCs w:val="24"/>
              </w:rPr>
            </w:pPr>
            <w:r w:rsidRPr="00067EC8">
              <w:rPr>
                <w:rFonts w:ascii="DaunPenh" w:hAnsi="DaunPenh" w:cs="DaunPenh" w:hint="cs"/>
                <w:sz w:val="24"/>
                <w:szCs w:val="24"/>
                <w:cs/>
                <w:lang w:bidi="km-KH"/>
              </w:rPr>
              <w:t>២០</w:t>
            </w:r>
            <w:r w:rsidRPr="00067EC8">
              <w:rPr>
                <w:sz w:val="24"/>
                <w:szCs w:val="24"/>
                <w:cs/>
                <w:lang w:bidi="km-KH"/>
              </w:rPr>
              <w:t xml:space="preserve"> </w:t>
            </w:r>
            <w:r w:rsidRPr="00067EC8">
              <w:rPr>
                <w:rFonts w:ascii="DaunPenh" w:hAnsi="DaunPenh" w:cs="DaunPenh" w:hint="cs"/>
                <w:sz w:val="24"/>
                <w:szCs w:val="24"/>
                <w:cs/>
                <w:lang w:bidi="km-KH"/>
              </w:rPr>
              <w:t>វិនាទី</w:t>
            </w:r>
          </w:p>
        </w:tc>
      </w:tr>
      <w:tr w:rsidR="007B4200" w:rsidRPr="00067EC8" w14:paraId="76B0FB14" w14:textId="77777777" w:rsidTr="0029129B">
        <w:trPr>
          <w:trHeight w:val="1556"/>
          <w:jc w:val="center"/>
        </w:trPr>
        <w:tc>
          <w:tcPr>
            <w:tcW w:w="921" w:type="dxa"/>
            <w:vMerge w:val="restart"/>
            <w:vAlign w:val="center"/>
          </w:tcPr>
          <w:p w14:paraId="7098BD88" w14:textId="77777777" w:rsidR="007B4200" w:rsidRPr="00067EC8" w:rsidRDefault="007B4200" w:rsidP="009F7A90">
            <w:pPr>
              <w:jc w:val="center"/>
              <w:rPr>
                <w:sz w:val="24"/>
                <w:szCs w:val="24"/>
              </w:rPr>
            </w:pPr>
            <w:r w:rsidRPr="00067EC8">
              <w:rPr>
                <w:sz w:val="24"/>
                <w:szCs w:val="24"/>
              </w:rPr>
              <w:t>11</w:t>
            </w:r>
          </w:p>
        </w:tc>
        <w:tc>
          <w:tcPr>
            <w:tcW w:w="4564" w:type="dxa"/>
            <w:vAlign w:val="center"/>
          </w:tcPr>
          <w:p w14:paraId="2EAC013E" w14:textId="77777777" w:rsidR="007B4200" w:rsidRPr="00067EC8" w:rsidRDefault="007B4200" w:rsidP="009F7A90">
            <w:pPr>
              <w:rPr>
                <w:sz w:val="24"/>
                <w:szCs w:val="24"/>
              </w:rPr>
            </w:pPr>
            <w:r w:rsidRPr="00067EC8">
              <w:rPr>
                <w:sz w:val="24"/>
                <w:szCs w:val="24"/>
              </w:rPr>
              <w:t xml:space="preserve">… so that society as a whole can benefit </w:t>
            </w:r>
          </w:p>
        </w:tc>
        <w:tc>
          <w:tcPr>
            <w:tcW w:w="3380" w:type="dxa"/>
            <w:vAlign w:val="center"/>
          </w:tcPr>
          <w:p w14:paraId="17B884A9" w14:textId="77777777" w:rsidR="007B4200" w:rsidRPr="00067EC8" w:rsidRDefault="007B4200" w:rsidP="009F7A90">
            <w:pPr>
              <w:rPr>
                <w:sz w:val="24"/>
                <w:szCs w:val="24"/>
              </w:rPr>
            </w:pPr>
            <w:r w:rsidRPr="00067EC8">
              <w:rPr>
                <w:sz w:val="24"/>
                <w:szCs w:val="24"/>
              </w:rPr>
              <w:t>Graphic of natural forest, rural village and city</w:t>
            </w:r>
          </w:p>
        </w:tc>
        <w:tc>
          <w:tcPr>
            <w:tcW w:w="1315" w:type="dxa"/>
            <w:vAlign w:val="center"/>
          </w:tcPr>
          <w:p w14:paraId="1CC618C5" w14:textId="77777777" w:rsidR="007B4200" w:rsidRPr="00067EC8" w:rsidRDefault="007B4200" w:rsidP="009F7A90">
            <w:pPr>
              <w:rPr>
                <w:sz w:val="24"/>
                <w:szCs w:val="24"/>
              </w:rPr>
            </w:pPr>
            <w:r w:rsidRPr="00067EC8">
              <w:rPr>
                <w:sz w:val="24"/>
                <w:szCs w:val="24"/>
              </w:rPr>
              <w:t>20 secs</w:t>
            </w:r>
          </w:p>
        </w:tc>
      </w:tr>
      <w:tr w:rsidR="007B4200" w:rsidRPr="00067EC8" w14:paraId="24797F6A" w14:textId="77777777" w:rsidTr="0029129B">
        <w:trPr>
          <w:trHeight w:val="1242"/>
          <w:jc w:val="center"/>
        </w:trPr>
        <w:tc>
          <w:tcPr>
            <w:tcW w:w="921" w:type="dxa"/>
            <w:vMerge/>
            <w:vAlign w:val="center"/>
          </w:tcPr>
          <w:p w14:paraId="7E9D3356" w14:textId="77777777" w:rsidR="007B4200" w:rsidRPr="00067EC8" w:rsidRDefault="007B4200" w:rsidP="009F7A90">
            <w:pPr>
              <w:jc w:val="center"/>
              <w:rPr>
                <w:sz w:val="24"/>
                <w:szCs w:val="24"/>
              </w:rPr>
            </w:pPr>
          </w:p>
        </w:tc>
        <w:tc>
          <w:tcPr>
            <w:tcW w:w="4564" w:type="dxa"/>
            <w:vAlign w:val="center"/>
          </w:tcPr>
          <w:p w14:paraId="6FC75ADB" w14:textId="77777777" w:rsidR="007B4200" w:rsidRPr="00067EC8" w:rsidRDefault="007B4200" w:rsidP="009F7A90">
            <w:pPr>
              <w:rPr>
                <w:sz w:val="24"/>
                <w:szCs w:val="24"/>
              </w:rPr>
            </w:pPr>
            <w:r w:rsidRPr="00067EC8">
              <w:rPr>
                <w:rStyle w:val="hps"/>
                <w:rFonts w:ascii="DaunPenh" w:hAnsi="DaunPenh" w:cs="DaunPenh" w:hint="cs"/>
                <w:sz w:val="24"/>
                <w:szCs w:val="24"/>
                <w:cs/>
                <w:lang w:bidi="km-KH"/>
              </w:rPr>
              <w:t>ដូច្ន</w:t>
            </w:r>
            <w:r w:rsidRPr="00067EC8">
              <w:rPr>
                <w:rStyle w:val="hps"/>
                <w:sz w:val="24"/>
                <w:szCs w:val="24"/>
                <w:cs/>
                <w:lang w:bidi="km-KH"/>
              </w:rPr>
              <w:t xml:space="preserve"> </w:t>
            </w:r>
            <w:r w:rsidRPr="00067EC8">
              <w:rPr>
                <w:rStyle w:val="hps"/>
                <w:rFonts w:ascii="DaunPenh" w:hAnsi="DaunPenh" w:cs="DaunPenh" w:hint="cs"/>
                <w:sz w:val="24"/>
                <w:szCs w:val="24"/>
                <w:cs/>
                <w:lang w:bidi="km-KH"/>
              </w:rPr>
              <w:t>ប្រជាពលរដ្ឋគ្រប់រូប</w:t>
            </w:r>
            <w:r w:rsidRPr="00067EC8">
              <w:rPr>
                <w:rStyle w:val="hps"/>
                <w:sz w:val="24"/>
                <w:szCs w:val="24"/>
                <w:lang w:bidi="km-KH"/>
              </w:rPr>
              <w:t xml:space="preserve"> </w:t>
            </w:r>
            <w:r w:rsidRPr="00067EC8">
              <w:rPr>
                <w:rStyle w:val="hps"/>
                <w:rFonts w:ascii="DaunPenh" w:hAnsi="DaunPenh" w:cs="DaunPenh" w:hint="cs"/>
                <w:sz w:val="24"/>
                <w:szCs w:val="24"/>
                <w:cs/>
                <w:lang w:bidi="km-KH"/>
              </w:rPr>
              <w:t>អាចទទួលបានផលប្រយោជន៍។</w:t>
            </w:r>
          </w:p>
        </w:tc>
        <w:tc>
          <w:tcPr>
            <w:tcW w:w="3380" w:type="dxa"/>
            <w:vAlign w:val="center"/>
          </w:tcPr>
          <w:p w14:paraId="4DF5840F" w14:textId="77777777" w:rsidR="007B4200" w:rsidRPr="00067EC8" w:rsidRDefault="007B4200" w:rsidP="009F7A90">
            <w:pPr>
              <w:rPr>
                <w:sz w:val="24"/>
                <w:szCs w:val="24"/>
              </w:rPr>
            </w:pPr>
            <w:r w:rsidRPr="00067EC8">
              <w:rPr>
                <w:rStyle w:val="hps"/>
                <w:rFonts w:ascii="DaunPenh" w:hAnsi="DaunPenh" w:cs="DaunPenh" w:hint="cs"/>
                <w:sz w:val="24"/>
                <w:szCs w:val="24"/>
                <w:cs/>
                <w:lang w:bidi="km-KH"/>
              </w:rPr>
              <w:t>ក្រាហ្វិកនៃ</w:t>
            </w:r>
            <w:r w:rsidRPr="00067EC8">
              <w:rPr>
                <w:rStyle w:val="shorttext"/>
                <w:rFonts w:ascii="DaunPenh" w:hAnsi="DaunPenh" w:cs="DaunPenh" w:hint="cs"/>
                <w:sz w:val="24"/>
                <w:szCs w:val="24"/>
                <w:cs/>
                <w:lang w:bidi="km-KH"/>
              </w:rPr>
              <w:t>ព្រៃឈើធម្មជាតិ</w:t>
            </w:r>
            <w:r w:rsidRPr="00067EC8">
              <w:rPr>
                <w:rStyle w:val="shorttext"/>
                <w:sz w:val="24"/>
                <w:szCs w:val="24"/>
                <w:cs/>
                <w:lang w:bidi="km-KH"/>
              </w:rPr>
              <w:t xml:space="preserve"> </w:t>
            </w:r>
            <w:r w:rsidRPr="00067EC8">
              <w:rPr>
                <w:rStyle w:val="shorttext"/>
                <w:rFonts w:ascii="DaunPenh" w:hAnsi="DaunPenh" w:cs="DaunPenh" w:hint="cs"/>
                <w:sz w:val="24"/>
                <w:szCs w:val="24"/>
                <w:cs/>
                <w:lang w:bidi="km-KH"/>
              </w:rPr>
              <w:t>ភូមិជនបទនិងទីក្រុង</w:t>
            </w:r>
          </w:p>
        </w:tc>
        <w:tc>
          <w:tcPr>
            <w:tcW w:w="1315" w:type="dxa"/>
            <w:vAlign w:val="center"/>
          </w:tcPr>
          <w:p w14:paraId="5ED82111" w14:textId="77777777" w:rsidR="007B4200" w:rsidRPr="00067EC8" w:rsidRDefault="007B4200" w:rsidP="009F7A90">
            <w:pPr>
              <w:rPr>
                <w:sz w:val="24"/>
                <w:szCs w:val="24"/>
              </w:rPr>
            </w:pPr>
            <w:r w:rsidRPr="00067EC8">
              <w:rPr>
                <w:rFonts w:ascii="DaunPenh" w:hAnsi="DaunPenh" w:cs="DaunPenh" w:hint="cs"/>
                <w:sz w:val="24"/>
                <w:szCs w:val="24"/>
                <w:cs/>
                <w:lang w:bidi="km-KH"/>
              </w:rPr>
              <w:t>២០</w:t>
            </w:r>
            <w:r w:rsidRPr="00067EC8">
              <w:rPr>
                <w:sz w:val="24"/>
                <w:szCs w:val="24"/>
                <w:cs/>
                <w:lang w:bidi="km-KH"/>
              </w:rPr>
              <w:t xml:space="preserve"> </w:t>
            </w:r>
            <w:r w:rsidRPr="00067EC8">
              <w:rPr>
                <w:rFonts w:ascii="DaunPenh" w:hAnsi="DaunPenh" w:cs="DaunPenh" w:hint="cs"/>
                <w:sz w:val="24"/>
                <w:szCs w:val="24"/>
                <w:cs/>
                <w:lang w:bidi="km-KH"/>
              </w:rPr>
              <w:t>វិនាទី</w:t>
            </w:r>
          </w:p>
        </w:tc>
      </w:tr>
      <w:tr w:rsidR="007B4200" w:rsidRPr="00067EC8" w14:paraId="46909D40" w14:textId="77777777" w:rsidTr="0029129B">
        <w:trPr>
          <w:trHeight w:val="1178"/>
          <w:jc w:val="center"/>
        </w:trPr>
        <w:tc>
          <w:tcPr>
            <w:tcW w:w="921" w:type="dxa"/>
            <w:vMerge w:val="restart"/>
            <w:vAlign w:val="center"/>
          </w:tcPr>
          <w:p w14:paraId="6419D11C" w14:textId="77777777" w:rsidR="007B4200" w:rsidRPr="00067EC8" w:rsidRDefault="007B4200" w:rsidP="009F7A90">
            <w:pPr>
              <w:jc w:val="center"/>
              <w:rPr>
                <w:sz w:val="24"/>
                <w:szCs w:val="24"/>
              </w:rPr>
            </w:pPr>
            <w:r w:rsidRPr="00067EC8">
              <w:rPr>
                <w:sz w:val="24"/>
                <w:szCs w:val="24"/>
              </w:rPr>
              <w:t>12</w:t>
            </w:r>
          </w:p>
        </w:tc>
        <w:tc>
          <w:tcPr>
            <w:tcW w:w="4564" w:type="dxa"/>
            <w:vAlign w:val="center"/>
          </w:tcPr>
          <w:p w14:paraId="4D780393" w14:textId="77777777" w:rsidR="007B4200" w:rsidRPr="00067EC8" w:rsidRDefault="007B4200" w:rsidP="009F7A90">
            <w:pPr>
              <w:rPr>
                <w:sz w:val="24"/>
                <w:szCs w:val="24"/>
              </w:rPr>
            </w:pPr>
            <w:r w:rsidRPr="00067EC8">
              <w:rPr>
                <w:sz w:val="24"/>
                <w:szCs w:val="24"/>
              </w:rPr>
              <w:t>If you would like to learn more, or want to contribute, please contact the REDD+ Taskforce Secretariat</w:t>
            </w:r>
          </w:p>
        </w:tc>
        <w:tc>
          <w:tcPr>
            <w:tcW w:w="3380" w:type="dxa"/>
            <w:vAlign w:val="center"/>
          </w:tcPr>
          <w:p w14:paraId="102E0788" w14:textId="77777777" w:rsidR="007B4200" w:rsidRPr="00067EC8" w:rsidRDefault="007B4200" w:rsidP="009F7A90">
            <w:pPr>
              <w:rPr>
                <w:sz w:val="24"/>
                <w:szCs w:val="24"/>
              </w:rPr>
            </w:pPr>
            <w:r w:rsidRPr="00067EC8">
              <w:rPr>
                <w:sz w:val="24"/>
                <w:szCs w:val="24"/>
              </w:rPr>
              <w:t>REDD+ Cambodia logo and RTS contact information</w:t>
            </w:r>
          </w:p>
        </w:tc>
        <w:tc>
          <w:tcPr>
            <w:tcW w:w="1315" w:type="dxa"/>
            <w:vAlign w:val="center"/>
          </w:tcPr>
          <w:p w14:paraId="50E399D0" w14:textId="77777777" w:rsidR="007B4200" w:rsidRPr="00067EC8" w:rsidRDefault="007B4200" w:rsidP="009F7A90">
            <w:pPr>
              <w:rPr>
                <w:sz w:val="24"/>
                <w:szCs w:val="24"/>
              </w:rPr>
            </w:pPr>
            <w:r w:rsidRPr="00067EC8">
              <w:rPr>
                <w:sz w:val="24"/>
                <w:szCs w:val="24"/>
              </w:rPr>
              <w:t>20 secs</w:t>
            </w:r>
          </w:p>
        </w:tc>
      </w:tr>
      <w:tr w:rsidR="007B4200" w:rsidRPr="00067EC8" w14:paraId="3ACE78CE" w14:textId="77777777" w:rsidTr="0029129B">
        <w:trPr>
          <w:trHeight w:val="1256"/>
          <w:jc w:val="center"/>
        </w:trPr>
        <w:tc>
          <w:tcPr>
            <w:tcW w:w="921" w:type="dxa"/>
            <w:vMerge/>
            <w:vAlign w:val="center"/>
          </w:tcPr>
          <w:p w14:paraId="34ED6E2D" w14:textId="77777777" w:rsidR="007B4200" w:rsidRPr="00067EC8" w:rsidRDefault="007B4200" w:rsidP="009F7A90">
            <w:pPr>
              <w:jc w:val="center"/>
              <w:rPr>
                <w:sz w:val="24"/>
                <w:szCs w:val="24"/>
              </w:rPr>
            </w:pPr>
          </w:p>
        </w:tc>
        <w:tc>
          <w:tcPr>
            <w:tcW w:w="4564" w:type="dxa"/>
            <w:vAlign w:val="center"/>
          </w:tcPr>
          <w:p w14:paraId="13A88A98" w14:textId="77777777" w:rsidR="007B4200" w:rsidRPr="00067EC8" w:rsidRDefault="007B4200" w:rsidP="009F7A90">
            <w:pPr>
              <w:rPr>
                <w:sz w:val="24"/>
                <w:szCs w:val="24"/>
              </w:rPr>
            </w:pPr>
            <w:r w:rsidRPr="00067EC8">
              <w:rPr>
                <w:rStyle w:val="hps"/>
                <w:rFonts w:ascii="DaunPenh" w:hAnsi="DaunPenh" w:cs="DaunPenh" w:hint="cs"/>
                <w:sz w:val="24"/>
                <w:szCs w:val="24"/>
                <w:cs/>
                <w:lang w:bidi="km-KH"/>
              </w:rPr>
              <w:t>ប្រសិនបើ</w:t>
            </w:r>
            <w:r w:rsidRPr="00067EC8">
              <w:rPr>
                <w:rFonts w:ascii="DaunPenh" w:hAnsi="DaunPenh" w:cs="DaunPenh" w:hint="cs"/>
                <w:sz w:val="24"/>
                <w:szCs w:val="24"/>
                <w:cs/>
                <w:lang w:bidi="km-KH"/>
              </w:rPr>
              <w:t>អ្នកចង់រៀនបន្ថែមទៀត</w:t>
            </w:r>
            <w:r w:rsidRPr="00067EC8">
              <w:rPr>
                <w:sz w:val="24"/>
                <w:szCs w:val="24"/>
                <w:cs/>
                <w:lang w:bidi="km-KH"/>
              </w:rPr>
              <w:t xml:space="preserve"> </w:t>
            </w:r>
            <w:r w:rsidRPr="00067EC8">
              <w:rPr>
                <w:rFonts w:ascii="DaunPenh" w:hAnsi="DaunPenh" w:cs="DaunPenh" w:hint="cs"/>
                <w:sz w:val="24"/>
                <w:szCs w:val="24"/>
                <w:cs/>
                <w:lang w:bidi="km-KH"/>
              </w:rPr>
              <w:t>ឬ</w:t>
            </w:r>
            <w:r w:rsidRPr="00067EC8">
              <w:rPr>
                <w:sz w:val="24"/>
                <w:szCs w:val="24"/>
                <w:cs/>
                <w:lang w:bidi="km-KH"/>
              </w:rPr>
              <w:t xml:space="preserve"> </w:t>
            </w:r>
            <w:r w:rsidRPr="00067EC8">
              <w:rPr>
                <w:rFonts w:ascii="DaunPenh" w:hAnsi="DaunPenh" w:cs="DaunPenh" w:hint="cs"/>
                <w:sz w:val="24"/>
                <w:szCs w:val="24"/>
                <w:cs/>
                <w:lang w:bidi="km-KH"/>
              </w:rPr>
              <w:t>ចង់រួមចំណែកក្នុងដំណើរការនេះ</w:t>
            </w:r>
            <w:r w:rsidRPr="00067EC8">
              <w:rPr>
                <w:sz w:val="24"/>
                <w:szCs w:val="24"/>
                <w:cs/>
                <w:lang w:bidi="km-KH"/>
              </w:rPr>
              <w:t xml:space="preserve"> </w:t>
            </w:r>
            <w:r w:rsidRPr="00067EC8">
              <w:rPr>
                <w:rFonts w:ascii="DaunPenh" w:hAnsi="DaunPenh" w:cs="DaunPenh" w:hint="cs"/>
                <w:sz w:val="24"/>
                <w:szCs w:val="24"/>
                <w:cs/>
                <w:lang w:bidi="km-KH"/>
              </w:rPr>
              <w:t>សូមទាក់ទងទៅ</w:t>
            </w:r>
            <w:r w:rsidRPr="00067EC8">
              <w:rPr>
                <w:sz w:val="24"/>
                <w:szCs w:val="24"/>
                <w:cs/>
                <w:lang w:bidi="km-KH"/>
              </w:rPr>
              <w:t xml:space="preserve"> </w:t>
            </w:r>
            <w:r w:rsidRPr="00067EC8">
              <w:rPr>
                <w:rStyle w:val="hps"/>
                <w:rFonts w:ascii="DaunPenh" w:hAnsi="DaunPenh" w:cs="DaunPenh" w:hint="cs"/>
                <w:sz w:val="24"/>
                <w:szCs w:val="24"/>
                <w:cs/>
                <w:lang w:bidi="km-KH"/>
              </w:rPr>
              <w:t>ក្រុមការងារ</w:t>
            </w:r>
            <w:r w:rsidRPr="00067EC8">
              <w:rPr>
                <w:rFonts w:ascii="DaunPenh" w:hAnsi="DaunPenh" w:cs="DaunPenh" w:hint="cs"/>
                <w:sz w:val="24"/>
                <w:szCs w:val="24"/>
                <w:cs/>
                <w:lang w:bidi="km-KH"/>
              </w:rPr>
              <w:t>លេខាធិការដ្ឋានរេដបូកកម្ពុជា</w:t>
            </w:r>
          </w:p>
        </w:tc>
        <w:tc>
          <w:tcPr>
            <w:tcW w:w="3380" w:type="dxa"/>
            <w:vAlign w:val="center"/>
          </w:tcPr>
          <w:p w14:paraId="43D99F51" w14:textId="77777777" w:rsidR="007B4200" w:rsidRPr="00067EC8" w:rsidRDefault="007B4200" w:rsidP="009F7A90">
            <w:pPr>
              <w:rPr>
                <w:sz w:val="24"/>
                <w:szCs w:val="24"/>
              </w:rPr>
            </w:pPr>
            <w:r w:rsidRPr="00067EC8">
              <w:rPr>
                <w:rStyle w:val="hps"/>
                <w:rFonts w:ascii="DaunPenh" w:hAnsi="DaunPenh" w:cs="DaunPenh" w:hint="cs"/>
                <w:sz w:val="24"/>
                <w:szCs w:val="24"/>
                <w:cs/>
                <w:lang w:bidi="km-KH"/>
              </w:rPr>
              <w:t>រូបភាពពីព្រៃឈើ</w:t>
            </w:r>
            <w:r w:rsidRPr="00067EC8">
              <w:rPr>
                <w:rStyle w:val="hps"/>
                <w:sz w:val="24"/>
                <w:szCs w:val="24"/>
                <w:cs/>
                <w:lang w:bidi="km-KH"/>
              </w:rPr>
              <w:t xml:space="preserve"> </w:t>
            </w:r>
            <w:r w:rsidRPr="00067EC8">
              <w:rPr>
                <w:rFonts w:ascii="DaunPenh" w:hAnsi="DaunPenh" w:cs="DaunPenh" w:hint="cs"/>
                <w:sz w:val="24"/>
                <w:szCs w:val="24"/>
                <w:cs/>
                <w:lang w:bidi="km-KH"/>
              </w:rPr>
              <w:t>ជាមួយនឹង</w:t>
            </w:r>
            <w:r w:rsidRPr="00067EC8">
              <w:rPr>
                <w:sz w:val="24"/>
                <w:szCs w:val="24"/>
                <w:cs/>
                <w:lang w:bidi="km-KH"/>
              </w:rPr>
              <w:t xml:space="preserve"> </w:t>
            </w:r>
            <w:r w:rsidRPr="00067EC8">
              <w:rPr>
                <w:sz w:val="24"/>
                <w:szCs w:val="24"/>
                <w:lang w:bidi="km-KH"/>
              </w:rPr>
              <w:t xml:space="preserve">Logos </w:t>
            </w:r>
            <w:r w:rsidRPr="00067EC8">
              <w:rPr>
                <w:rFonts w:ascii="DaunPenh" w:hAnsi="DaunPenh" w:cs="DaunPenh" w:hint="cs"/>
                <w:sz w:val="24"/>
                <w:szCs w:val="24"/>
                <w:cs/>
                <w:lang w:bidi="km-KH"/>
              </w:rPr>
              <w:t>របស់រេដបូកកម្ពុជា</w:t>
            </w:r>
            <w:r w:rsidRPr="00067EC8">
              <w:rPr>
                <w:sz w:val="24"/>
                <w:szCs w:val="24"/>
                <w:cs/>
                <w:lang w:bidi="km-KH"/>
              </w:rPr>
              <w:t xml:space="preserve"> </w:t>
            </w:r>
            <w:r w:rsidRPr="00067EC8">
              <w:rPr>
                <w:rStyle w:val="hps"/>
                <w:rFonts w:ascii="DaunPenh" w:hAnsi="DaunPenh" w:cs="DaunPenh" w:hint="cs"/>
                <w:sz w:val="24"/>
                <w:szCs w:val="24"/>
                <w:cs/>
                <w:lang w:bidi="km-KH"/>
              </w:rPr>
              <w:t>និង</w:t>
            </w:r>
            <w:r w:rsidRPr="00067EC8">
              <w:rPr>
                <w:rFonts w:ascii="DaunPenh" w:hAnsi="DaunPenh" w:cs="DaunPenh" w:hint="cs"/>
                <w:sz w:val="24"/>
                <w:szCs w:val="24"/>
                <w:cs/>
                <w:lang w:bidi="km-KH"/>
              </w:rPr>
              <w:t>ព័ត៌មានទំនាក់</w:t>
            </w:r>
            <w:r w:rsidRPr="00067EC8">
              <w:rPr>
                <w:rFonts w:ascii="DaunPenh" w:hAnsi="DaunPenh" w:cs="DaunPenh" w:hint="cs"/>
                <w:spacing w:val="-14"/>
                <w:sz w:val="24"/>
                <w:szCs w:val="24"/>
                <w:cs/>
                <w:lang w:bidi="km-KH"/>
              </w:rPr>
              <w:t>ទំនងរបស់លេខាធិការដ្ឋានរេដបូកកម្ពុជា</w:t>
            </w:r>
          </w:p>
        </w:tc>
        <w:tc>
          <w:tcPr>
            <w:tcW w:w="1315" w:type="dxa"/>
            <w:vAlign w:val="center"/>
          </w:tcPr>
          <w:p w14:paraId="0EC1C5D0" w14:textId="77777777" w:rsidR="007B4200" w:rsidRPr="00067EC8" w:rsidRDefault="007B4200" w:rsidP="009F7A90">
            <w:pPr>
              <w:rPr>
                <w:sz w:val="24"/>
                <w:szCs w:val="24"/>
              </w:rPr>
            </w:pPr>
            <w:r w:rsidRPr="00067EC8">
              <w:rPr>
                <w:rFonts w:ascii="DaunPenh" w:hAnsi="DaunPenh" w:cs="DaunPenh" w:hint="cs"/>
                <w:sz w:val="24"/>
                <w:szCs w:val="24"/>
                <w:cs/>
                <w:lang w:bidi="km-KH"/>
              </w:rPr>
              <w:t>២០</w:t>
            </w:r>
            <w:r w:rsidRPr="00067EC8">
              <w:rPr>
                <w:sz w:val="24"/>
                <w:szCs w:val="24"/>
                <w:cs/>
                <w:lang w:bidi="km-KH"/>
              </w:rPr>
              <w:t xml:space="preserve"> </w:t>
            </w:r>
            <w:r w:rsidRPr="00067EC8">
              <w:rPr>
                <w:rFonts w:ascii="DaunPenh" w:hAnsi="DaunPenh" w:cs="DaunPenh" w:hint="cs"/>
                <w:sz w:val="24"/>
                <w:szCs w:val="24"/>
                <w:cs/>
                <w:lang w:bidi="km-KH"/>
              </w:rPr>
              <w:t>វិនាទី</w:t>
            </w:r>
          </w:p>
        </w:tc>
      </w:tr>
      <w:tr w:rsidR="00944842" w:rsidRPr="00067EC8" w14:paraId="1A464BF0" w14:textId="77777777" w:rsidTr="0029129B">
        <w:trPr>
          <w:trHeight w:val="530"/>
          <w:jc w:val="center"/>
        </w:trPr>
        <w:tc>
          <w:tcPr>
            <w:tcW w:w="10180" w:type="dxa"/>
            <w:gridSpan w:val="4"/>
            <w:shd w:val="clear" w:color="auto" w:fill="8DB3E2" w:themeFill="text2" w:themeFillTint="66"/>
            <w:vAlign w:val="center"/>
          </w:tcPr>
          <w:p w14:paraId="1DFD522D" w14:textId="77777777" w:rsidR="00944842" w:rsidRPr="00067EC8" w:rsidRDefault="00944842" w:rsidP="009F18B7">
            <w:pPr>
              <w:jc w:val="center"/>
              <w:rPr>
                <w:sz w:val="24"/>
                <w:szCs w:val="24"/>
                <w:lang w:bidi="km-KH"/>
              </w:rPr>
            </w:pPr>
            <w:r w:rsidRPr="00067EC8">
              <w:rPr>
                <w:rFonts w:ascii="DaunPenh" w:hAnsi="DaunPenh" w:cs="DaunPenh" w:hint="cs"/>
                <w:sz w:val="24"/>
                <w:szCs w:val="24"/>
                <w:cs/>
                <w:lang w:bidi="km-KH"/>
              </w:rPr>
              <w:t>សរុប</w:t>
            </w:r>
            <w:r w:rsidRPr="00067EC8">
              <w:rPr>
                <w:sz w:val="24"/>
                <w:szCs w:val="24"/>
                <w:lang w:bidi="km-KH"/>
              </w:rPr>
              <w:t xml:space="preserve"> </w:t>
            </w:r>
            <w:r w:rsidR="009F18B7">
              <w:rPr>
                <w:rFonts w:cstheme="minorBidi" w:hint="cs"/>
                <w:sz w:val="24"/>
                <w:szCs w:val="24"/>
                <w:cs/>
                <w:lang w:bidi="km-KH"/>
              </w:rPr>
              <w:t xml:space="preserve">១៩៥​ </w:t>
            </w:r>
            <w:r w:rsidRPr="00067EC8">
              <w:rPr>
                <w:rFonts w:ascii="DaunPenh" w:hAnsi="DaunPenh" w:cs="DaunPenh" w:hint="cs"/>
                <w:sz w:val="24"/>
                <w:szCs w:val="24"/>
                <w:cs/>
                <w:lang w:bidi="km-KH"/>
              </w:rPr>
              <w:t>វិនាទី</w:t>
            </w:r>
          </w:p>
        </w:tc>
      </w:tr>
    </w:tbl>
    <w:p w14:paraId="15DBE386" w14:textId="77777777" w:rsidR="00AB2307" w:rsidRPr="00067EC8" w:rsidRDefault="00AB2307" w:rsidP="00AB2307">
      <w:pPr>
        <w:rPr>
          <w:sz w:val="24"/>
          <w:szCs w:val="24"/>
          <w:lang w:bidi="km-KH"/>
        </w:rPr>
      </w:pPr>
    </w:p>
    <w:p w14:paraId="1B3D52B4" w14:textId="6FAE2499" w:rsidR="00241A76" w:rsidRDefault="00241A76">
      <w:pPr>
        <w:rPr>
          <w:b/>
          <w:sz w:val="24"/>
          <w:szCs w:val="24"/>
        </w:rPr>
      </w:pPr>
    </w:p>
    <w:p w14:paraId="4739A5C6" w14:textId="77777777" w:rsidR="00E12A89" w:rsidRDefault="00E12A89">
      <w:pPr>
        <w:rPr>
          <w:b/>
          <w:sz w:val="24"/>
          <w:szCs w:val="24"/>
        </w:rPr>
      </w:pPr>
      <w:r>
        <w:rPr>
          <w:b/>
          <w:sz w:val="24"/>
          <w:szCs w:val="24"/>
        </w:rPr>
        <w:br w:type="page"/>
      </w:r>
    </w:p>
    <w:p w14:paraId="5C79EAF7" w14:textId="6F2706B8" w:rsidR="00926055" w:rsidRPr="00067EC8" w:rsidRDefault="00926055" w:rsidP="00926055">
      <w:pPr>
        <w:jc w:val="center"/>
        <w:rPr>
          <w:b/>
          <w:sz w:val="24"/>
          <w:szCs w:val="24"/>
        </w:rPr>
      </w:pPr>
      <w:r w:rsidRPr="00067EC8">
        <w:rPr>
          <w:b/>
          <w:sz w:val="24"/>
          <w:szCs w:val="24"/>
        </w:rPr>
        <w:lastRenderedPageBreak/>
        <w:t xml:space="preserve">Title: Positive Incentives under REDD+ </w:t>
      </w:r>
    </w:p>
    <w:p w14:paraId="4C37E843" w14:textId="77777777" w:rsidR="00926055" w:rsidRPr="00067EC8" w:rsidRDefault="00926055" w:rsidP="00926055">
      <w:pPr>
        <w:jc w:val="center"/>
        <w:rPr>
          <w:bCs/>
          <w:sz w:val="24"/>
          <w:szCs w:val="24"/>
        </w:rPr>
      </w:pPr>
      <w:r w:rsidRPr="00067EC8">
        <w:rPr>
          <w:bCs/>
          <w:sz w:val="24"/>
          <w:szCs w:val="24"/>
        </w:rPr>
        <w:t>Video Script produced by REDD+ Taskforce Secretariat for</w:t>
      </w:r>
    </w:p>
    <w:p w14:paraId="17D626B6" w14:textId="77777777" w:rsidR="00926055" w:rsidRPr="00067EC8" w:rsidRDefault="00926055" w:rsidP="00926055">
      <w:pPr>
        <w:jc w:val="center"/>
        <w:rPr>
          <w:bCs/>
          <w:sz w:val="24"/>
          <w:szCs w:val="24"/>
          <w:cs/>
          <w:lang w:bidi="km-KH"/>
        </w:rPr>
      </w:pPr>
      <w:r w:rsidRPr="00067EC8">
        <w:rPr>
          <w:bCs/>
          <w:sz w:val="24"/>
          <w:szCs w:val="24"/>
        </w:rPr>
        <w:t>Awareness Raising on REDD+ in Cambodia</w:t>
      </w:r>
    </w:p>
    <w:p w14:paraId="0D97DBD4" w14:textId="77777777" w:rsidR="00926055" w:rsidRPr="00067EC8" w:rsidRDefault="00926055" w:rsidP="00926055">
      <w:pPr>
        <w:jc w:val="center"/>
        <w:rPr>
          <w:rStyle w:val="hps"/>
          <w:b/>
          <w:bCs/>
          <w:sz w:val="24"/>
          <w:szCs w:val="24"/>
          <w:lang w:bidi="km-KH"/>
        </w:rPr>
      </w:pPr>
      <w:r w:rsidRPr="00067EC8">
        <w:rPr>
          <w:rStyle w:val="shorttext"/>
          <w:rFonts w:ascii="DaunPenh" w:hAnsi="DaunPenh" w:cs="DaunPenh" w:hint="cs"/>
          <w:b/>
          <w:bCs/>
          <w:sz w:val="24"/>
          <w:szCs w:val="24"/>
          <w:cs/>
          <w:lang w:bidi="km-KH"/>
        </w:rPr>
        <w:t>ប្រធានបទ៖</w:t>
      </w:r>
      <w:r w:rsidRPr="00067EC8">
        <w:rPr>
          <w:rStyle w:val="shorttext"/>
          <w:b/>
          <w:bCs/>
          <w:sz w:val="24"/>
          <w:szCs w:val="24"/>
          <w:cs/>
          <w:lang w:bidi="km-KH"/>
        </w:rPr>
        <w:t xml:space="preserve"> </w:t>
      </w:r>
      <w:r w:rsidRPr="00067EC8">
        <w:rPr>
          <w:rStyle w:val="shorttext"/>
          <w:rFonts w:ascii="DaunPenh" w:hAnsi="DaunPenh" w:cs="DaunPenh" w:hint="cs"/>
          <w:b/>
          <w:bCs/>
          <w:sz w:val="24"/>
          <w:szCs w:val="24"/>
          <w:cs/>
          <w:lang w:bidi="km-KH"/>
        </w:rPr>
        <w:t>ការលើកទឹកចិត្ត</w:t>
      </w:r>
      <w:r w:rsidRPr="00067EC8">
        <w:rPr>
          <w:rStyle w:val="shorttext"/>
          <w:b/>
          <w:bCs/>
          <w:sz w:val="24"/>
          <w:szCs w:val="24"/>
          <w:cs/>
          <w:lang w:bidi="km-KH"/>
        </w:rPr>
        <w:t xml:space="preserve"> </w:t>
      </w:r>
      <w:r w:rsidRPr="00067EC8">
        <w:rPr>
          <w:rStyle w:val="shorttext"/>
          <w:rFonts w:ascii="DaunPenh" w:hAnsi="DaunPenh" w:cs="DaunPenh" w:hint="cs"/>
          <w:b/>
          <w:bCs/>
          <w:sz w:val="24"/>
          <w:szCs w:val="24"/>
          <w:cs/>
          <w:lang w:bidi="km-KH"/>
        </w:rPr>
        <w:t>នៅក្រោមការអនុវត្តរេដបូកកម្ពុជា</w:t>
      </w:r>
    </w:p>
    <w:p w14:paraId="15D900FA" w14:textId="77777777" w:rsidR="00926055" w:rsidRPr="00450AD1" w:rsidRDefault="00926055" w:rsidP="00926055">
      <w:pPr>
        <w:jc w:val="center"/>
        <w:rPr>
          <w:rStyle w:val="hps"/>
          <w:sz w:val="22"/>
          <w:szCs w:val="22"/>
          <w:lang w:bidi="km-KH"/>
        </w:rPr>
      </w:pPr>
      <w:r w:rsidRPr="00450AD1">
        <w:rPr>
          <w:rStyle w:val="hps"/>
          <w:rFonts w:ascii="DaunPenh" w:hAnsi="DaunPenh" w:cs="DaunPenh" w:hint="cs"/>
          <w:sz w:val="22"/>
          <w:szCs w:val="22"/>
          <w:cs/>
          <w:lang w:bidi="km-KH"/>
        </w:rPr>
        <w:t>ការសរសេរសាច់រឿង</w:t>
      </w:r>
      <w:r w:rsidRPr="00450AD1">
        <w:rPr>
          <w:rFonts w:ascii="DaunPenh" w:hAnsi="DaunPenh" w:cs="DaunPenh" w:hint="cs"/>
          <w:sz w:val="22"/>
          <w:szCs w:val="22"/>
          <w:cs/>
          <w:lang w:bidi="km-KH"/>
        </w:rPr>
        <w:t>វីដេអូ</w:t>
      </w:r>
      <w:r w:rsidRPr="00450AD1">
        <w:rPr>
          <w:sz w:val="22"/>
          <w:szCs w:val="22"/>
          <w:cs/>
          <w:lang w:bidi="km-KH"/>
        </w:rPr>
        <w:t xml:space="preserve"> </w:t>
      </w:r>
      <w:r w:rsidRPr="00450AD1">
        <w:rPr>
          <w:rFonts w:ascii="DaunPenh" w:hAnsi="DaunPenh" w:cs="DaunPenh" w:hint="cs"/>
          <w:sz w:val="22"/>
          <w:szCs w:val="22"/>
          <w:cs/>
          <w:lang w:bidi="km-KH"/>
        </w:rPr>
        <w:t>គឺផលិតដោយ</w:t>
      </w:r>
      <w:r w:rsidRPr="00450AD1">
        <w:rPr>
          <w:rStyle w:val="hps"/>
          <w:rFonts w:ascii="DaunPenh" w:hAnsi="DaunPenh" w:cs="DaunPenh" w:hint="cs"/>
          <w:sz w:val="22"/>
          <w:szCs w:val="22"/>
          <w:cs/>
          <w:lang w:bidi="km-KH"/>
        </w:rPr>
        <w:t>ក្រុមការងារ</w:t>
      </w:r>
      <w:r w:rsidRPr="00450AD1">
        <w:rPr>
          <w:rFonts w:ascii="DaunPenh" w:hAnsi="DaunPenh" w:cs="DaunPenh" w:hint="cs"/>
          <w:sz w:val="22"/>
          <w:szCs w:val="22"/>
          <w:cs/>
          <w:lang w:bidi="km-KH"/>
        </w:rPr>
        <w:t>លេខាធិការដ្ឋានកម្មវិធីរេដបូកកម្ពុជា</w:t>
      </w:r>
      <w:r w:rsidRPr="00450AD1">
        <w:rPr>
          <w:sz w:val="22"/>
          <w:szCs w:val="22"/>
          <w:cs/>
          <w:lang w:bidi="km-KH"/>
        </w:rPr>
        <w:t xml:space="preserve"> </w:t>
      </w:r>
      <w:r w:rsidRPr="00450AD1">
        <w:rPr>
          <w:rFonts w:ascii="DaunPenh" w:hAnsi="DaunPenh" w:cs="DaunPenh" w:hint="cs"/>
          <w:sz w:val="22"/>
          <w:szCs w:val="22"/>
          <w:cs/>
          <w:lang w:bidi="km-KH"/>
        </w:rPr>
        <w:t>សម្រាប់</w:t>
      </w:r>
      <w:r w:rsidRPr="00450AD1">
        <w:rPr>
          <w:sz w:val="22"/>
          <w:szCs w:val="22"/>
        </w:rPr>
        <w:t xml:space="preserve"> </w:t>
      </w:r>
      <w:r w:rsidRPr="00450AD1">
        <w:rPr>
          <w:sz w:val="22"/>
          <w:szCs w:val="22"/>
        </w:rPr>
        <w:br/>
      </w:r>
      <w:r w:rsidRPr="00450AD1">
        <w:rPr>
          <w:rStyle w:val="hps"/>
          <w:rFonts w:ascii="DaunPenh" w:hAnsi="DaunPenh" w:cs="DaunPenh" w:hint="cs"/>
          <w:sz w:val="22"/>
          <w:szCs w:val="22"/>
          <w:cs/>
          <w:lang w:bidi="km-KH"/>
        </w:rPr>
        <w:t>ការលើកកម្ពស់ការ</w:t>
      </w:r>
      <w:r w:rsidRPr="00450AD1">
        <w:rPr>
          <w:rFonts w:ascii="DaunPenh" w:hAnsi="DaunPenh" w:cs="DaunPenh" w:hint="cs"/>
          <w:sz w:val="22"/>
          <w:szCs w:val="22"/>
          <w:cs/>
          <w:lang w:bidi="km-KH"/>
        </w:rPr>
        <w:t>យល់ដឹង</w:t>
      </w:r>
      <w:r w:rsidRPr="00450AD1">
        <w:rPr>
          <w:sz w:val="22"/>
          <w:szCs w:val="22"/>
          <w:cs/>
          <w:lang w:bidi="km-KH"/>
        </w:rPr>
        <w:t xml:space="preserve"> </w:t>
      </w:r>
      <w:r w:rsidRPr="00450AD1">
        <w:rPr>
          <w:rFonts w:ascii="DaunPenh" w:hAnsi="DaunPenh" w:cs="DaunPenh" w:hint="cs"/>
          <w:sz w:val="22"/>
          <w:szCs w:val="22"/>
          <w:cs/>
          <w:lang w:bidi="km-KH"/>
        </w:rPr>
        <w:t>អំពី</w:t>
      </w:r>
      <w:r w:rsidRPr="00450AD1">
        <w:rPr>
          <w:sz w:val="22"/>
          <w:szCs w:val="22"/>
          <w:cs/>
          <w:lang w:bidi="km-KH"/>
        </w:rPr>
        <w:t xml:space="preserve"> </w:t>
      </w:r>
      <w:r w:rsidRPr="00450AD1">
        <w:rPr>
          <w:rFonts w:ascii="DaunPenh" w:hAnsi="DaunPenh" w:cs="DaunPenh" w:hint="cs"/>
          <w:sz w:val="22"/>
          <w:szCs w:val="22"/>
          <w:cs/>
          <w:lang w:bidi="km-KH"/>
        </w:rPr>
        <w:t>កម្មវិធីរេដបូក</w:t>
      </w:r>
      <w:r w:rsidRPr="00450AD1">
        <w:rPr>
          <w:sz w:val="22"/>
          <w:szCs w:val="22"/>
          <w:cs/>
          <w:lang w:bidi="km-KH"/>
        </w:rPr>
        <w:t xml:space="preserve"> </w:t>
      </w:r>
      <w:r w:rsidRPr="00450AD1">
        <w:rPr>
          <w:rStyle w:val="hps"/>
          <w:rFonts w:ascii="DaunPenh" w:hAnsi="DaunPenh" w:cs="DaunPenh" w:hint="cs"/>
          <w:sz w:val="22"/>
          <w:szCs w:val="22"/>
          <w:cs/>
          <w:lang w:bidi="km-KH"/>
        </w:rPr>
        <w:t>នៅប្រទេសកម្ពុជា</w:t>
      </w:r>
    </w:p>
    <w:p w14:paraId="410729B2" w14:textId="77777777" w:rsidR="00926055" w:rsidRPr="00067EC8" w:rsidRDefault="00926055" w:rsidP="00926055">
      <w:pPr>
        <w:jc w:val="center"/>
        <w:rPr>
          <w:sz w:val="24"/>
          <w:szCs w:val="24"/>
          <w:lang w:bidi="km-KH"/>
        </w:rPr>
      </w:pPr>
    </w:p>
    <w:tbl>
      <w:tblPr>
        <w:tblStyle w:val="TableGrid"/>
        <w:tblW w:w="9433" w:type="dxa"/>
        <w:jc w:val="center"/>
        <w:tblLook w:val="04A0" w:firstRow="1" w:lastRow="0" w:firstColumn="1" w:lastColumn="0" w:noHBand="0" w:noVBand="1"/>
      </w:tblPr>
      <w:tblGrid>
        <w:gridCol w:w="927"/>
        <w:gridCol w:w="4693"/>
        <w:gridCol w:w="2385"/>
        <w:gridCol w:w="1428"/>
      </w:tblGrid>
      <w:tr w:rsidR="00926055" w:rsidRPr="00067EC8" w14:paraId="0DB95864" w14:textId="77777777" w:rsidTr="00025420">
        <w:trPr>
          <w:jc w:val="center"/>
        </w:trPr>
        <w:tc>
          <w:tcPr>
            <w:tcW w:w="927" w:type="dxa"/>
            <w:shd w:val="clear" w:color="auto" w:fill="C6D9F1" w:themeFill="text2" w:themeFillTint="33"/>
          </w:tcPr>
          <w:p w14:paraId="4AD77851" w14:textId="77777777" w:rsidR="00926055" w:rsidRPr="00067EC8" w:rsidRDefault="00926055" w:rsidP="009F7A90">
            <w:pPr>
              <w:jc w:val="center"/>
              <w:rPr>
                <w:b/>
                <w:sz w:val="24"/>
                <w:szCs w:val="24"/>
              </w:rPr>
            </w:pPr>
            <w:r w:rsidRPr="00067EC8">
              <w:rPr>
                <w:b/>
                <w:sz w:val="24"/>
                <w:szCs w:val="24"/>
              </w:rPr>
              <w:t>Scene</w:t>
            </w:r>
          </w:p>
          <w:p w14:paraId="472F8F6C" w14:textId="77777777" w:rsidR="00926055" w:rsidRPr="00067EC8" w:rsidRDefault="00926055" w:rsidP="009F7A90">
            <w:pPr>
              <w:jc w:val="center"/>
              <w:rPr>
                <w:b/>
                <w:sz w:val="24"/>
                <w:szCs w:val="24"/>
                <w:cs/>
                <w:lang w:bidi="km-KH"/>
              </w:rPr>
            </w:pPr>
            <w:r w:rsidRPr="00067EC8">
              <w:rPr>
                <w:rFonts w:ascii="DaunPenh" w:hAnsi="DaunPenh" w:cs="DaunPenh" w:hint="cs"/>
                <w:b/>
                <w:sz w:val="24"/>
                <w:szCs w:val="24"/>
                <w:cs/>
                <w:lang w:bidi="km-KH"/>
              </w:rPr>
              <w:t>ឈុត</w:t>
            </w:r>
          </w:p>
        </w:tc>
        <w:tc>
          <w:tcPr>
            <w:tcW w:w="4693" w:type="dxa"/>
            <w:shd w:val="clear" w:color="auto" w:fill="C6D9F1" w:themeFill="text2" w:themeFillTint="33"/>
          </w:tcPr>
          <w:p w14:paraId="069DED77" w14:textId="77777777" w:rsidR="00926055" w:rsidRPr="00067EC8" w:rsidRDefault="00926055" w:rsidP="009F7A90">
            <w:pPr>
              <w:jc w:val="center"/>
              <w:rPr>
                <w:b/>
                <w:sz w:val="24"/>
                <w:szCs w:val="24"/>
                <w:lang w:bidi="km-KH"/>
              </w:rPr>
            </w:pPr>
            <w:r w:rsidRPr="00067EC8">
              <w:rPr>
                <w:b/>
                <w:sz w:val="24"/>
                <w:szCs w:val="24"/>
              </w:rPr>
              <w:t>Audio/Script</w:t>
            </w:r>
          </w:p>
          <w:p w14:paraId="73ABAFCA" w14:textId="77777777" w:rsidR="00926055" w:rsidRPr="00067EC8" w:rsidRDefault="00926055" w:rsidP="009F7A90">
            <w:pPr>
              <w:jc w:val="center"/>
              <w:rPr>
                <w:b/>
                <w:sz w:val="24"/>
                <w:szCs w:val="24"/>
                <w:lang w:bidi="km-KH"/>
              </w:rPr>
            </w:pPr>
            <w:r w:rsidRPr="00067EC8">
              <w:rPr>
                <w:rFonts w:ascii="DaunPenh" w:hAnsi="DaunPenh" w:cs="DaunPenh" w:hint="cs"/>
                <w:b/>
                <w:sz w:val="24"/>
                <w:szCs w:val="24"/>
                <w:cs/>
                <w:lang w:bidi="km-KH"/>
              </w:rPr>
              <w:t>សម្លេង</w:t>
            </w:r>
          </w:p>
        </w:tc>
        <w:tc>
          <w:tcPr>
            <w:tcW w:w="2385" w:type="dxa"/>
            <w:shd w:val="clear" w:color="auto" w:fill="C6D9F1" w:themeFill="text2" w:themeFillTint="33"/>
          </w:tcPr>
          <w:p w14:paraId="1C83D61D" w14:textId="77777777" w:rsidR="00926055" w:rsidRPr="00067EC8" w:rsidRDefault="00926055" w:rsidP="009F7A90">
            <w:pPr>
              <w:jc w:val="center"/>
              <w:rPr>
                <w:b/>
                <w:sz w:val="24"/>
                <w:szCs w:val="24"/>
                <w:lang w:bidi="km-KH"/>
              </w:rPr>
            </w:pPr>
            <w:r w:rsidRPr="00067EC8">
              <w:rPr>
                <w:b/>
                <w:sz w:val="24"/>
                <w:szCs w:val="24"/>
              </w:rPr>
              <w:t>Video Graphic</w:t>
            </w:r>
          </w:p>
          <w:p w14:paraId="08B9E896" w14:textId="77777777" w:rsidR="00926055" w:rsidRPr="00067EC8" w:rsidRDefault="00926055" w:rsidP="009F7A90">
            <w:pPr>
              <w:jc w:val="center"/>
              <w:rPr>
                <w:b/>
                <w:sz w:val="24"/>
                <w:szCs w:val="24"/>
                <w:lang w:bidi="km-KH"/>
              </w:rPr>
            </w:pPr>
            <w:r w:rsidRPr="00067EC8">
              <w:rPr>
                <w:rFonts w:ascii="DaunPenh" w:hAnsi="DaunPenh" w:cs="DaunPenh" w:hint="cs"/>
                <w:b/>
                <w:sz w:val="24"/>
                <w:szCs w:val="24"/>
                <w:cs/>
                <w:lang w:bidi="km-KH"/>
              </w:rPr>
              <w:t>រូបភាពវីដេអូ</w:t>
            </w:r>
          </w:p>
        </w:tc>
        <w:tc>
          <w:tcPr>
            <w:tcW w:w="1428" w:type="dxa"/>
            <w:shd w:val="clear" w:color="auto" w:fill="C6D9F1" w:themeFill="text2" w:themeFillTint="33"/>
          </w:tcPr>
          <w:p w14:paraId="5F1C71FF" w14:textId="77777777" w:rsidR="00926055" w:rsidRPr="00067EC8" w:rsidRDefault="00926055" w:rsidP="009F7A90">
            <w:pPr>
              <w:jc w:val="center"/>
              <w:rPr>
                <w:b/>
                <w:sz w:val="24"/>
                <w:szCs w:val="24"/>
                <w:lang w:bidi="km-KH"/>
              </w:rPr>
            </w:pPr>
            <w:r w:rsidRPr="00067EC8">
              <w:rPr>
                <w:b/>
                <w:sz w:val="24"/>
                <w:szCs w:val="24"/>
              </w:rPr>
              <w:t>Duration</w:t>
            </w:r>
          </w:p>
          <w:p w14:paraId="614E239E" w14:textId="77777777" w:rsidR="00926055" w:rsidRPr="00067EC8" w:rsidRDefault="00926055" w:rsidP="009F7A90">
            <w:pPr>
              <w:jc w:val="center"/>
              <w:rPr>
                <w:b/>
                <w:sz w:val="24"/>
                <w:szCs w:val="24"/>
                <w:lang w:bidi="km-KH"/>
              </w:rPr>
            </w:pPr>
            <w:r w:rsidRPr="00067EC8">
              <w:rPr>
                <w:rFonts w:ascii="DaunPenh" w:hAnsi="DaunPenh" w:cs="DaunPenh" w:hint="cs"/>
                <w:b/>
                <w:sz w:val="24"/>
                <w:szCs w:val="24"/>
                <w:cs/>
                <w:lang w:bidi="km-KH"/>
              </w:rPr>
              <w:t>រយៈពេល</w:t>
            </w:r>
          </w:p>
        </w:tc>
      </w:tr>
      <w:tr w:rsidR="00926055" w:rsidRPr="00067EC8" w14:paraId="196E95D4" w14:textId="77777777" w:rsidTr="00025420">
        <w:trPr>
          <w:jc w:val="center"/>
        </w:trPr>
        <w:tc>
          <w:tcPr>
            <w:tcW w:w="927" w:type="dxa"/>
            <w:vMerge w:val="restart"/>
            <w:vAlign w:val="center"/>
          </w:tcPr>
          <w:p w14:paraId="1A80AEB3" w14:textId="77777777" w:rsidR="00926055" w:rsidRPr="00067EC8" w:rsidRDefault="00926055" w:rsidP="009F7A90">
            <w:pPr>
              <w:jc w:val="center"/>
              <w:rPr>
                <w:sz w:val="24"/>
                <w:szCs w:val="24"/>
              </w:rPr>
            </w:pPr>
            <w:r w:rsidRPr="00067EC8">
              <w:rPr>
                <w:sz w:val="24"/>
                <w:szCs w:val="24"/>
              </w:rPr>
              <w:t>1</w:t>
            </w:r>
          </w:p>
        </w:tc>
        <w:tc>
          <w:tcPr>
            <w:tcW w:w="4693" w:type="dxa"/>
            <w:vAlign w:val="center"/>
          </w:tcPr>
          <w:p w14:paraId="55BACF9C" w14:textId="77777777" w:rsidR="00926055" w:rsidRPr="00067EC8" w:rsidRDefault="00926055" w:rsidP="009F7A90">
            <w:pPr>
              <w:rPr>
                <w:sz w:val="24"/>
                <w:szCs w:val="24"/>
              </w:rPr>
            </w:pPr>
            <w:r w:rsidRPr="00067EC8">
              <w:rPr>
                <w:sz w:val="24"/>
                <w:szCs w:val="24"/>
              </w:rPr>
              <w:t>Under REDD+, developing countries like Cambodia, which contribute to reducing deforestation and improving management of forests, will be entitled to receive incentives in the form of financial resources</w:t>
            </w:r>
          </w:p>
        </w:tc>
        <w:tc>
          <w:tcPr>
            <w:tcW w:w="2385" w:type="dxa"/>
            <w:vAlign w:val="center"/>
          </w:tcPr>
          <w:p w14:paraId="7ABB718E" w14:textId="77777777" w:rsidR="00926055" w:rsidRPr="00067EC8" w:rsidRDefault="00926055" w:rsidP="009F7A90">
            <w:pPr>
              <w:rPr>
                <w:sz w:val="24"/>
                <w:szCs w:val="24"/>
              </w:rPr>
            </w:pPr>
            <w:r w:rsidRPr="00067EC8">
              <w:rPr>
                <w:sz w:val="24"/>
                <w:szCs w:val="24"/>
              </w:rPr>
              <w:t>Graphic of people and forests with title caption fading in</w:t>
            </w:r>
          </w:p>
        </w:tc>
        <w:tc>
          <w:tcPr>
            <w:tcW w:w="1428" w:type="dxa"/>
            <w:vAlign w:val="center"/>
          </w:tcPr>
          <w:p w14:paraId="04004548" w14:textId="77777777" w:rsidR="00926055" w:rsidRPr="00067EC8" w:rsidRDefault="00926055" w:rsidP="009F7A90">
            <w:pPr>
              <w:rPr>
                <w:sz w:val="24"/>
                <w:szCs w:val="24"/>
              </w:rPr>
            </w:pPr>
            <w:r w:rsidRPr="00067EC8">
              <w:rPr>
                <w:sz w:val="24"/>
                <w:szCs w:val="24"/>
              </w:rPr>
              <w:t>15 secs</w:t>
            </w:r>
          </w:p>
        </w:tc>
      </w:tr>
      <w:tr w:rsidR="00926055" w:rsidRPr="00067EC8" w14:paraId="5574A4E5" w14:textId="77777777" w:rsidTr="00025420">
        <w:trPr>
          <w:jc w:val="center"/>
        </w:trPr>
        <w:tc>
          <w:tcPr>
            <w:tcW w:w="927" w:type="dxa"/>
            <w:vMerge/>
            <w:vAlign w:val="center"/>
          </w:tcPr>
          <w:p w14:paraId="4276A21C" w14:textId="77777777" w:rsidR="00926055" w:rsidRPr="00067EC8" w:rsidRDefault="00926055" w:rsidP="009F7A90">
            <w:pPr>
              <w:jc w:val="center"/>
              <w:rPr>
                <w:sz w:val="24"/>
                <w:szCs w:val="24"/>
              </w:rPr>
            </w:pPr>
          </w:p>
        </w:tc>
        <w:tc>
          <w:tcPr>
            <w:tcW w:w="4693" w:type="dxa"/>
            <w:vAlign w:val="center"/>
          </w:tcPr>
          <w:p w14:paraId="5C35D992" w14:textId="77777777" w:rsidR="00926055" w:rsidRPr="00067EC8" w:rsidRDefault="00926055" w:rsidP="009F7A90">
            <w:pPr>
              <w:rPr>
                <w:sz w:val="24"/>
                <w:szCs w:val="24"/>
              </w:rPr>
            </w:pPr>
            <w:r w:rsidRPr="00067EC8">
              <w:rPr>
                <w:rStyle w:val="hps"/>
                <w:rFonts w:ascii="DaunPenh" w:hAnsi="DaunPenh" w:cs="DaunPenh" w:hint="cs"/>
                <w:sz w:val="24"/>
                <w:szCs w:val="24"/>
                <w:cs/>
                <w:lang w:bidi="km-KH"/>
              </w:rPr>
              <w:t>ក្រោម</w:t>
            </w:r>
            <w:r w:rsidRPr="00067EC8">
              <w:rPr>
                <w:rFonts w:ascii="DaunPenh" w:hAnsi="DaunPenh" w:cs="DaunPenh" w:hint="cs"/>
                <w:sz w:val="24"/>
                <w:szCs w:val="24"/>
                <w:cs/>
                <w:lang w:bidi="km-KH"/>
              </w:rPr>
              <w:t>គម្រោងរេដបូក</w:t>
            </w:r>
            <w:r w:rsidRPr="00067EC8">
              <w:rPr>
                <w:sz w:val="24"/>
                <w:szCs w:val="24"/>
              </w:rPr>
              <w:t xml:space="preserve"> </w:t>
            </w:r>
            <w:r w:rsidRPr="00067EC8">
              <w:rPr>
                <w:rStyle w:val="hps"/>
                <w:rFonts w:ascii="DaunPenh" w:hAnsi="DaunPenh" w:cs="DaunPenh" w:hint="cs"/>
                <w:sz w:val="24"/>
                <w:szCs w:val="24"/>
                <w:cs/>
                <w:lang w:bidi="km-KH"/>
              </w:rPr>
              <w:t>ប្រទេសកំពុងអភិវឌ្ឍន៍</w:t>
            </w:r>
            <w:r w:rsidRPr="00067EC8">
              <w:rPr>
                <w:rStyle w:val="hps"/>
                <w:sz w:val="24"/>
                <w:szCs w:val="24"/>
                <w:cs/>
                <w:lang w:bidi="km-KH"/>
              </w:rPr>
              <w:t xml:space="preserve"> </w:t>
            </w:r>
            <w:r w:rsidRPr="00067EC8">
              <w:rPr>
                <w:rFonts w:ascii="DaunPenh" w:hAnsi="DaunPenh" w:cs="DaunPenh" w:hint="cs"/>
                <w:sz w:val="24"/>
                <w:szCs w:val="24"/>
                <w:cs/>
                <w:lang w:bidi="km-KH"/>
              </w:rPr>
              <w:t>ដូចជាប្រទេសកម្ពុជា</w:t>
            </w:r>
            <w:r w:rsidRPr="00067EC8">
              <w:rPr>
                <w:sz w:val="24"/>
                <w:szCs w:val="24"/>
                <w:cs/>
                <w:lang w:bidi="km-KH"/>
              </w:rPr>
              <w:t xml:space="preserve"> </w:t>
            </w:r>
            <w:r w:rsidRPr="00067EC8">
              <w:rPr>
                <w:rFonts w:ascii="DaunPenh" w:hAnsi="DaunPenh" w:cs="DaunPenh" w:hint="cs"/>
                <w:sz w:val="24"/>
                <w:szCs w:val="24"/>
                <w:cs/>
                <w:lang w:bidi="km-KH"/>
              </w:rPr>
              <w:t>ដែលកំពុងរួមចំណែកដល់ការកាត់បន្ថយការបាត់បង់ព្រៃឈើ</w:t>
            </w:r>
            <w:r w:rsidRPr="00067EC8">
              <w:rPr>
                <w:sz w:val="24"/>
                <w:szCs w:val="24"/>
                <w:cs/>
                <w:lang w:bidi="km-KH"/>
              </w:rPr>
              <w:t xml:space="preserve"> </w:t>
            </w:r>
            <w:r w:rsidRPr="00067EC8">
              <w:rPr>
                <w:rFonts w:ascii="DaunPenh" w:hAnsi="DaunPenh" w:cs="DaunPenh" w:hint="cs"/>
                <w:sz w:val="24"/>
                <w:szCs w:val="24"/>
                <w:cs/>
                <w:lang w:bidi="km-KH"/>
              </w:rPr>
              <w:t>និងធ្វើឲ្យប្រសើរឡើងលើផ្នែកគ្រប់គ្រងព្រៃឈើ</w:t>
            </w:r>
            <w:r w:rsidRPr="00067EC8">
              <w:rPr>
                <w:sz w:val="24"/>
                <w:szCs w:val="24"/>
                <w:cs/>
                <w:lang w:bidi="km-KH"/>
              </w:rPr>
              <w:t xml:space="preserve"> </w:t>
            </w:r>
            <w:r w:rsidRPr="00067EC8">
              <w:rPr>
                <w:rFonts w:ascii="DaunPenh" w:hAnsi="DaunPenh" w:cs="DaunPenh" w:hint="cs"/>
                <w:sz w:val="24"/>
                <w:szCs w:val="24"/>
                <w:cs/>
                <w:lang w:bidi="km-KH"/>
              </w:rPr>
              <w:t>នឹងត្រូវបានទទួលការលើកទឹកចិត្តជាធនធានហិរញ្ញវត្ថុ</w:t>
            </w:r>
          </w:p>
        </w:tc>
        <w:tc>
          <w:tcPr>
            <w:tcW w:w="2385" w:type="dxa"/>
            <w:vAlign w:val="center"/>
          </w:tcPr>
          <w:p w14:paraId="18E8A83C" w14:textId="77777777" w:rsidR="00926055" w:rsidRPr="00067EC8" w:rsidRDefault="00926055" w:rsidP="009F7A90">
            <w:pPr>
              <w:rPr>
                <w:sz w:val="24"/>
                <w:szCs w:val="24"/>
                <w:lang w:bidi="km-KH"/>
              </w:rPr>
            </w:pPr>
            <w:r w:rsidRPr="00067EC8">
              <w:rPr>
                <w:rStyle w:val="hps"/>
                <w:rFonts w:ascii="DaunPenh" w:hAnsi="DaunPenh" w:cs="DaunPenh" w:hint="cs"/>
                <w:sz w:val="24"/>
                <w:szCs w:val="24"/>
                <w:cs/>
                <w:lang w:bidi="km-KH"/>
              </w:rPr>
              <w:t>ក្រាហ្វិកនៃ</w:t>
            </w:r>
            <w:r w:rsidRPr="00067EC8">
              <w:rPr>
                <w:rFonts w:ascii="DaunPenh" w:hAnsi="DaunPenh" w:cs="DaunPenh" w:hint="cs"/>
                <w:sz w:val="24"/>
                <w:szCs w:val="24"/>
                <w:cs/>
                <w:lang w:bidi="km-KH"/>
              </w:rPr>
              <w:t>មនុស្ស</w:t>
            </w:r>
            <w:r w:rsidRPr="00067EC8">
              <w:rPr>
                <w:sz w:val="24"/>
                <w:szCs w:val="24"/>
                <w:cs/>
                <w:lang w:bidi="km-KH"/>
              </w:rPr>
              <w:t xml:space="preserve"> </w:t>
            </w:r>
            <w:r w:rsidRPr="00067EC8">
              <w:rPr>
                <w:rFonts w:ascii="DaunPenh" w:hAnsi="DaunPenh" w:cs="DaunPenh" w:hint="cs"/>
                <w:sz w:val="24"/>
                <w:szCs w:val="24"/>
                <w:cs/>
                <w:lang w:bidi="km-KH"/>
              </w:rPr>
              <w:t>និងព្រៃឈើជាមួយនឹងចំណងជើង</w:t>
            </w:r>
            <w:r w:rsidRPr="00067EC8">
              <w:rPr>
                <w:sz w:val="24"/>
                <w:szCs w:val="24"/>
                <w:cs/>
                <w:lang w:bidi="km-KH"/>
              </w:rPr>
              <w:t xml:space="preserve">​ </w:t>
            </w:r>
            <w:r w:rsidRPr="00067EC8">
              <w:rPr>
                <w:rFonts w:ascii="DaunPenh" w:hAnsi="DaunPenh" w:cs="DaunPenh" w:hint="cs"/>
                <w:sz w:val="24"/>
                <w:szCs w:val="24"/>
                <w:cs/>
                <w:lang w:bidi="km-KH"/>
              </w:rPr>
              <w:t>ប្លង់រត់ចូល</w:t>
            </w:r>
          </w:p>
          <w:p w14:paraId="308AB261" w14:textId="77777777" w:rsidR="00926055" w:rsidRPr="00067EC8" w:rsidRDefault="00926055" w:rsidP="009F7A90">
            <w:pPr>
              <w:rPr>
                <w:sz w:val="24"/>
                <w:szCs w:val="24"/>
              </w:rPr>
            </w:pPr>
          </w:p>
        </w:tc>
        <w:tc>
          <w:tcPr>
            <w:tcW w:w="1428" w:type="dxa"/>
            <w:vAlign w:val="center"/>
          </w:tcPr>
          <w:p w14:paraId="53EA1000" w14:textId="77777777" w:rsidR="00926055" w:rsidRPr="00067EC8" w:rsidRDefault="00926055" w:rsidP="009F7A90">
            <w:pPr>
              <w:rPr>
                <w:sz w:val="24"/>
                <w:szCs w:val="24"/>
              </w:rPr>
            </w:pPr>
            <w:r w:rsidRPr="00067EC8">
              <w:rPr>
                <w:rFonts w:ascii="DaunPenh" w:hAnsi="DaunPenh" w:cs="DaunPenh" w:hint="cs"/>
                <w:sz w:val="24"/>
                <w:szCs w:val="24"/>
                <w:cs/>
                <w:lang w:bidi="km-KH"/>
              </w:rPr>
              <w:t>១៥</w:t>
            </w:r>
            <w:r w:rsidRPr="00067EC8">
              <w:rPr>
                <w:sz w:val="24"/>
                <w:szCs w:val="24"/>
                <w:cs/>
                <w:lang w:bidi="km-KH"/>
              </w:rPr>
              <w:t xml:space="preserve"> </w:t>
            </w:r>
            <w:r w:rsidRPr="00067EC8">
              <w:rPr>
                <w:rFonts w:ascii="DaunPenh" w:hAnsi="DaunPenh" w:cs="DaunPenh" w:hint="cs"/>
                <w:sz w:val="24"/>
                <w:szCs w:val="24"/>
                <w:cs/>
                <w:lang w:bidi="km-KH"/>
              </w:rPr>
              <w:t>វិនាទី</w:t>
            </w:r>
          </w:p>
        </w:tc>
      </w:tr>
      <w:tr w:rsidR="00926055" w:rsidRPr="00067EC8" w14:paraId="72223F1C" w14:textId="77777777" w:rsidTr="00025420">
        <w:trPr>
          <w:jc w:val="center"/>
        </w:trPr>
        <w:tc>
          <w:tcPr>
            <w:tcW w:w="927" w:type="dxa"/>
            <w:vMerge w:val="restart"/>
            <w:vAlign w:val="center"/>
          </w:tcPr>
          <w:p w14:paraId="76E6B74F" w14:textId="77777777" w:rsidR="00926055" w:rsidRPr="00067EC8" w:rsidRDefault="00926055" w:rsidP="009F7A90">
            <w:pPr>
              <w:jc w:val="center"/>
              <w:rPr>
                <w:sz w:val="24"/>
                <w:szCs w:val="24"/>
              </w:rPr>
            </w:pPr>
            <w:r w:rsidRPr="00067EC8">
              <w:rPr>
                <w:sz w:val="24"/>
                <w:szCs w:val="24"/>
              </w:rPr>
              <w:t>2</w:t>
            </w:r>
          </w:p>
        </w:tc>
        <w:tc>
          <w:tcPr>
            <w:tcW w:w="4693" w:type="dxa"/>
            <w:vAlign w:val="center"/>
          </w:tcPr>
          <w:p w14:paraId="0C1354E7" w14:textId="77777777" w:rsidR="00926055" w:rsidRPr="00067EC8" w:rsidRDefault="00926055" w:rsidP="009F7A90">
            <w:pPr>
              <w:rPr>
                <w:sz w:val="24"/>
                <w:szCs w:val="24"/>
              </w:rPr>
            </w:pPr>
            <w:r w:rsidRPr="00067EC8">
              <w:rPr>
                <w:sz w:val="24"/>
                <w:szCs w:val="24"/>
              </w:rPr>
              <w:t xml:space="preserve">Countries must report to the international community on progress they have made, thus generating the financial resources from developed countries  </w:t>
            </w:r>
          </w:p>
        </w:tc>
        <w:tc>
          <w:tcPr>
            <w:tcW w:w="2385" w:type="dxa"/>
            <w:vAlign w:val="center"/>
          </w:tcPr>
          <w:p w14:paraId="5CACD77E" w14:textId="77777777" w:rsidR="00926055" w:rsidRPr="00067EC8" w:rsidRDefault="00926055" w:rsidP="009F7A90">
            <w:pPr>
              <w:rPr>
                <w:sz w:val="24"/>
                <w:szCs w:val="24"/>
              </w:rPr>
            </w:pPr>
            <w:r w:rsidRPr="00067EC8">
              <w:rPr>
                <w:sz w:val="24"/>
                <w:szCs w:val="24"/>
              </w:rPr>
              <w:t>Graphic of  international meeting</w:t>
            </w:r>
          </w:p>
        </w:tc>
        <w:tc>
          <w:tcPr>
            <w:tcW w:w="1428" w:type="dxa"/>
            <w:vAlign w:val="center"/>
          </w:tcPr>
          <w:p w14:paraId="6DD3D1BD" w14:textId="77777777" w:rsidR="00926055" w:rsidRPr="00067EC8" w:rsidRDefault="00926055" w:rsidP="009F7A90">
            <w:pPr>
              <w:rPr>
                <w:sz w:val="24"/>
                <w:szCs w:val="24"/>
              </w:rPr>
            </w:pPr>
            <w:r w:rsidRPr="00067EC8">
              <w:rPr>
                <w:sz w:val="24"/>
                <w:szCs w:val="24"/>
              </w:rPr>
              <w:t>15 secs</w:t>
            </w:r>
          </w:p>
        </w:tc>
      </w:tr>
      <w:tr w:rsidR="00926055" w:rsidRPr="00067EC8" w14:paraId="691BEB1C" w14:textId="77777777" w:rsidTr="00025420">
        <w:trPr>
          <w:jc w:val="center"/>
        </w:trPr>
        <w:tc>
          <w:tcPr>
            <w:tcW w:w="927" w:type="dxa"/>
            <w:vMerge/>
            <w:vAlign w:val="center"/>
          </w:tcPr>
          <w:p w14:paraId="26DC1454" w14:textId="77777777" w:rsidR="00926055" w:rsidRPr="00067EC8" w:rsidRDefault="00926055" w:rsidP="009F7A90">
            <w:pPr>
              <w:jc w:val="center"/>
              <w:rPr>
                <w:sz w:val="24"/>
                <w:szCs w:val="24"/>
              </w:rPr>
            </w:pPr>
          </w:p>
        </w:tc>
        <w:tc>
          <w:tcPr>
            <w:tcW w:w="4693" w:type="dxa"/>
            <w:vAlign w:val="center"/>
          </w:tcPr>
          <w:p w14:paraId="6404976E" w14:textId="77777777" w:rsidR="00926055" w:rsidRPr="00067EC8" w:rsidRDefault="00926055" w:rsidP="009F7A90">
            <w:pPr>
              <w:rPr>
                <w:sz w:val="24"/>
                <w:szCs w:val="24"/>
                <w:lang w:bidi="km-KH"/>
              </w:rPr>
            </w:pPr>
            <w:r w:rsidRPr="00067EC8">
              <w:rPr>
                <w:rStyle w:val="hps"/>
                <w:rFonts w:ascii="DaunPenh" w:hAnsi="DaunPenh" w:cs="DaunPenh" w:hint="cs"/>
                <w:sz w:val="24"/>
                <w:szCs w:val="24"/>
                <w:cs/>
                <w:lang w:bidi="km-KH"/>
              </w:rPr>
              <w:t>បណ្តាប្រទេសកំពុងអភិវឌ្ឍន៍</w:t>
            </w:r>
            <w:r w:rsidRPr="00067EC8">
              <w:rPr>
                <w:rStyle w:val="hps"/>
                <w:sz w:val="24"/>
                <w:szCs w:val="24"/>
                <w:cs/>
                <w:lang w:bidi="km-KH"/>
              </w:rPr>
              <w:t xml:space="preserve"> </w:t>
            </w:r>
            <w:r w:rsidRPr="00067EC8">
              <w:rPr>
                <w:rFonts w:ascii="DaunPenh" w:hAnsi="DaunPenh" w:cs="DaunPenh" w:hint="cs"/>
                <w:sz w:val="24"/>
                <w:szCs w:val="24"/>
                <w:cs/>
                <w:lang w:bidi="km-KH"/>
              </w:rPr>
              <w:t>ត្រូវតែរាយការណ៍ទៅសហគមន៍អន្តរជាតិលើដំណើរការរីកចម្រើនដែលបានកាត់បន្ថយឧស្ម័នពីការបាត់បង់</w:t>
            </w:r>
            <w:r w:rsidRPr="00067EC8">
              <w:rPr>
                <w:sz w:val="24"/>
                <w:szCs w:val="24"/>
                <w:cs/>
                <w:lang w:bidi="km-KH"/>
              </w:rPr>
              <w:t xml:space="preserve"> </w:t>
            </w:r>
            <w:r w:rsidRPr="00067EC8">
              <w:rPr>
                <w:rFonts w:ascii="DaunPenh" w:hAnsi="DaunPenh" w:cs="DaunPenh" w:hint="cs"/>
                <w:sz w:val="24"/>
                <w:szCs w:val="24"/>
                <w:cs/>
                <w:lang w:bidi="km-KH"/>
              </w:rPr>
              <w:t>និងរេចរឹលព្រៃឈើ។</w:t>
            </w:r>
            <w:r w:rsidRPr="00067EC8">
              <w:rPr>
                <w:sz w:val="24"/>
                <w:szCs w:val="24"/>
                <w:cs/>
                <w:lang w:bidi="km-KH"/>
              </w:rPr>
              <w:t xml:space="preserve"> </w:t>
            </w:r>
            <w:r w:rsidRPr="00067EC8">
              <w:rPr>
                <w:rFonts w:ascii="DaunPenh" w:hAnsi="DaunPenh" w:cs="DaunPenh" w:hint="cs"/>
                <w:sz w:val="24"/>
                <w:szCs w:val="24"/>
                <w:cs/>
                <w:lang w:bidi="km-KH"/>
              </w:rPr>
              <w:t>ដូច្នេះ</w:t>
            </w:r>
            <w:r w:rsidRPr="00067EC8">
              <w:rPr>
                <w:sz w:val="24"/>
                <w:szCs w:val="24"/>
                <w:cs/>
                <w:lang w:bidi="km-KH"/>
              </w:rPr>
              <w:t xml:space="preserve"> </w:t>
            </w:r>
            <w:r w:rsidRPr="00067EC8">
              <w:rPr>
                <w:rStyle w:val="hps"/>
                <w:rFonts w:ascii="DaunPenh" w:hAnsi="DaunPenh" w:cs="DaunPenh" w:hint="cs"/>
                <w:sz w:val="24"/>
                <w:szCs w:val="24"/>
                <w:cs/>
                <w:lang w:bidi="km-KH"/>
              </w:rPr>
              <w:t>បណ្តាប្រទេសកំពុងអភិវឌ្ឍន៍</w:t>
            </w:r>
            <w:r w:rsidRPr="00067EC8">
              <w:rPr>
                <w:rFonts w:ascii="DaunPenh" w:hAnsi="DaunPenh" w:cs="DaunPenh" w:hint="cs"/>
                <w:spacing w:val="-4"/>
                <w:sz w:val="24"/>
                <w:szCs w:val="24"/>
                <w:cs/>
                <w:lang w:bidi="km-KH"/>
              </w:rPr>
              <w:t>នឹងទទួលបានធនធានហិរញ្ញវត្ថុពីប្រទេសអភិវឌ្ឍន៍</w:t>
            </w:r>
          </w:p>
        </w:tc>
        <w:tc>
          <w:tcPr>
            <w:tcW w:w="2385" w:type="dxa"/>
            <w:vAlign w:val="center"/>
          </w:tcPr>
          <w:p w14:paraId="1F324AA7" w14:textId="77777777" w:rsidR="00926055" w:rsidRPr="00067EC8" w:rsidRDefault="00926055" w:rsidP="009F7A90">
            <w:pPr>
              <w:rPr>
                <w:sz w:val="24"/>
                <w:szCs w:val="24"/>
              </w:rPr>
            </w:pPr>
            <w:r w:rsidRPr="00067EC8">
              <w:rPr>
                <w:rFonts w:ascii="DaunPenh" w:hAnsi="DaunPenh" w:cs="DaunPenh" w:hint="cs"/>
                <w:sz w:val="24"/>
                <w:szCs w:val="24"/>
                <w:cs/>
                <w:lang w:bidi="km-KH"/>
              </w:rPr>
              <w:t>ក្រាហ្វិកនៃកិច្ចប្រជុំអន្តរជាតិ</w:t>
            </w:r>
          </w:p>
        </w:tc>
        <w:tc>
          <w:tcPr>
            <w:tcW w:w="1428" w:type="dxa"/>
            <w:vAlign w:val="center"/>
          </w:tcPr>
          <w:p w14:paraId="6766AD86" w14:textId="77777777" w:rsidR="00926055" w:rsidRPr="00067EC8" w:rsidRDefault="00926055" w:rsidP="009F7A90">
            <w:pPr>
              <w:rPr>
                <w:sz w:val="24"/>
                <w:szCs w:val="24"/>
                <w:lang w:bidi="km-KH"/>
              </w:rPr>
            </w:pPr>
            <w:r w:rsidRPr="00067EC8">
              <w:rPr>
                <w:rFonts w:ascii="DaunPenh" w:hAnsi="DaunPenh" w:cs="DaunPenh" w:hint="cs"/>
                <w:sz w:val="24"/>
                <w:szCs w:val="24"/>
                <w:cs/>
                <w:lang w:bidi="km-KH"/>
              </w:rPr>
              <w:t>១៥</w:t>
            </w:r>
            <w:r w:rsidRPr="00067EC8">
              <w:rPr>
                <w:sz w:val="24"/>
                <w:szCs w:val="24"/>
                <w:cs/>
                <w:lang w:bidi="km-KH"/>
              </w:rPr>
              <w:t xml:space="preserve"> </w:t>
            </w:r>
            <w:r w:rsidRPr="00067EC8">
              <w:rPr>
                <w:rFonts w:ascii="DaunPenh" w:hAnsi="DaunPenh" w:cs="DaunPenh" w:hint="cs"/>
                <w:sz w:val="24"/>
                <w:szCs w:val="24"/>
                <w:cs/>
                <w:lang w:bidi="km-KH"/>
              </w:rPr>
              <w:t>វិនាទី</w:t>
            </w:r>
          </w:p>
        </w:tc>
      </w:tr>
      <w:tr w:rsidR="00926055" w:rsidRPr="00067EC8" w14:paraId="7385877D" w14:textId="77777777" w:rsidTr="00025420">
        <w:trPr>
          <w:jc w:val="center"/>
        </w:trPr>
        <w:tc>
          <w:tcPr>
            <w:tcW w:w="927" w:type="dxa"/>
            <w:vMerge w:val="restart"/>
            <w:vAlign w:val="center"/>
          </w:tcPr>
          <w:p w14:paraId="6F176D8E" w14:textId="77777777" w:rsidR="00926055" w:rsidRPr="00067EC8" w:rsidRDefault="00926055" w:rsidP="009F7A90">
            <w:pPr>
              <w:jc w:val="center"/>
              <w:rPr>
                <w:sz w:val="24"/>
                <w:szCs w:val="24"/>
              </w:rPr>
            </w:pPr>
            <w:r w:rsidRPr="00067EC8">
              <w:rPr>
                <w:sz w:val="24"/>
                <w:szCs w:val="24"/>
              </w:rPr>
              <w:t>3</w:t>
            </w:r>
          </w:p>
        </w:tc>
        <w:tc>
          <w:tcPr>
            <w:tcW w:w="4693" w:type="dxa"/>
            <w:vAlign w:val="center"/>
          </w:tcPr>
          <w:p w14:paraId="70D2DF5D" w14:textId="77777777" w:rsidR="00926055" w:rsidRPr="00067EC8" w:rsidRDefault="00926055" w:rsidP="009F7A90">
            <w:pPr>
              <w:rPr>
                <w:sz w:val="24"/>
                <w:szCs w:val="24"/>
              </w:rPr>
            </w:pPr>
            <w:r w:rsidRPr="00067EC8">
              <w:rPr>
                <w:sz w:val="24"/>
                <w:szCs w:val="24"/>
              </w:rPr>
              <w:t>A proportion of these finances will be needed to cover the costs of measuring progress, reporting, and administering the REDD+ programme</w:t>
            </w:r>
          </w:p>
        </w:tc>
        <w:tc>
          <w:tcPr>
            <w:tcW w:w="2385" w:type="dxa"/>
            <w:vAlign w:val="center"/>
          </w:tcPr>
          <w:p w14:paraId="64CFD983" w14:textId="77777777" w:rsidR="00926055" w:rsidRPr="00067EC8" w:rsidRDefault="00926055" w:rsidP="009F7A90">
            <w:pPr>
              <w:rPr>
                <w:sz w:val="24"/>
                <w:szCs w:val="24"/>
              </w:rPr>
            </w:pPr>
            <w:r w:rsidRPr="00067EC8">
              <w:rPr>
                <w:sz w:val="24"/>
                <w:szCs w:val="24"/>
              </w:rPr>
              <w:t>Graphic of forest inventory activities (people measuring trees)</w:t>
            </w:r>
          </w:p>
        </w:tc>
        <w:tc>
          <w:tcPr>
            <w:tcW w:w="1428" w:type="dxa"/>
            <w:vAlign w:val="center"/>
          </w:tcPr>
          <w:p w14:paraId="14D851A1" w14:textId="77777777" w:rsidR="00926055" w:rsidRPr="00067EC8" w:rsidRDefault="00926055" w:rsidP="009F7A90">
            <w:pPr>
              <w:rPr>
                <w:sz w:val="24"/>
                <w:szCs w:val="24"/>
              </w:rPr>
            </w:pPr>
            <w:r w:rsidRPr="00067EC8">
              <w:rPr>
                <w:sz w:val="24"/>
                <w:szCs w:val="24"/>
              </w:rPr>
              <w:t>15 sec</w:t>
            </w:r>
          </w:p>
          <w:p w14:paraId="49C05B90" w14:textId="77777777" w:rsidR="00926055" w:rsidRPr="00067EC8" w:rsidRDefault="00926055" w:rsidP="009F7A90">
            <w:pPr>
              <w:rPr>
                <w:sz w:val="24"/>
                <w:szCs w:val="24"/>
              </w:rPr>
            </w:pPr>
          </w:p>
        </w:tc>
      </w:tr>
      <w:tr w:rsidR="00926055" w:rsidRPr="00067EC8" w14:paraId="567B8733" w14:textId="77777777" w:rsidTr="00025420">
        <w:trPr>
          <w:jc w:val="center"/>
        </w:trPr>
        <w:tc>
          <w:tcPr>
            <w:tcW w:w="927" w:type="dxa"/>
            <w:vMerge/>
            <w:vAlign w:val="center"/>
          </w:tcPr>
          <w:p w14:paraId="64ABC0FE" w14:textId="77777777" w:rsidR="00926055" w:rsidRPr="00067EC8" w:rsidRDefault="00926055" w:rsidP="009F7A90">
            <w:pPr>
              <w:jc w:val="center"/>
              <w:rPr>
                <w:sz w:val="24"/>
                <w:szCs w:val="24"/>
              </w:rPr>
            </w:pPr>
          </w:p>
        </w:tc>
        <w:tc>
          <w:tcPr>
            <w:tcW w:w="4693" w:type="dxa"/>
            <w:vAlign w:val="center"/>
          </w:tcPr>
          <w:p w14:paraId="2C17B068" w14:textId="77777777" w:rsidR="00926055" w:rsidRPr="00067EC8" w:rsidRDefault="00926055" w:rsidP="009F7A90">
            <w:pPr>
              <w:rPr>
                <w:sz w:val="24"/>
                <w:szCs w:val="24"/>
              </w:rPr>
            </w:pPr>
            <w:r w:rsidRPr="00067EC8">
              <w:rPr>
                <w:rStyle w:val="hps"/>
                <w:rFonts w:ascii="DaunPenh" w:hAnsi="DaunPenh" w:cs="DaunPenh" w:hint="cs"/>
                <w:sz w:val="24"/>
                <w:szCs w:val="24"/>
                <w:cs/>
                <w:lang w:bidi="km-KH"/>
              </w:rPr>
              <w:t>ធនធាន</w:t>
            </w:r>
            <w:r w:rsidRPr="00067EC8">
              <w:rPr>
                <w:rFonts w:ascii="DaunPenh" w:hAnsi="DaunPenh" w:cs="DaunPenh" w:hint="cs"/>
                <w:sz w:val="24"/>
                <w:szCs w:val="24"/>
                <w:cs/>
                <w:lang w:bidi="km-KH"/>
              </w:rPr>
              <w:t>ហិរញ្ញវត្ថុទាំងនេះនឹងត្រូវប្រើប្រាស់លើការចំណាយសម្រាប់ដំណើរការវាស់វែង</w:t>
            </w:r>
            <w:r w:rsidRPr="00067EC8">
              <w:rPr>
                <w:sz w:val="24"/>
                <w:szCs w:val="24"/>
                <w:cs/>
                <w:lang w:bidi="km-KH"/>
              </w:rPr>
              <w:t xml:space="preserve"> </w:t>
            </w:r>
            <w:r w:rsidRPr="00067EC8">
              <w:rPr>
                <w:rFonts w:ascii="DaunPenh" w:hAnsi="DaunPenh" w:cs="DaunPenh" w:hint="cs"/>
                <w:sz w:val="24"/>
                <w:szCs w:val="24"/>
                <w:cs/>
                <w:lang w:bidi="km-KH"/>
              </w:rPr>
              <w:t>រាយការណ៍</w:t>
            </w:r>
            <w:r w:rsidRPr="00067EC8">
              <w:rPr>
                <w:sz w:val="24"/>
                <w:szCs w:val="24"/>
                <w:cs/>
                <w:lang w:bidi="km-KH"/>
              </w:rPr>
              <w:t xml:space="preserve"> </w:t>
            </w:r>
            <w:r w:rsidRPr="00067EC8">
              <w:rPr>
                <w:rFonts w:ascii="DaunPenh" w:hAnsi="DaunPenh" w:cs="DaunPenh" w:hint="cs"/>
                <w:sz w:val="24"/>
                <w:szCs w:val="24"/>
                <w:cs/>
                <w:lang w:bidi="km-KH"/>
              </w:rPr>
              <w:t>និងគ្រប់គ្រងកម្មវិធីរេដបូក</w:t>
            </w:r>
          </w:p>
        </w:tc>
        <w:tc>
          <w:tcPr>
            <w:tcW w:w="2385" w:type="dxa"/>
            <w:vAlign w:val="center"/>
          </w:tcPr>
          <w:p w14:paraId="23D76158" w14:textId="77777777" w:rsidR="00926055" w:rsidRPr="00067EC8" w:rsidRDefault="00926055" w:rsidP="009F7A90">
            <w:pPr>
              <w:rPr>
                <w:sz w:val="24"/>
                <w:szCs w:val="24"/>
              </w:rPr>
            </w:pPr>
            <w:r w:rsidRPr="00067EC8">
              <w:rPr>
                <w:rStyle w:val="hps"/>
                <w:rFonts w:ascii="DaunPenh" w:hAnsi="DaunPenh" w:cs="DaunPenh" w:hint="cs"/>
                <w:sz w:val="24"/>
                <w:szCs w:val="24"/>
                <w:cs/>
                <w:lang w:bidi="km-KH"/>
              </w:rPr>
              <w:t>ក្រាហ្វិកនៃ</w:t>
            </w:r>
            <w:r w:rsidRPr="00067EC8">
              <w:rPr>
                <w:rFonts w:ascii="DaunPenh" w:hAnsi="DaunPenh" w:cs="DaunPenh" w:hint="cs"/>
                <w:sz w:val="24"/>
                <w:szCs w:val="24"/>
                <w:cs/>
                <w:lang w:bidi="km-KH"/>
              </w:rPr>
              <w:t>សកម្មភាពសារពើភ័ណ្ឌព្រៃឈើ</w:t>
            </w:r>
            <w:r w:rsidRPr="00067EC8">
              <w:rPr>
                <w:sz w:val="24"/>
                <w:szCs w:val="24"/>
              </w:rPr>
              <w:t xml:space="preserve"> </w:t>
            </w:r>
            <w:r w:rsidRPr="00067EC8">
              <w:rPr>
                <w:rStyle w:val="hps"/>
                <w:sz w:val="24"/>
                <w:szCs w:val="24"/>
              </w:rPr>
              <w:t>(</w:t>
            </w:r>
            <w:r w:rsidRPr="00067EC8">
              <w:rPr>
                <w:rStyle w:val="hps"/>
                <w:rFonts w:ascii="DaunPenh" w:hAnsi="DaunPenh" w:cs="DaunPenh" w:hint="cs"/>
                <w:sz w:val="24"/>
                <w:szCs w:val="24"/>
                <w:cs/>
                <w:lang w:bidi="km-KH"/>
              </w:rPr>
              <w:t>ក្រុម</w:t>
            </w:r>
            <w:r w:rsidRPr="00067EC8">
              <w:rPr>
                <w:rFonts w:ascii="DaunPenh" w:hAnsi="DaunPenh" w:cs="DaunPenh" w:hint="cs"/>
                <w:sz w:val="24"/>
                <w:szCs w:val="24"/>
                <w:cs/>
                <w:lang w:bidi="km-KH"/>
              </w:rPr>
              <w:t>មនុស្សកំពុងវាស់</w:t>
            </w:r>
            <w:r w:rsidRPr="00067EC8">
              <w:rPr>
                <w:sz w:val="24"/>
                <w:szCs w:val="24"/>
                <w:cs/>
                <w:lang w:bidi="km-KH"/>
              </w:rPr>
              <w:t xml:space="preserve">​ </w:t>
            </w:r>
            <w:r w:rsidRPr="00067EC8">
              <w:rPr>
                <w:rFonts w:ascii="DaunPenh" w:hAnsi="DaunPenh" w:cs="DaunPenh" w:hint="cs"/>
                <w:sz w:val="24"/>
                <w:szCs w:val="24"/>
                <w:cs/>
                <w:lang w:bidi="km-KH"/>
              </w:rPr>
              <w:t>រាប់</w:t>
            </w:r>
            <w:r w:rsidRPr="00067EC8">
              <w:rPr>
                <w:sz w:val="24"/>
                <w:szCs w:val="24"/>
                <w:cs/>
                <w:lang w:bidi="km-KH"/>
              </w:rPr>
              <w:t xml:space="preserve"> </w:t>
            </w:r>
            <w:r w:rsidRPr="00067EC8">
              <w:rPr>
                <w:rFonts w:ascii="DaunPenh" w:hAnsi="DaunPenh" w:cs="DaunPenh" w:hint="cs"/>
                <w:sz w:val="24"/>
                <w:szCs w:val="24"/>
                <w:cs/>
                <w:lang w:bidi="km-KH"/>
              </w:rPr>
              <w:t>កត់ត្រា</w:t>
            </w:r>
            <w:r w:rsidRPr="00067EC8">
              <w:rPr>
                <w:sz w:val="24"/>
                <w:szCs w:val="24"/>
                <w:cs/>
                <w:lang w:bidi="km-KH"/>
              </w:rPr>
              <w:t xml:space="preserve"> </w:t>
            </w:r>
            <w:r w:rsidRPr="00067EC8">
              <w:rPr>
                <w:rFonts w:ascii="DaunPenh" w:hAnsi="DaunPenh" w:cs="DaunPenh" w:hint="cs"/>
                <w:sz w:val="24"/>
                <w:szCs w:val="24"/>
                <w:cs/>
                <w:lang w:bidi="km-KH"/>
              </w:rPr>
              <w:t>ដើមឈើ</w:t>
            </w:r>
            <w:r w:rsidRPr="00067EC8">
              <w:rPr>
                <w:sz w:val="24"/>
                <w:szCs w:val="24"/>
              </w:rPr>
              <w:t>)</w:t>
            </w:r>
          </w:p>
        </w:tc>
        <w:tc>
          <w:tcPr>
            <w:tcW w:w="1428" w:type="dxa"/>
            <w:vAlign w:val="center"/>
          </w:tcPr>
          <w:p w14:paraId="18BE4576" w14:textId="77777777" w:rsidR="00926055" w:rsidRPr="00067EC8" w:rsidRDefault="00926055" w:rsidP="009F7A90">
            <w:pPr>
              <w:rPr>
                <w:sz w:val="24"/>
                <w:szCs w:val="24"/>
              </w:rPr>
            </w:pPr>
            <w:r w:rsidRPr="00067EC8">
              <w:rPr>
                <w:rFonts w:ascii="DaunPenh" w:hAnsi="DaunPenh" w:cs="DaunPenh" w:hint="cs"/>
                <w:sz w:val="24"/>
                <w:szCs w:val="24"/>
                <w:cs/>
                <w:lang w:bidi="km-KH"/>
              </w:rPr>
              <w:t>១៥</w:t>
            </w:r>
            <w:r w:rsidRPr="00067EC8">
              <w:rPr>
                <w:sz w:val="24"/>
                <w:szCs w:val="24"/>
                <w:cs/>
                <w:lang w:bidi="km-KH"/>
              </w:rPr>
              <w:t xml:space="preserve"> </w:t>
            </w:r>
            <w:r w:rsidRPr="00067EC8">
              <w:rPr>
                <w:rFonts w:ascii="DaunPenh" w:hAnsi="DaunPenh" w:cs="DaunPenh" w:hint="cs"/>
                <w:sz w:val="24"/>
                <w:szCs w:val="24"/>
                <w:cs/>
                <w:lang w:bidi="km-KH"/>
              </w:rPr>
              <w:t>វិនាទី</w:t>
            </w:r>
          </w:p>
        </w:tc>
      </w:tr>
      <w:tr w:rsidR="00926055" w:rsidRPr="00067EC8" w14:paraId="46059FAE" w14:textId="77777777" w:rsidTr="00025420">
        <w:trPr>
          <w:jc w:val="center"/>
        </w:trPr>
        <w:tc>
          <w:tcPr>
            <w:tcW w:w="927" w:type="dxa"/>
            <w:vMerge w:val="restart"/>
            <w:vAlign w:val="center"/>
          </w:tcPr>
          <w:p w14:paraId="5BFE865E" w14:textId="77777777" w:rsidR="00926055" w:rsidRPr="00067EC8" w:rsidRDefault="00926055" w:rsidP="009F7A90">
            <w:pPr>
              <w:jc w:val="center"/>
              <w:rPr>
                <w:sz w:val="24"/>
                <w:szCs w:val="24"/>
              </w:rPr>
            </w:pPr>
            <w:r w:rsidRPr="00067EC8">
              <w:rPr>
                <w:sz w:val="24"/>
                <w:szCs w:val="24"/>
              </w:rPr>
              <w:t>4</w:t>
            </w:r>
          </w:p>
        </w:tc>
        <w:tc>
          <w:tcPr>
            <w:tcW w:w="4693" w:type="dxa"/>
            <w:vAlign w:val="center"/>
          </w:tcPr>
          <w:p w14:paraId="4E75B1FE" w14:textId="77777777" w:rsidR="00926055" w:rsidRPr="00067EC8" w:rsidRDefault="00926055" w:rsidP="009F7A90">
            <w:pPr>
              <w:rPr>
                <w:sz w:val="24"/>
                <w:szCs w:val="24"/>
              </w:rPr>
            </w:pPr>
            <w:r w:rsidRPr="00067EC8">
              <w:rPr>
                <w:sz w:val="24"/>
                <w:szCs w:val="24"/>
              </w:rPr>
              <w:t xml:space="preserve">However, the finance will also be used to provide benefits to stakeholders </w:t>
            </w:r>
          </w:p>
        </w:tc>
        <w:tc>
          <w:tcPr>
            <w:tcW w:w="2385" w:type="dxa"/>
            <w:vAlign w:val="center"/>
          </w:tcPr>
          <w:p w14:paraId="143A420E" w14:textId="77777777" w:rsidR="00926055" w:rsidRPr="00067EC8" w:rsidRDefault="00926055" w:rsidP="009F7A90">
            <w:pPr>
              <w:rPr>
                <w:sz w:val="24"/>
                <w:szCs w:val="24"/>
              </w:rPr>
            </w:pPr>
            <w:r w:rsidRPr="00067EC8">
              <w:rPr>
                <w:sz w:val="24"/>
                <w:szCs w:val="24"/>
              </w:rPr>
              <w:t>Graphic of a community forests with villagers working in the forest</w:t>
            </w:r>
          </w:p>
        </w:tc>
        <w:tc>
          <w:tcPr>
            <w:tcW w:w="1428" w:type="dxa"/>
            <w:vAlign w:val="center"/>
          </w:tcPr>
          <w:p w14:paraId="1A04D254" w14:textId="77777777" w:rsidR="00926055" w:rsidRPr="00067EC8" w:rsidRDefault="00926055" w:rsidP="009F7A90">
            <w:pPr>
              <w:rPr>
                <w:sz w:val="24"/>
                <w:szCs w:val="24"/>
              </w:rPr>
            </w:pPr>
            <w:r w:rsidRPr="00067EC8">
              <w:rPr>
                <w:sz w:val="24"/>
                <w:szCs w:val="24"/>
              </w:rPr>
              <w:t>15 secs</w:t>
            </w:r>
          </w:p>
        </w:tc>
      </w:tr>
      <w:tr w:rsidR="00926055" w:rsidRPr="00067EC8" w14:paraId="7C295B8F" w14:textId="77777777" w:rsidTr="00025420">
        <w:trPr>
          <w:jc w:val="center"/>
        </w:trPr>
        <w:tc>
          <w:tcPr>
            <w:tcW w:w="927" w:type="dxa"/>
            <w:vMerge/>
            <w:vAlign w:val="center"/>
          </w:tcPr>
          <w:p w14:paraId="60CBB4C5" w14:textId="77777777" w:rsidR="00926055" w:rsidRPr="00067EC8" w:rsidRDefault="00926055" w:rsidP="009F7A90">
            <w:pPr>
              <w:jc w:val="center"/>
              <w:rPr>
                <w:sz w:val="24"/>
                <w:szCs w:val="24"/>
              </w:rPr>
            </w:pPr>
          </w:p>
        </w:tc>
        <w:tc>
          <w:tcPr>
            <w:tcW w:w="4693" w:type="dxa"/>
            <w:vAlign w:val="center"/>
          </w:tcPr>
          <w:p w14:paraId="01E2CC40" w14:textId="77777777" w:rsidR="00926055" w:rsidRPr="00067EC8" w:rsidRDefault="00926055" w:rsidP="009F7A90">
            <w:pPr>
              <w:rPr>
                <w:sz w:val="24"/>
                <w:szCs w:val="24"/>
              </w:rPr>
            </w:pPr>
            <w:r w:rsidRPr="00067EC8">
              <w:rPr>
                <w:rStyle w:val="hps"/>
                <w:rFonts w:ascii="DaunPenh" w:hAnsi="DaunPenh" w:cs="DaunPenh" w:hint="cs"/>
                <w:sz w:val="24"/>
                <w:szCs w:val="24"/>
                <w:cs/>
                <w:lang w:bidi="km-KH"/>
              </w:rPr>
              <w:t>ទោះជាយ៉ាងណាក៏ដោយ</w:t>
            </w:r>
            <w:r w:rsidRPr="00067EC8">
              <w:rPr>
                <w:rStyle w:val="hps"/>
                <w:sz w:val="24"/>
                <w:szCs w:val="24"/>
                <w:cs/>
                <w:lang w:bidi="km-KH"/>
              </w:rPr>
              <w:t xml:space="preserve"> </w:t>
            </w:r>
            <w:r w:rsidRPr="00067EC8">
              <w:rPr>
                <w:rStyle w:val="hps"/>
                <w:rFonts w:ascii="DaunPenh" w:hAnsi="DaunPenh" w:cs="DaunPenh" w:hint="cs"/>
                <w:sz w:val="24"/>
                <w:szCs w:val="24"/>
                <w:cs/>
                <w:lang w:bidi="km-KH"/>
              </w:rPr>
              <w:t>ធនធាន</w:t>
            </w:r>
            <w:r w:rsidRPr="00067EC8">
              <w:rPr>
                <w:rFonts w:ascii="DaunPenh" w:hAnsi="DaunPenh" w:cs="DaunPenh" w:hint="cs"/>
                <w:sz w:val="24"/>
                <w:szCs w:val="24"/>
                <w:cs/>
                <w:lang w:bidi="km-KH"/>
              </w:rPr>
              <w:t>ហិរញ្ញវត្ថុទាំងនេះនឹងត្រូវបានប្រើប្រាស់ដើម្បីជាប្រយោជន៍ដល់</w:t>
            </w:r>
            <w:r w:rsidRPr="00067EC8">
              <w:rPr>
                <w:sz w:val="24"/>
                <w:szCs w:val="24"/>
                <w:cs/>
                <w:lang w:bidi="km-KH"/>
              </w:rPr>
              <w:t>​</w:t>
            </w:r>
            <w:r w:rsidRPr="00067EC8">
              <w:rPr>
                <w:rFonts w:ascii="DaunPenh" w:hAnsi="DaunPenh" w:cs="DaunPenh" w:hint="cs"/>
                <w:sz w:val="24"/>
                <w:szCs w:val="24"/>
                <w:cs/>
                <w:lang w:bidi="km-KH"/>
              </w:rPr>
              <w:t>អ្នកពាក់ព័ន្ធ។</w:t>
            </w:r>
            <w:r w:rsidRPr="00067EC8">
              <w:rPr>
                <w:sz w:val="24"/>
                <w:szCs w:val="24"/>
              </w:rPr>
              <w:t xml:space="preserve"> </w:t>
            </w:r>
          </w:p>
        </w:tc>
        <w:tc>
          <w:tcPr>
            <w:tcW w:w="2385" w:type="dxa"/>
            <w:vAlign w:val="center"/>
          </w:tcPr>
          <w:p w14:paraId="74C26F31" w14:textId="77777777" w:rsidR="00926055" w:rsidRPr="00067EC8" w:rsidRDefault="00926055" w:rsidP="009F7A90">
            <w:pPr>
              <w:rPr>
                <w:sz w:val="24"/>
                <w:szCs w:val="24"/>
              </w:rPr>
            </w:pPr>
            <w:r w:rsidRPr="00067EC8">
              <w:rPr>
                <w:rStyle w:val="hps"/>
                <w:rFonts w:ascii="DaunPenh" w:hAnsi="DaunPenh" w:cs="DaunPenh" w:hint="cs"/>
                <w:sz w:val="24"/>
                <w:szCs w:val="24"/>
                <w:cs/>
                <w:lang w:bidi="km-KH"/>
              </w:rPr>
              <w:t>ក្រាហ្វិក</w:t>
            </w:r>
            <w:r w:rsidRPr="00067EC8">
              <w:rPr>
                <w:rFonts w:ascii="DaunPenh" w:hAnsi="DaunPenh" w:cs="DaunPenh" w:hint="cs"/>
                <w:sz w:val="24"/>
                <w:szCs w:val="24"/>
                <w:cs/>
                <w:lang w:bidi="km-KH"/>
              </w:rPr>
              <w:t>នៃសហគមន៍ព្រៃឈើមួយអ្នកភូមិកំពុងប្រមូលផល</w:t>
            </w:r>
            <w:r w:rsidRPr="00067EC8">
              <w:rPr>
                <w:sz w:val="24"/>
                <w:szCs w:val="24"/>
                <w:cs/>
                <w:lang w:bidi="km-KH"/>
              </w:rPr>
              <w:t xml:space="preserve"> </w:t>
            </w:r>
            <w:r w:rsidRPr="00067EC8">
              <w:rPr>
                <w:rFonts w:ascii="DaunPenh" w:hAnsi="DaunPenh" w:cs="DaunPenh" w:hint="cs"/>
                <w:sz w:val="24"/>
                <w:szCs w:val="24"/>
                <w:cs/>
                <w:lang w:bidi="km-KH"/>
              </w:rPr>
              <w:t>អនុផលព្រៃឈើ</w:t>
            </w:r>
            <w:r w:rsidRPr="00067EC8">
              <w:rPr>
                <w:sz w:val="24"/>
                <w:szCs w:val="24"/>
                <w:cs/>
                <w:lang w:bidi="km-KH"/>
              </w:rPr>
              <w:t xml:space="preserve"> </w:t>
            </w:r>
            <w:r w:rsidRPr="00067EC8">
              <w:rPr>
                <w:rFonts w:ascii="DaunPenh" w:hAnsi="DaunPenh" w:cs="DaunPenh" w:hint="cs"/>
                <w:sz w:val="24"/>
                <w:szCs w:val="24"/>
                <w:cs/>
                <w:lang w:bidi="km-KH"/>
              </w:rPr>
              <w:t>និងការពារព្រៃឈើ</w:t>
            </w:r>
          </w:p>
        </w:tc>
        <w:tc>
          <w:tcPr>
            <w:tcW w:w="1428" w:type="dxa"/>
            <w:vAlign w:val="center"/>
          </w:tcPr>
          <w:p w14:paraId="623090A1" w14:textId="77777777" w:rsidR="00926055" w:rsidRPr="00067EC8" w:rsidRDefault="00926055" w:rsidP="009F7A90">
            <w:pPr>
              <w:rPr>
                <w:sz w:val="24"/>
                <w:szCs w:val="24"/>
              </w:rPr>
            </w:pPr>
            <w:r w:rsidRPr="00067EC8">
              <w:rPr>
                <w:rFonts w:ascii="DaunPenh" w:hAnsi="DaunPenh" w:cs="DaunPenh" w:hint="cs"/>
                <w:sz w:val="24"/>
                <w:szCs w:val="24"/>
                <w:cs/>
                <w:lang w:bidi="km-KH"/>
              </w:rPr>
              <w:t>១៥</w:t>
            </w:r>
            <w:r w:rsidRPr="00067EC8">
              <w:rPr>
                <w:sz w:val="24"/>
                <w:szCs w:val="24"/>
                <w:cs/>
                <w:lang w:bidi="km-KH"/>
              </w:rPr>
              <w:t xml:space="preserve"> </w:t>
            </w:r>
            <w:r w:rsidRPr="00067EC8">
              <w:rPr>
                <w:rFonts w:ascii="DaunPenh" w:hAnsi="DaunPenh" w:cs="DaunPenh" w:hint="cs"/>
                <w:sz w:val="24"/>
                <w:szCs w:val="24"/>
                <w:cs/>
                <w:lang w:bidi="km-KH"/>
              </w:rPr>
              <w:t>វិនាទី</w:t>
            </w:r>
          </w:p>
        </w:tc>
      </w:tr>
      <w:tr w:rsidR="00926055" w:rsidRPr="00067EC8" w14:paraId="072950FF" w14:textId="77777777" w:rsidTr="00025420">
        <w:trPr>
          <w:trHeight w:val="1465"/>
          <w:jc w:val="center"/>
        </w:trPr>
        <w:tc>
          <w:tcPr>
            <w:tcW w:w="927" w:type="dxa"/>
            <w:vMerge w:val="restart"/>
            <w:vAlign w:val="center"/>
          </w:tcPr>
          <w:p w14:paraId="59AA6C71" w14:textId="77777777" w:rsidR="00926055" w:rsidRPr="00067EC8" w:rsidRDefault="00926055" w:rsidP="009F7A90">
            <w:pPr>
              <w:jc w:val="center"/>
              <w:rPr>
                <w:sz w:val="24"/>
                <w:szCs w:val="24"/>
              </w:rPr>
            </w:pPr>
            <w:r w:rsidRPr="00067EC8">
              <w:rPr>
                <w:sz w:val="24"/>
                <w:szCs w:val="24"/>
              </w:rPr>
              <w:t>5</w:t>
            </w:r>
          </w:p>
        </w:tc>
        <w:tc>
          <w:tcPr>
            <w:tcW w:w="4693" w:type="dxa"/>
            <w:vAlign w:val="center"/>
          </w:tcPr>
          <w:p w14:paraId="7A0F0FAD" w14:textId="77777777" w:rsidR="00926055" w:rsidRPr="00067EC8" w:rsidRDefault="00926055" w:rsidP="009F7A90">
            <w:pPr>
              <w:rPr>
                <w:sz w:val="24"/>
                <w:szCs w:val="24"/>
              </w:rPr>
            </w:pPr>
            <w:r w:rsidRPr="00067EC8">
              <w:rPr>
                <w:sz w:val="24"/>
                <w:szCs w:val="24"/>
              </w:rPr>
              <w:t xml:space="preserve">A mechanism for sharing benefits is complicated … it is </w:t>
            </w:r>
            <w:r w:rsidRPr="00067EC8">
              <w:rPr>
                <w:sz w:val="24"/>
                <w:szCs w:val="24"/>
                <w:lang w:bidi="km-KH"/>
              </w:rPr>
              <w:t>difficult</w:t>
            </w:r>
            <w:r w:rsidRPr="00067EC8">
              <w:rPr>
                <w:sz w:val="24"/>
                <w:szCs w:val="24"/>
              </w:rPr>
              <w:t xml:space="preserve"> to decide  who has contributed how much and what benefits they are entitled to</w:t>
            </w:r>
          </w:p>
        </w:tc>
        <w:tc>
          <w:tcPr>
            <w:tcW w:w="2385" w:type="dxa"/>
            <w:vAlign w:val="center"/>
          </w:tcPr>
          <w:p w14:paraId="2ED95DE1" w14:textId="77777777" w:rsidR="00926055" w:rsidRPr="00067EC8" w:rsidRDefault="00926055" w:rsidP="009F7A90">
            <w:pPr>
              <w:rPr>
                <w:sz w:val="24"/>
                <w:szCs w:val="24"/>
              </w:rPr>
            </w:pPr>
            <w:r w:rsidRPr="00067EC8">
              <w:rPr>
                <w:sz w:val="24"/>
                <w:szCs w:val="24"/>
              </w:rPr>
              <w:t>Graphic of people in forests, looking puzzled</w:t>
            </w:r>
          </w:p>
        </w:tc>
        <w:tc>
          <w:tcPr>
            <w:tcW w:w="1428" w:type="dxa"/>
            <w:vAlign w:val="center"/>
          </w:tcPr>
          <w:p w14:paraId="63F3484B" w14:textId="77777777" w:rsidR="00926055" w:rsidRPr="00067EC8" w:rsidRDefault="00926055" w:rsidP="009F7A90">
            <w:pPr>
              <w:rPr>
                <w:sz w:val="24"/>
                <w:szCs w:val="24"/>
              </w:rPr>
            </w:pPr>
            <w:r w:rsidRPr="00067EC8">
              <w:rPr>
                <w:sz w:val="24"/>
                <w:szCs w:val="24"/>
              </w:rPr>
              <w:t>20 secs</w:t>
            </w:r>
          </w:p>
        </w:tc>
      </w:tr>
      <w:tr w:rsidR="00926055" w:rsidRPr="00067EC8" w14:paraId="574BFB03" w14:textId="77777777" w:rsidTr="00025420">
        <w:trPr>
          <w:trHeight w:val="1465"/>
          <w:jc w:val="center"/>
        </w:trPr>
        <w:tc>
          <w:tcPr>
            <w:tcW w:w="927" w:type="dxa"/>
            <w:vMerge/>
            <w:vAlign w:val="center"/>
          </w:tcPr>
          <w:p w14:paraId="571501C1" w14:textId="77777777" w:rsidR="00926055" w:rsidRPr="00067EC8" w:rsidRDefault="00926055" w:rsidP="009F7A90">
            <w:pPr>
              <w:jc w:val="center"/>
              <w:rPr>
                <w:sz w:val="24"/>
                <w:szCs w:val="24"/>
              </w:rPr>
            </w:pPr>
          </w:p>
        </w:tc>
        <w:tc>
          <w:tcPr>
            <w:tcW w:w="4693" w:type="dxa"/>
            <w:vAlign w:val="center"/>
          </w:tcPr>
          <w:p w14:paraId="5BF12F04" w14:textId="77777777" w:rsidR="00926055" w:rsidRPr="00067EC8" w:rsidRDefault="00926055" w:rsidP="009F7A90">
            <w:pPr>
              <w:rPr>
                <w:sz w:val="24"/>
                <w:szCs w:val="24"/>
              </w:rPr>
            </w:pPr>
            <w:r w:rsidRPr="00067EC8">
              <w:rPr>
                <w:rFonts w:ascii="DaunPenh" w:hAnsi="DaunPenh" w:cs="DaunPenh" w:hint="cs"/>
                <w:sz w:val="24"/>
                <w:szCs w:val="24"/>
                <w:cs/>
                <w:lang w:bidi="km-KH"/>
              </w:rPr>
              <w:t>យន្តការក្នុងការចែករំលែកផលប្រយោជន៍</w:t>
            </w:r>
            <w:r w:rsidRPr="00067EC8">
              <w:rPr>
                <w:sz w:val="24"/>
                <w:szCs w:val="24"/>
                <w:cs/>
                <w:lang w:bidi="km-KH"/>
              </w:rPr>
              <w:t xml:space="preserve"> </w:t>
            </w:r>
            <w:r w:rsidRPr="00067EC8">
              <w:rPr>
                <w:rFonts w:ascii="DaunPenh" w:hAnsi="DaunPenh" w:cs="DaunPenh" w:hint="cs"/>
                <w:sz w:val="24"/>
                <w:szCs w:val="24"/>
                <w:cs/>
                <w:lang w:bidi="km-KH"/>
              </w:rPr>
              <w:t>គឺមានភាពស្មុគស្មាញ។</w:t>
            </w:r>
            <w:r w:rsidRPr="00067EC8">
              <w:rPr>
                <w:sz w:val="24"/>
                <w:szCs w:val="24"/>
                <w:cs/>
                <w:lang w:bidi="km-KH"/>
              </w:rPr>
              <w:t xml:space="preserve"> </w:t>
            </w:r>
            <w:r w:rsidRPr="00067EC8">
              <w:rPr>
                <w:rFonts w:ascii="DaunPenh" w:hAnsi="DaunPenh" w:cs="DaunPenh" w:hint="cs"/>
                <w:sz w:val="24"/>
                <w:szCs w:val="24"/>
                <w:cs/>
                <w:lang w:bidi="km-KH"/>
              </w:rPr>
              <w:t>ហើយវាមានការលំបាកក្នុងការសម្រេចចិត្ត</w:t>
            </w:r>
            <w:r w:rsidRPr="00067EC8">
              <w:rPr>
                <w:sz w:val="24"/>
                <w:szCs w:val="24"/>
                <w:cs/>
                <w:lang w:bidi="km-KH"/>
              </w:rPr>
              <w:t xml:space="preserve"> </w:t>
            </w:r>
            <w:r w:rsidRPr="00067EC8">
              <w:rPr>
                <w:rFonts w:ascii="DaunPenh" w:hAnsi="DaunPenh" w:cs="DaunPenh" w:hint="cs"/>
                <w:sz w:val="24"/>
                <w:szCs w:val="24"/>
                <w:cs/>
                <w:lang w:bidi="km-KH"/>
              </w:rPr>
              <w:t>ថាតើអ្នកបានចូលរួមចំណែកកម្រិតណា</w:t>
            </w:r>
            <w:r w:rsidRPr="00067EC8">
              <w:rPr>
                <w:sz w:val="24"/>
                <w:szCs w:val="24"/>
                <w:cs/>
                <w:lang w:bidi="km-KH"/>
              </w:rPr>
              <w:t xml:space="preserve"> </w:t>
            </w:r>
            <w:r w:rsidRPr="00067EC8">
              <w:rPr>
                <w:rFonts w:ascii="DaunPenh" w:hAnsi="DaunPenh" w:cs="DaunPenh" w:hint="cs"/>
                <w:sz w:val="24"/>
                <w:szCs w:val="24"/>
                <w:cs/>
                <w:lang w:bidi="km-KH"/>
              </w:rPr>
              <w:t>និងគួរទទួលផលប្រយោជន៍ដូចម្តេច</w:t>
            </w:r>
            <w:r w:rsidRPr="00067EC8">
              <w:rPr>
                <w:sz w:val="24"/>
                <w:szCs w:val="24"/>
                <w:cs/>
                <w:lang w:bidi="km-KH"/>
              </w:rPr>
              <w:t>...</w:t>
            </w:r>
          </w:p>
        </w:tc>
        <w:tc>
          <w:tcPr>
            <w:tcW w:w="2385" w:type="dxa"/>
            <w:vAlign w:val="center"/>
          </w:tcPr>
          <w:p w14:paraId="4EA5877E" w14:textId="77777777" w:rsidR="00926055" w:rsidRPr="00067EC8" w:rsidRDefault="00926055" w:rsidP="009F7A90">
            <w:pPr>
              <w:rPr>
                <w:sz w:val="24"/>
                <w:szCs w:val="24"/>
              </w:rPr>
            </w:pPr>
            <w:r w:rsidRPr="00067EC8">
              <w:rPr>
                <w:rStyle w:val="hps"/>
                <w:rFonts w:ascii="DaunPenh" w:hAnsi="DaunPenh" w:cs="DaunPenh" w:hint="cs"/>
                <w:sz w:val="24"/>
                <w:szCs w:val="24"/>
                <w:cs/>
                <w:lang w:bidi="km-KH"/>
              </w:rPr>
              <w:t>ក្រាហ្វិក</w:t>
            </w:r>
            <w:r w:rsidRPr="00067EC8">
              <w:rPr>
                <w:rStyle w:val="shorttext"/>
                <w:rFonts w:ascii="DaunPenh" w:hAnsi="DaunPenh" w:cs="DaunPenh" w:hint="cs"/>
                <w:sz w:val="24"/>
                <w:szCs w:val="24"/>
                <w:cs/>
                <w:lang w:bidi="km-KH"/>
              </w:rPr>
              <w:t>នៃប្រជាជននៅក្នុងព្រៃ</w:t>
            </w:r>
            <w:r w:rsidRPr="00067EC8">
              <w:rPr>
                <w:rStyle w:val="shorttext"/>
                <w:sz w:val="24"/>
                <w:szCs w:val="24"/>
                <w:cs/>
                <w:lang w:bidi="km-KH"/>
              </w:rPr>
              <w:t xml:space="preserve"> </w:t>
            </w:r>
            <w:r w:rsidRPr="00067EC8">
              <w:rPr>
                <w:rStyle w:val="shorttext"/>
                <w:rFonts w:ascii="DaunPenh" w:hAnsi="DaunPenh" w:cs="DaunPenh" w:hint="cs"/>
                <w:sz w:val="24"/>
                <w:szCs w:val="24"/>
                <w:cs/>
                <w:lang w:bidi="km-KH"/>
              </w:rPr>
              <w:t>ដែលមើលមានភាពងឿយឆ្ងល់</w:t>
            </w:r>
          </w:p>
        </w:tc>
        <w:tc>
          <w:tcPr>
            <w:tcW w:w="1428" w:type="dxa"/>
            <w:vAlign w:val="center"/>
          </w:tcPr>
          <w:p w14:paraId="3F4BBAD9" w14:textId="77777777" w:rsidR="00926055" w:rsidRPr="00067EC8" w:rsidRDefault="00926055" w:rsidP="009F7A90">
            <w:pPr>
              <w:rPr>
                <w:sz w:val="24"/>
                <w:szCs w:val="24"/>
              </w:rPr>
            </w:pPr>
            <w:r w:rsidRPr="00067EC8">
              <w:rPr>
                <w:rFonts w:ascii="DaunPenh" w:hAnsi="DaunPenh" w:cs="DaunPenh" w:hint="cs"/>
                <w:sz w:val="24"/>
                <w:szCs w:val="24"/>
                <w:cs/>
                <w:lang w:bidi="km-KH"/>
              </w:rPr>
              <w:t>២០</w:t>
            </w:r>
            <w:r w:rsidRPr="00067EC8">
              <w:rPr>
                <w:sz w:val="24"/>
                <w:szCs w:val="24"/>
                <w:cs/>
                <w:lang w:bidi="km-KH"/>
              </w:rPr>
              <w:t xml:space="preserve"> </w:t>
            </w:r>
            <w:r w:rsidRPr="00067EC8">
              <w:rPr>
                <w:rFonts w:ascii="DaunPenh" w:hAnsi="DaunPenh" w:cs="DaunPenh" w:hint="cs"/>
                <w:sz w:val="24"/>
                <w:szCs w:val="24"/>
                <w:cs/>
                <w:lang w:bidi="km-KH"/>
              </w:rPr>
              <w:t>វិនាទី</w:t>
            </w:r>
          </w:p>
        </w:tc>
      </w:tr>
      <w:tr w:rsidR="00926055" w:rsidRPr="00067EC8" w14:paraId="3B702554" w14:textId="77777777" w:rsidTr="00025420">
        <w:trPr>
          <w:jc w:val="center"/>
        </w:trPr>
        <w:tc>
          <w:tcPr>
            <w:tcW w:w="927" w:type="dxa"/>
            <w:vMerge w:val="restart"/>
            <w:vAlign w:val="center"/>
          </w:tcPr>
          <w:p w14:paraId="18E97650" w14:textId="77777777" w:rsidR="00926055" w:rsidRPr="00067EC8" w:rsidRDefault="00926055" w:rsidP="009F7A90">
            <w:pPr>
              <w:jc w:val="center"/>
              <w:rPr>
                <w:sz w:val="24"/>
                <w:szCs w:val="24"/>
              </w:rPr>
            </w:pPr>
            <w:r w:rsidRPr="00067EC8">
              <w:rPr>
                <w:sz w:val="24"/>
                <w:szCs w:val="24"/>
              </w:rPr>
              <w:t>6</w:t>
            </w:r>
          </w:p>
        </w:tc>
        <w:tc>
          <w:tcPr>
            <w:tcW w:w="4693" w:type="dxa"/>
            <w:vAlign w:val="center"/>
          </w:tcPr>
          <w:p w14:paraId="4F6C94D5" w14:textId="77777777" w:rsidR="00926055" w:rsidRPr="00067EC8" w:rsidRDefault="00926055" w:rsidP="009F7A90">
            <w:pPr>
              <w:rPr>
                <w:sz w:val="24"/>
                <w:szCs w:val="24"/>
              </w:rPr>
            </w:pPr>
            <w:r w:rsidRPr="00067EC8">
              <w:rPr>
                <w:sz w:val="24"/>
                <w:szCs w:val="24"/>
              </w:rPr>
              <w:t>It is too expensive to use carbon measurements to decide, so some other measure will need to be used – such as the amount of effort different stakeholders have made.</w:t>
            </w:r>
          </w:p>
        </w:tc>
        <w:tc>
          <w:tcPr>
            <w:tcW w:w="2385" w:type="dxa"/>
            <w:vAlign w:val="center"/>
          </w:tcPr>
          <w:p w14:paraId="13968AF2" w14:textId="77777777" w:rsidR="00926055" w:rsidRPr="00067EC8" w:rsidRDefault="00926055" w:rsidP="009F7A90">
            <w:pPr>
              <w:rPr>
                <w:sz w:val="24"/>
                <w:szCs w:val="24"/>
              </w:rPr>
            </w:pPr>
            <w:r w:rsidRPr="00067EC8">
              <w:rPr>
                <w:sz w:val="24"/>
                <w:szCs w:val="24"/>
              </w:rPr>
              <w:t>Split-screen: graphics of villagers patrolling or planting trees</w:t>
            </w:r>
          </w:p>
        </w:tc>
        <w:tc>
          <w:tcPr>
            <w:tcW w:w="1428" w:type="dxa"/>
            <w:vAlign w:val="center"/>
          </w:tcPr>
          <w:p w14:paraId="115D180B" w14:textId="77777777" w:rsidR="00926055" w:rsidRPr="00067EC8" w:rsidRDefault="00926055" w:rsidP="009F7A90">
            <w:pPr>
              <w:rPr>
                <w:sz w:val="24"/>
                <w:szCs w:val="24"/>
              </w:rPr>
            </w:pPr>
            <w:r w:rsidRPr="00067EC8">
              <w:rPr>
                <w:sz w:val="24"/>
                <w:szCs w:val="24"/>
              </w:rPr>
              <w:t>15 secs</w:t>
            </w:r>
          </w:p>
        </w:tc>
      </w:tr>
      <w:tr w:rsidR="00926055" w:rsidRPr="00067EC8" w14:paraId="3C0A403B" w14:textId="77777777" w:rsidTr="00025420">
        <w:trPr>
          <w:jc w:val="center"/>
        </w:trPr>
        <w:tc>
          <w:tcPr>
            <w:tcW w:w="927" w:type="dxa"/>
            <w:vMerge/>
            <w:vAlign w:val="center"/>
          </w:tcPr>
          <w:p w14:paraId="5854DE5B" w14:textId="77777777" w:rsidR="00926055" w:rsidRPr="00067EC8" w:rsidRDefault="00926055" w:rsidP="009F7A90">
            <w:pPr>
              <w:jc w:val="center"/>
              <w:rPr>
                <w:sz w:val="24"/>
                <w:szCs w:val="24"/>
              </w:rPr>
            </w:pPr>
          </w:p>
        </w:tc>
        <w:tc>
          <w:tcPr>
            <w:tcW w:w="4693" w:type="dxa"/>
            <w:vAlign w:val="center"/>
          </w:tcPr>
          <w:p w14:paraId="4AE336E7" w14:textId="77777777" w:rsidR="00926055" w:rsidRPr="00067EC8" w:rsidRDefault="00926055" w:rsidP="009F7A90">
            <w:pPr>
              <w:rPr>
                <w:sz w:val="24"/>
                <w:szCs w:val="24"/>
              </w:rPr>
            </w:pPr>
            <w:r w:rsidRPr="00067EC8">
              <w:rPr>
                <w:rStyle w:val="hps"/>
                <w:sz w:val="24"/>
                <w:szCs w:val="24"/>
              </w:rPr>
              <w:t>...</w:t>
            </w:r>
            <w:r w:rsidRPr="00067EC8">
              <w:rPr>
                <w:sz w:val="24"/>
                <w:szCs w:val="24"/>
              </w:rPr>
              <w:t xml:space="preserve"> </w:t>
            </w:r>
            <w:r w:rsidRPr="00067EC8">
              <w:rPr>
                <w:rFonts w:ascii="DaunPenh" w:hAnsi="DaunPenh" w:cs="DaunPenh" w:hint="cs"/>
                <w:sz w:val="24"/>
                <w:szCs w:val="24"/>
                <w:cs/>
                <w:lang w:bidi="km-KH"/>
              </w:rPr>
              <w:t>ការវាស់វែងកាបូនក្នុងការសម្រេចអ្នកណាចូលរួមបានប៉ុន្មាននោះ</w:t>
            </w:r>
            <w:r w:rsidRPr="00067EC8">
              <w:rPr>
                <w:sz w:val="24"/>
                <w:szCs w:val="24"/>
                <w:cs/>
                <w:lang w:bidi="km-KH"/>
              </w:rPr>
              <w:t xml:space="preserve"> </w:t>
            </w:r>
            <w:r w:rsidRPr="00067EC8">
              <w:rPr>
                <w:rFonts w:ascii="DaunPenh" w:hAnsi="DaunPenh" w:cs="DaunPenh" w:hint="cs"/>
                <w:sz w:val="24"/>
                <w:szCs w:val="24"/>
                <w:cs/>
                <w:lang w:bidi="km-KH"/>
              </w:rPr>
              <w:t>គឺមានតម្លៃថ្លៃ។</w:t>
            </w:r>
            <w:r w:rsidRPr="00067EC8">
              <w:rPr>
                <w:sz w:val="24"/>
                <w:szCs w:val="24"/>
                <w:cs/>
                <w:lang w:bidi="km-KH"/>
              </w:rPr>
              <w:t xml:space="preserve"> </w:t>
            </w:r>
            <w:r w:rsidRPr="00067EC8">
              <w:rPr>
                <w:rStyle w:val="hps"/>
                <w:rFonts w:ascii="DaunPenh" w:hAnsi="DaunPenh" w:cs="DaunPenh" w:hint="cs"/>
                <w:sz w:val="24"/>
                <w:szCs w:val="24"/>
                <w:cs/>
                <w:lang w:bidi="km-KH"/>
              </w:rPr>
              <w:t>ដូច្នេះ</w:t>
            </w:r>
            <w:r w:rsidRPr="00067EC8">
              <w:rPr>
                <w:rStyle w:val="hps"/>
                <w:sz w:val="24"/>
                <w:szCs w:val="24"/>
                <w:cs/>
                <w:lang w:bidi="km-KH"/>
              </w:rPr>
              <w:t xml:space="preserve"> </w:t>
            </w:r>
            <w:r w:rsidRPr="00067EC8">
              <w:rPr>
                <w:rStyle w:val="hps"/>
                <w:rFonts w:ascii="DaunPenh" w:hAnsi="DaunPenh" w:cs="DaunPenh" w:hint="cs"/>
                <w:sz w:val="24"/>
                <w:szCs w:val="24"/>
                <w:cs/>
                <w:lang w:bidi="km-KH"/>
              </w:rPr>
              <w:t>វិធានការផ្សេង</w:t>
            </w:r>
            <w:r w:rsidRPr="00067EC8">
              <w:rPr>
                <w:rFonts w:ascii="DaunPenh" w:hAnsi="DaunPenh" w:cs="DaunPenh" w:hint="cs"/>
                <w:sz w:val="24"/>
                <w:szCs w:val="24"/>
                <w:cs/>
                <w:lang w:bidi="km-KH"/>
              </w:rPr>
              <w:t>មួយចំនួន</w:t>
            </w:r>
            <w:r w:rsidRPr="00067EC8">
              <w:rPr>
                <w:sz w:val="24"/>
                <w:szCs w:val="24"/>
                <w:cs/>
                <w:lang w:bidi="km-KH"/>
              </w:rPr>
              <w:t xml:space="preserve"> </w:t>
            </w:r>
            <w:r w:rsidRPr="00067EC8">
              <w:rPr>
                <w:rStyle w:val="hps"/>
                <w:rFonts w:ascii="DaunPenh" w:hAnsi="DaunPenh" w:cs="DaunPenh" w:hint="cs"/>
                <w:sz w:val="24"/>
                <w:szCs w:val="24"/>
                <w:cs/>
                <w:lang w:bidi="km-KH"/>
              </w:rPr>
              <w:t>រួមមាន</w:t>
            </w:r>
            <w:r w:rsidRPr="00067EC8">
              <w:rPr>
                <w:rStyle w:val="hps"/>
                <w:sz w:val="24"/>
                <w:szCs w:val="24"/>
                <w:cs/>
                <w:lang w:bidi="km-KH"/>
              </w:rPr>
              <w:t xml:space="preserve"> </w:t>
            </w:r>
            <w:r w:rsidRPr="00067EC8">
              <w:rPr>
                <w:rStyle w:val="hps"/>
                <w:rFonts w:ascii="DaunPenh" w:hAnsi="DaunPenh" w:cs="DaunPenh" w:hint="cs"/>
                <w:sz w:val="24"/>
                <w:szCs w:val="24"/>
                <w:cs/>
                <w:lang w:bidi="km-KH"/>
              </w:rPr>
              <w:t>ការចូលរួម</w:t>
            </w:r>
            <w:r w:rsidRPr="00067EC8">
              <w:rPr>
                <w:sz w:val="24"/>
                <w:szCs w:val="24"/>
                <w:cs/>
                <w:lang w:bidi="km-KH"/>
              </w:rPr>
              <w:t xml:space="preserve"> </w:t>
            </w:r>
            <w:r w:rsidRPr="00067EC8">
              <w:rPr>
                <w:rFonts w:ascii="DaunPenh" w:hAnsi="DaunPenh" w:cs="DaunPenh" w:hint="cs"/>
                <w:sz w:val="24"/>
                <w:szCs w:val="24"/>
                <w:cs/>
                <w:lang w:bidi="km-KH"/>
              </w:rPr>
              <w:t>និងការខិតខំប្រឹងប្រែងពភាគីពាក់ព័ន្ធផ្សេងៗគ្នា</w:t>
            </w:r>
            <w:r w:rsidRPr="00067EC8">
              <w:rPr>
                <w:sz w:val="24"/>
                <w:szCs w:val="24"/>
                <w:cs/>
                <w:lang w:bidi="km-KH"/>
              </w:rPr>
              <w:t xml:space="preserve"> </w:t>
            </w:r>
            <w:r w:rsidRPr="00067EC8">
              <w:rPr>
                <w:rFonts w:ascii="DaunPenh" w:hAnsi="DaunPenh" w:cs="DaunPenh" w:hint="cs"/>
                <w:sz w:val="24"/>
                <w:szCs w:val="24"/>
                <w:cs/>
                <w:lang w:bidi="km-KH"/>
              </w:rPr>
              <w:t>នឹងត្រូវបានប្រើប្រាស់ក្នុងការពិចារណាសម្រាប់ផ្តល់ផលប្រយោជន៍។</w:t>
            </w:r>
          </w:p>
        </w:tc>
        <w:tc>
          <w:tcPr>
            <w:tcW w:w="2385" w:type="dxa"/>
            <w:vAlign w:val="center"/>
          </w:tcPr>
          <w:p w14:paraId="09BE20B3" w14:textId="77777777" w:rsidR="00926055" w:rsidRPr="00067EC8" w:rsidRDefault="00926055" w:rsidP="009F7A90">
            <w:pPr>
              <w:rPr>
                <w:sz w:val="24"/>
                <w:szCs w:val="24"/>
              </w:rPr>
            </w:pPr>
            <w:r w:rsidRPr="00067EC8">
              <w:rPr>
                <w:rStyle w:val="hps"/>
                <w:rFonts w:ascii="DaunPenh" w:hAnsi="DaunPenh" w:cs="DaunPenh" w:hint="cs"/>
                <w:sz w:val="24"/>
                <w:szCs w:val="24"/>
                <w:cs/>
                <w:lang w:bidi="km-KH"/>
              </w:rPr>
              <w:t>ចែក</w:t>
            </w:r>
            <w:r w:rsidRPr="00067EC8">
              <w:rPr>
                <w:rStyle w:val="shorttext"/>
                <w:rFonts w:ascii="DaunPenh" w:hAnsi="DaunPenh" w:cs="DaunPenh" w:hint="cs"/>
                <w:sz w:val="24"/>
                <w:szCs w:val="24"/>
                <w:cs/>
                <w:lang w:bidi="km-KH"/>
              </w:rPr>
              <w:t>អេក្រង់៖</w:t>
            </w:r>
            <w:r w:rsidRPr="00067EC8">
              <w:rPr>
                <w:rStyle w:val="shorttext"/>
                <w:sz w:val="24"/>
                <w:szCs w:val="24"/>
              </w:rPr>
              <w:t xml:space="preserve"> </w:t>
            </w:r>
            <w:r w:rsidRPr="00067EC8">
              <w:rPr>
                <w:rStyle w:val="hps"/>
                <w:rFonts w:ascii="DaunPenh" w:hAnsi="DaunPenh" w:cs="DaunPenh" w:hint="cs"/>
                <w:sz w:val="24"/>
                <w:szCs w:val="24"/>
                <w:cs/>
                <w:lang w:bidi="km-KH"/>
              </w:rPr>
              <w:t>ក្រាហ្វិក</w:t>
            </w:r>
            <w:r w:rsidRPr="00067EC8">
              <w:rPr>
                <w:rStyle w:val="shorttext"/>
                <w:rFonts w:ascii="DaunPenh" w:hAnsi="DaunPenh" w:cs="DaunPenh" w:hint="cs"/>
                <w:sz w:val="24"/>
                <w:szCs w:val="24"/>
                <w:cs/>
                <w:lang w:bidi="km-KH"/>
              </w:rPr>
              <w:t>អ្នកភូមិដើរល្បាត</w:t>
            </w:r>
            <w:r w:rsidRPr="00067EC8">
              <w:rPr>
                <w:rStyle w:val="shorttext"/>
                <w:sz w:val="24"/>
                <w:szCs w:val="24"/>
                <w:cs/>
                <w:lang w:bidi="km-KH"/>
              </w:rPr>
              <w:t xml:space="preserve"> </w:t>
            </w:r>
            <w:r w:rsidRPr="00067EC8">
              <w:rPr>
                <w:rStyle w:val="shorttext"/>
                <w:rFonts w:ascii="DaunPenh" w:hAnsi="DaunPenh" w:cs="DaunPenh" w:hint="cs"/>
                <w:sz w:val="24"/>
                <w:szCs w:val="24"/>
                <w:cs/>
                <w:lang w:bidi="km-KH"/>
              </w:rPr>
              <w:t>ឬ</w:t>
            </w:r>
            <w:r w:rsidRPr="00067EC8">
              <w:rPr>
                <w:rStyle w:val="shorttext"/>
                <w:sz w:val="24"/>
                <w:szCs w:val="24"/>
                <w:cs/>
                <w:lang w:bidi="km-KH"/>
              </w:rPr>
              <w:t xml:space="preserve"> </w:t>
            </w:r>
            <w:r w:rsidRPr="00067EC8">
              <w:rPr>
                <w:rStyle w:val="shorttext"/>
                <w:rFonts w:ascii="DaunPenh" w:hAnsi="DaunPenh" w:cs="DaunPenh" w:hint="cs"/>
                <w:sz w:val="24"/>
                <w:szCs w:val="24"/>
                <w:cs/>
                <w:lang w:bidi="km-KH"/>
              </w:rPr>
              <w:t>ដាំដើមឈើ</w:t>
            </w:r>
          </w:p>
        </w:tc>
        <w:tc>
          <w:tcPr>
            <w:tcW w:w="1428" w:type="dxa"/>
            <w:vAlign w:val="center"/>
          </w:tcPr>
          <w:p w14:paraId="5DF93244" w14:textId="77777777" w:rsidR="00926055" w:rsidRPr="00067EC8" w:rsidRDefault="00926055" w:rsidP="009F7A90">
            <w:pPr>
              <w:rPr>
                <w:sz w:val="24"/>
                <w:szCs w:val="24"/>
              </w:rPr>
            </w:pPr>
            <w:r w:rsidRPr="00067EC8">
              <w:rPr>
                <w:rFonts w:ascii="DaunPenh" w:hAnsi="DaunPenh" w:cs="DaunPenh" w:hint="cs"/>
                <w:sz w:val="24"/>
                <w:szCs w:val="24"/>
                <w:cs/>
                <w:lang w:bidi="km-KH"/>
              </w:rPr>
              <w:t>១៥</w:t>
            </w:r>
            <w:r w:rsidRPr="00067EC8">
              <w:rPr>
                <w:sz w:val="24"/>
                <w:szCs w:val="24"/>
                <w:cs/>
                <w:lang w:bidi="km-KH"/>
              </w:rPr>
              <w:t xml:space="preserve"> </w:t>
            </w:r>
            <w:r w:rsidRPr="00067EC8">
              <w:rPr>
                <w:rFonts w:ascii="DaunPenh" w:hAnsi="DaunPenh" w:cs="DaunPenh" w:hint="cs"/>
                <w:sz w:val="24"/>
                <w:szCs w:val="24"/>
                <w:cs/>
                <w:lang w:bidi="km-KH"/>
              </w:rPr>
              <w:t>វិនាទី</w:t>
            </w:r>
          </w:p>
        </w:tc>
      </w:tr>
      <w:tr w:rsidR="00926055" w:rsidRPr="00067EC8" w14:paraId="7F75DCFB" w14:textId="77777777" w:rsidTr="00025420">
        <w:trPr>
          <w:jc w:val="center"/>
        </w:trPr>
        <w:tc>
          <w:tcPr>
            <w:tcW w:w="927" w:type="dxa"/>
            <w:vMerge w:val="restart"/>
            <w:vAlign w:val="center"/>
          </w:tcPr>
          <w:p w14:paraId="704EF5FE" w14:textId="77777777" w:rsidR="00926055" w:rsidRPr="00067EC8" w:rsidRDefault="00926055" w:rsidP="009F7A90">
            <w:pPr>
              <w:jc w:val="center"/>
              <w:rPr>
                <w:sz w:val="24"/>
                <w:szCs w:val="24"/>
              </w:rPr>
            </w:pPr>
            <w:r w:rsidRPr="00067EC8">
              <w:rPr>
                <w:sz w:val="24"/>
                <w:szCs w:val="24"/>
              </w:rPr>
              <w:t>7</w:t>
            </w:r>
          </w:p>
        </w:tc>
        <w:tc>
          <w:tcPr>
            <w:tcW w:w="4693" w:type="dxa"/>
            <w:vAlign w:val="center"/>
          </w:tcPr>
          <w:p w14:paraId="203FF3F5" w14:textId="77777777" w:rsidR="00926055" w:rsidRPr="00067EC8" w:rsidRDefault="00926055" w:rsidP="009F7A90">
            <w:pPr>
              <w:rPr>
                <w:sz w:val="24"/>
                <w:szCs w:val="24"/>
              </w:rPr>
            </w:pPr>
            <w:r w:rsidRPr="00067EC8">
              <w:rPr>
                <w:sz w:val="24"/>
                <w:szCs w:val="24"/>
              </w:rPr>
              <w:t>In order to ensure that the process is transparent and equitable, there needs to be broad agreement on how it will work …</w:t>
            </w:r>
          </w:p>
        </w:tc>
        <w:tc>
          <w:tcPr>
            <w:tcW w:w="2385" w:type="dxa"/>
            <w:vAlign w:val="center"/>
          </w:tcPr>
          <w:p w14:paraId="507EBA05" w14:textId="77777777" w:rsidR="00926055" w:rsidRPr="00067EC8" w:rsidRDefault="00926055" w:rsidP="009F7A90">
            <w:pPr>
              <w:rPr>
                <w:sz w:val="24"/>
                <w:szCs w:val="24"/>
              </w:rPr>
            </w:pPr>
            <w:r w:rsidRPr="00067EC8">
              <w:rPr>
                <w:sz w:val="24"/>
                <w:szCs w:val="24"/>
              </w:rPr>
              <w:t xml:space="preserve">Graphic of Taskforce or CG meeting </w:t>
            </w:r>
          </w:p>
        </w:tc>
        <w:tc>
          <w:tcPr>
            <w:tcW w:w="1428" w:type="dxa"/>
            <w:vAlign w:val="center"/>
          </w:tcPr>
          <w:p w14:paraId="28B33E9D" w14:textId="77777777" w:rsidR="00926055" w:rsidRPr="00067EC8" w:rsidRDefault="00926055" w:rsidP="009F7A90">
            <w:pPr>
              <w:rPr>
                <w:sz w:val="24"/>
                <w:szCs w:val="24"/>
              </w:rPr>
            </w:pPr>
            <w:r w:rsidRPr="00067EC8">
              <w:rPr>
                <w:sz w:val="24"/>
                <w:szCs w:val="24"/>
              </w:rPr>
              <w:t>15 secs</w:t>
            </w:r>
          </w:p>
        </w:tc>
      </w:tr>
      <w:tr w:rsidR="00926055" w:rsidRPr="00067EC8" w14:paraId="712D5322" w14:textId="77777777" w:rsidTr="00025420">
        <w:trPr>
          <w:jc w:val="center"/>
        </w:trPr>
        <w:tc>
          <w:tcPr>
            <w:tcW w:w="927" w:type="dxa"/>
            <w:vMerge/>
            <w:vAlign w:val="center"/>
          </w:tcPr>
          <w:p w14:paraId="67AB821E" w14:textId="77777777" w:rsidR="00926055" w:rsidRPr="00067EC8" w:rsidRDefault="00926055" w:rsidP="009F7A90">
            <w:pPr>
              <w:jc w:val="center"/>
              <w:rPr>
                <w:sz w:val="24"/>
                <w:szCs w:val="24"/>
              </w:rPr>
            </w:pPr>
          </w:p>
        </w:tc>
        <w:tc>
          <w:tcPr>
            <w:tcW w:w="4693" w:type="dxa"/>
            <w:vAlign w:val="center"/>
          </w:tcPr>
          <w:p w14:paraId="39AB9955" w14:textId="77777777" w:rsidR="00926055" w:rsidRPr="00067EC8" w:rsidRDefault="00926055" w:rsidP="009F7A90">
            <w:pPr>
              <w:rPr>
                <w:sz w:val="24"/>
                <w:szCs w:val="24"/>
                <w:lang w:bidi="km-KH"/>
              </w:rPr>
            </w:pPr>
            <w:r w:rsidRPr="00067EC8">
              <w:rPr>
                <w:rFonts w:ascii="DaunPenh" w:hAnsi="DaunPenh" w:cs="DaunPenh" w:hint="cs"/>
                <w:sz w:val="24"/>
                <w:szCs w:val="24"/>
                <w:cs/>
                <w:lang w:bidi="km-KH"/>
              </w:rPr>
              <w:t>ដើម្បីធានាថា</w:t>
            </w:r>
            <w:r w:rsidRPr="00067EC8">
              <w:rPr>
                <w:sz w:val="24"/>
                <w:szCs w:val="24"/>
                <w:cs/>
                <w:lang w:bidi="km-KH"/>
              </w:rPr>
              <w:t xml:space="preserve"> </w:t>
            </w:r>
            <w:r w:rsidRPr="00067EC8">
              <w:rPr>
                <w:rFonts w:ascii="DaunPenh" w:hAnsi="DaunPenh" w:cs="DaunPenh" w:hint="cs"/>
                <w:sz w:val="24"/>
                <w:szCs w:val="24"/>
                <w:cs/>
                <w:lang w:bidi="km-KH"/>
              </w:rPr>
              <w:t>ដំណើរការបែងចែកផលប្រយោជន៍មានតម្លាភាព</w:t>
            </w:r>
            <w:r w:rsidRPr="00067EC8">
              <w:rPr>
                <w:sz w:val="24"/>
                <w:szCs w:val="24"/>
                <w:cs/>
                <w:lang w:bidi="km-KH"/>
              </w:rPr>
              <w:t xml:space="preserve"> </w:t>
            </w:r>
            <w:r w:rsidRPr="00067EC8">
              <w:rPr>
                <w:rFonts w:ascii="DaunPenh" w:hAnsi="DaunPenh" w:cs="DaunPenh" w:hint="cs"/>
                <w:sz w:val="24"/>
                <w:szCs w:val="24"/>
                <w:cs/>
                <w:lang w:bidi="km-KH"/>
              </w:rPr>
              <w:t>និងប្រកបដោយសមធម៌</w:t>
            </w:r>
            <w:r w:rsidRPr="00067EC8">
              <w:rPr>
                <w:sz w:val="24"/>
                <w:szCs w:val="24"/>
                <w:cs/>
                <w:lang w:bidi="km-KH"/>
              </w:rPr>
              <w:t xml:space="preserve"> </w:t>
            </w:r>
            <w:r w:rsidRPr="00067EC8">
              <w:rPr>
                <w:rFonts w:ascii="DaunPenh" w:hAnsi="DaunPenh" w:cs="DaunPenh" w:hint="cs"/>
                <w:sz w:val="24"/>
                <w:szCs w:val="24"/>
                <w:cs/>
                <w:lang w:bidi="km-KH"/>
              </w:rPr>
              <w:t>គឺត្រូវមានកិច្ចព្រមព្រៀងក្នុងការអនុវត្តការងារ</w:t>
            </w:r>
          </w:p>
        </w:tc>
        <w:tc>
          <w:tcPr>
            <w:tcW w:w="2385" w:type="dxa"/>
            <w:vAlign w:val="center"/>
          </w:tcPr>
          <w:p w14:paraId="072622F5" w14:textId="77777777" w:rsidR="00926055" w:rsidRPr="00067EC8" w:rsidRDefault="00926055" w:rsidP="009F7A90">
            <w:pPr>
              <w:rPr>
                <w:sz w:val="24"/>
                <w:szCs w:val="24"/>
              </w:rPr>
            </w:pPr>
            <w:r w:rsidRPr="00067EC8">
              <w:rPr>
                <w:rStyle w:val="hps"/>
                <w:rFonts w:ascii="DaunPenh" w:hAnsi="DaunPenh" w:cs="DaunPenh" w:hint="cs"/>
                <w:sz w:val="24"/>
                <w:szCs w:val="24"/>
                <w:cs/>
                <w:lang w:bidi="km-KH"/>
              </w:rPr>
              <w:t>ក្រាហ្វិក</w:t>
            </w:r>
            <w:r w:rsidRPr="00067EC8">
              <w:rPr>
                <w:rStyle w:val="shorttext"/>
                <w:rFonts w:ascii="DaunPenh" w:hAnsi="DaunPenh" w:cs="DaunPenh" w:hint="cs"/>
                <w:sz w:val="24"/>
                <w:szCs w:val="24"/>
                <w:cs/>
                <w:lang w:bidi="km-KH"/>
              </w:rPr>
              <w:t>នៃកិច្ចប្រជុំក្រុមការងាររេដបូក</w:t>
            </w:r>
            <w:r w:rsidRPr="00067EC8">
              <w:rPr>
                <w:rStyle w:val="shorttext"/>
                <w:sz w:val="24"/>
                <w:szCs w:val="24"/>
                <w:cs/>
                <w:lang w:bidi="km-KH"/>
              </w:rPr>
              <w:t xml:space="preserve"> </w:t>
            </w:r>
            <w:r w:rsidRPr="00067EC8">
              <w:rPr>
                <w:rStyle w:val="shorttext"/>
                <w:rFonts w:ascii="DaunPenh" w:hAnsi="DaunPenh" w:cs="DaunPenh" w:hint="cs"/>
                <w:sz w:val="24"/>
                <w:szCs w:val="24"/>
                <w:cs/>
                <w:lang w:bidi="km-KH"/>
              </w:rPr>
              <w:t>ឬ</w:t>
            </w:r>
            <w:r w:rsidRPr="00067EC8">
              <w:rPr>
                <w:rStyle w:val="shorttext"/>
                <w:sz w:val="24"/>
                <w:szCs w:val="24"/>
                <w:cs/>
                <w:lang w:bidi="km-KH"/>
              </w:rPr>
              <w:t xml:space="preserve"> </w:t>
            </w:r>
            <w:r w:rsidRPr="00067EC8">
              <w:rPr>
                <w:rStyle w:val="shorttext"/>
                <w:rFonts w:ascii="DaunPenh" w:hAnsi="DaunPenh" w:cs="DaunPenh" w:hint="cs"/>
                <w:sz w:val="24"/>
                <w:szCs w:val="24"/>
                <w:cs/>
                <w:lang w:bidi="km-KH"/>
              </w:rPr>
              <w:t>ក្រុមប្រឹក្សាយោបល់</w:t>
            </w:r>
          </w:p>
        </w:tc>
        <w:tc>
          <w:tcPr>
            <w:tcW w:w="1428" w:type="dxa"/>
            <w:vAlign w:val="center"/>
          </w:tcPr>
          <w:p w14:paraId="5D17B2A5" w14:textId="77777777" w:rsidR="00926055" w:rsidRPr="00067EC8" w:rsidRDefault="00926055" w:rsidP="009F7A90">
            <w:pPr>
              <w:rPr>
                <w:sz w:val="24"/>
                <w:szCs w:val="24"/>
              </w:rPr>
            </w:pPr>
            <w:r w:rsidRPr="00067EC8">
              <w:rPr>
                <w:rFonts w:ascii="DaunPenh" w:hAnsi="DaunPenh" w:cs="DaunPenh" w:hint="cs"/>
                <w:sz w:val="24"/>
                <w:szCs w:val="24"/>
                <w:cs/>
                <w:lang w:bidi="km-KH"/>
              </w:rPr>
              <w:t>១៥</w:t>
            </w:r>
            <w:r w:rsidRPr="00067EC8">
              <w:rPr>
                <w:sz w:val="24"/>
                <w:szCs w:val="24"/>
                <w:cs/>
                <w:lang w:bidi="km-KH"/>
              </w:rPr>
              <w:t xml:space="preserve"> </w:t>
            </w:r>
            <w:r w:rsidRPr="00067EC8">
              <w:rPr>
                <w:rFonts w:ascii="DaunPenh" w:hAnsi="DaunPenh" w:cs="DaunPenh" w:hint="cs"/>
                <w:sz w:val="24"/>
                <w:szCs w:val="24"/>
                <w:cs/>
                <w:lang w:bidi="km-KH"/>
              </w:rPr>
              <w:t>វិនាទី</w:t>
            </w:r>
          </w:p>
        </w:tc>
      </w:tr>
      <w:tr w:rsidR="00926055" w:rsidRPr="00067EC8" w14:paraId="2EF83D97" w14:textId="77777777" w:rsidTr="00025420">
        <w:trPr>
          <w:jc w:val="center"/>
        </w:trPr>
        <w:tc>
          <w:tcPr>
            <w:tcW w:w="927" w:type="dxa"/>
            <w:vMerge w:val="restart"/>
            <w:vAlign w:val="center"/>
          </w:tcPr>
          <w:p w14:paraId="72DB2E78" w14:textId="77777777" w:rsidR="00926055" w:rsidRPr="00067EC8" w:rsidRDefault="00926055" w:rsidP="009F7A90">
            <w:pPr>
              <w:jc w:val="center"/>
              <w:rPr>
                <w:sz w:val="24"/>
                <w:szCs w:val="24"/>
              </w:rPr>
            </w:pPr>
            <w:r w:rsidRPr="00067EC8">
              <w:rPr>
                <w:sz w:val="24"/>
                <w:szCs w:val="24"/>
              </w:rPr>
              <w:t>8</w:t>
            </w:r>
          </w:p>
        </w:tc>
        <w:tc>
          <w:tcPr>
            <w:tcW w:w="4693" w:type="dxa"/>
            <w:vAlign w:val="center"/>
          </w:tcPr>
          <w:p w14:paraId="5D9299D1" w14:textId="77777777" w:rsidR="00926055" w:rsidRPr="00067EC8" w:rsidRDefault="00926055" w:rsidP="009F7A90">
            <w:pPr>
              <w:rPr>
                <w:sz w:val="24"/>
                <w:szCs w:val="24"/>
              </w:rPr>
            </w:pPr>
            <w:r w:rsidRPr="00067EC8">
              <w:rPr>
                <w:sz w:val="24"/>
                <w:szCs w:val="24"/>
              </w:rPr>
              <w:t>… and all the information needs to be freely available …</w:t>
            </w:r>
          </w:p>
        </w:tc>
        <w:tc>
          <w:tcPr>
            <w:tcW w:w="2385" w:type="dxa"/>
            <w:vAlign w:val="center"/>
          </w:tcPr>
          <w:p w14:paraId="5C23DA3D" w14:textId="77777777" w:rsidR="00926055" w:rsidRPr="00067EC8" w:rsidRDefault="00926055" w:rsidP="009F7A90">
            <w:pPr>
              <w:rPr>
                <w:sz w:val="24"/>
                <w:szCs w:val="24"/>
              </w:rPr>
            </w:pPr>
            <w:r w:rsidRPr="00067EC8">
              <w:rPr>
                <w:sz w:val="24"/>
                <w:szCs w:val="24"/>
                <w:lang w:bidi="km-KH"/>
              </w:rPr>
              <w:t>Can be g</w:t>
            </w:r>
            <w:r w:rsidRPr="00067EC8">
              <w:rPr>
                <w:sz w:val="24"/>
                <w:szCs w:val="24"/>
              </w:rPr>
              <w:t>raphic of someone looking at REDD+ Cambodia web-site</w:t>
            </w:r>
          </w:p>
        </w:tc>
        <w:tc>
          <w:tcPr>
            <w:tcW w:w="1428" w:type="dxa"/>
            <w:vAlign w:val="center"/>
          </w:tcPr>
          <w:p w14:paraId="667844E7" w14:textId="77777777" w:rsidR="00926055" w:rsidRPr="00067EC8" w:rsidRDefault="00926055" w:rsidP="009F7A90">
            <w:pPr>
              <w:rPr>
                <w:sz w:val="24"/>
                <w:szCs w:val="24"/>
              </w:rPr>
            </w:pPr>
            <w:r w:rsidRPr="00067EC8">
              <w:rPr>
                <w:sz w:val="24"/>
                <w:szCs w:val="24"/>
              </w:rPr>
              <w:t>15 secs</w:t>
            </w:r>
          </w:p>
        </w:tc>
      </w:tr>
      <w:tr w:rsidR="00926055" w:rsidRPr="00067EC8" w14:paraId="26B192F4" w14:textId="77777777" w:rsidTr="00025420">
        <w:trPr>
          <w:jc w:val="center"/>
        </w:trPr>
        <w:tc>
          <w:tcPr>
            <w:tcW w:w="927" w:type="dxa"/>
            <w:vMerge/>
            <w:vAlign w:val="center"/>
          </w:tcPr>
          <w:p w14:paraId="045FA45F" w14:textId="77777777" w:rsidR="00926055" w:rsidRPr="00067EC8" w:rsidRDefault="00926055" w:rsidP="009F7A90">
            <w:pPr>
              <w:jc w:val="center"/>
              <w:rPr>
                <w:sz w:val="24"/>
                <w:szCs w:val="24"/>
              </w:rPr>
            </w:pPr>
          </w:p>
        </w:tc>
        <w:tc>
          <w:tcPr>
            <w:tcW w:w="4693" w:type="dxa"/>
            <w:vAlign w:val="center"/>
          </w:tcPr>
          <w:p w14:paraId="6431942C" w14:textId="77777777" w:rsidR="00926055" w:rsidRPr="00067EC8" w:rsidRDefault="00926055" w:rsidP="009F7A90">
            <w:pPr>
              <w:rPr>
                <w:sz w:val="24"/>
                <w:szCs w:val="24"/>
                <w:lang w:bidi="km-KH"/>
              </w:rPr>
            </w:pPr>
            <w:r w:rsidRPr="00067EC8">
              <w:rPr>
                <w:sz w:val="24"/>
                <w:szCs w:val="24"/>
                <w:lang w:bidi="km-KH"/>
              </w:rPr>
              <w:t>...</w:t>
            </w:r>
            <w:r w:rsidRPr="00067EC8">
              <w:rPr>
                <w:rFonts w:ascii="DaunPenh" w:hAnsi="DaunPenh" w:cs="DaunPenh" w:hint="cs"/>
                <w:sz w:val="24"/>
                <w:szCs w:val="24"/>
                <w:cs/>
                <w:lang w:bidi="km-KH"/>
              </w:rPr>
              <w:t>ហើយព័ត៌មានពាក់ព័ន្ធនៃការអនុវត្តកម្មវិធី</w:t>
            </w:r>
            <w:r w:rsidRPr="00067EC8">
              <w:rPr>
                <w:sz w:val="24"/>
                <w:szCs w:val="24"/>
                <w:cs/>
                <w:lang w:bidi="km-KH"/>
              </w:rPr>
              <w:t xml:space="preserve">                   ​</w:t>
            </w:r>
            <w:r w:rsidRPr="00067EC8">
              <w:rPr>
                <w:rFonts w:ascii="DaunPenh" w:hAnsi="DaunPenh" w:cs="DaunPenh" w:hint="cs"/>
                <w:sz w:val="24"/>
                <w:szCs w:val="24"/>
                <w:cs/>
                <w:lang w:bidi="km-KH"/>
              </w:rPr>
              <w:t>រេដបូកនៅកម្ពុជានេះ</w:t>
            </w:r>
            <w:r w:rsidRPr="00067EC8">
              <w:rPr>
                <w:sz w:val="24"/>
                <w:szCs w:val="24"/>
                <w:cs/>
                <w:lang w:bidi="km-KH"/>
              </w:rPr>
              <w:t xml:space="preserve"> </w:t>
            </w:r>
            <w:r w:rsidRPr="00067EC8">
              <w:rPr>
                <w:rFonts w:ascii="DaunPenh" w:hAnsi="DaunPenh" w:cs="DaunPenh" w:hint="cs"/>
                <w:sz w:val="24"/>
                <w:szCs w:val="24"/>
                <w:cs/>
                <w:lang w:bidi="km-KH"/>
              </w:rPr>
              <w:t>គឺអាចទទួលបានជា</w:t>
            </w:r>
            <w:r w:rsidRPr="00067EC8">
              <w:rPr>
                <w:sz w:val="24"/>
                <w:szCs w:val="24"/>
                <w:cs/>
                <w:lang w:bidi="km-KH"/>
              </w:rPr>
              <w:t xml:space="preserve">                      </w:t>
            </w:r>
            <w:r w:rsidRPr="00067EC8">
              <w:rPr>
                <w:rFonts w:ascii="DaunPenh" w:hAnsi="DaunPenh" w:cs="DaunPenh" w:hint="cs"/>
                <w:sz w:val="24"/>
                <w:szCs w:val="24"/>
                <w:cs/>
                <w:lang w:bidi="km-KH"/>
              </w:rPr>
              <w:t>សាធារណៈ</w:t>
            </w:r>
            <w:r w:rsidRPr="00067EC8">
              <w:rPr>
                <w:sz w:val="24"/>
                <w:szCs w:val="24"/>
                <w:lang w:bidi="km-KH"/>
              </w:rPr>
              <w:t xml:space="preserve">  ...</w:t>
            </w:r>
          </w:p>
          <w:p w14:paraId="5D0E36A5" w14:textId="77777777" w:rsidR="00926055" w:rsidRPr="00067EC8" w:rsidRDefault="00926055" w:rsidP="009F7A90">
            <w:pPr>
              <w:rPr>
                <w:sz w:val="24"/>
                <w:szCs w:val="24"/>
              </w:rPr>
            </w:pPr>
          </w:p>
        </w:tc>
        <w:tc>
          <w:tcPr>
            <w:tcW w:w="2385" w:type="dxa"/>
            <w:vAlign w:val="center"/>
          </w:tcPr>
          <w:p w14:paraId="05534FE8" w14:textId="77777777" w:rsidR="00926055" w:rsidRPr="00067EC8" w:rsidRDefault="00926055" w:rsidP="009F7A90">
            <w:pPr>
              <w:rPr>
                <w:sz w:val="24"/>
                <w:szCs w:val="24"/>
              </w:rPr>
            </w:pPr>
            <w:r w:rsidRPr="00067EC8">
              <w:rPr>
                <w:rStyle w:val="hps"/>
                <w:rFonts w:ascii="DaunPenh" w:hAnsi="DaunPenh" w:cs="DaunPenh" w:hint="cs"/>
                <w:sz w:val="24"/>
                <w:szCs w:val="24"/>
                <w:cs/>
                <w:lang w:bidi="km-KH"/>
              </w:rPr>
              <w:t>អាចជាក្រាហ្វិកនៃ</w:t>
            </w:r>
            <w:r w:rsidRPr="00067EC8">
              <w:rPr>
                <w:rFonts w:ascii="DaunPenh" w:hAnsi="DaunPenh" w:cs="DaunPenh" w:hint="cs"/>
                <w:sz w:val="24"/>
                <w:szCs w:val="24"/>
                <w:cs/>
                <w:lang w:bidi="km-KH"/>
              </w:rPr>
              <w:t>មនុស្សម្នាក់សម្លឹងមើលគេហទំព័ររបស់កម្មវិធីរេដបូក</w:t>
            </w:r>
            <w:r w:rsidRPr="00067EC8">
              <w:rPr>
                <w:rStyle w:val="hps"/>
                <w:rFonts w:ascii="DaunPenh" w:hAnsi="DaunPenh" w:cs="DaunPenh" w:hint="cs"/>
                <w:sz w:val="24"/>
                <w:szCs w:val="24"/>
                <w:cs/>
                <w:lang w:bidi="km-KH"/>
              </w:rPr>
              <w:t>កម្ពុជា</w:t>
            </w:r>
            <w:r w:rsidRPr="00067EC8">
              <w:rPr>
                <w:rStyle w:val="hps"/>
                <w:sz w:val="24"/>
                <w:szCs w:val="24"/>
                <w:cs/>
                <w:lang w:bidi="km-KH"/>
              </w:rPr>
              <w:t xml:space="preserve"> </w:t>
            </w:r>
            <w:r w:rsidRPr="00067EC8">
              <w:rPr>
                <w:rStyle w:val="hps"/>
                <w:rFonts w:ascii="DaunPenh" w:hAnsi="DaunPenh" w:cs="DaunPenh" w:hint="cs"/>
                <w:sz w:val="24"/>
                <w:szCs w:val="24"/>
                <w:cs/>
                <w:lang w:bidi="km-KH"/>
              </w:rPr>
              <w:t>និងឯកសារចែកចាយផ្សេងៗ</w:t>
            </w:r>
          </w:p>
        </w:tc>
        <w:tc>
          <w:tcPr>
            <w:tcW w:w="1428" w:type="dxa"/>
            <w:vAlign w:val="center"/>
          </w:tcPr>
          <w:p w14:paraId="682D2356" w14:textId="77777777" w:rsidR="00926055" w:rsidRPr="00067EC8" w:rsidRDefault="00926055" w:rsidP="009F7A90">
            <w:pPr>
              <w:rPr>
                <w:sz w:val="24"/>
                <w:szCs w:val="24"/>
              </w:rPr>
            </w:pPr>
            <w:r w:rsidRPr="00067EC8">
              <w:rPr>
                <w:rFonts w:ascii="DaunPenh" w:hAnsi="DaunPenh" w:cs="DaunPenh" w:hint="cs"/>
                <w:sz w:val="24"/>
                <w:szCs w:val="24"/>
                <w:cs/>
                <w:lang w:bidi="km-KH"/>
              </w:rPr>
              <w:t>១៥</w:t>
            </w:r>
            <w:r w:rsidRPr="00067EC8">
              <w:rPr>
                <w:sz w:val="24"/>
                <w:szCs w:val="24"/>
                <w:cs/>
                <w:lang w:bidi="km-KH"/>
              </w:rPr>
              <w:t xml:space="preserve"> </w:t>
            </w:r>
            <w:r w:rsidRPr="00067EC8">
              <w:rPr>
                <w:rFonts w:ascii="DaunPenh" w:hAnsi="DaunPenh" w:cs="DaunPenh" w:hint="cs"/>
                <w:sz w:val="24"/>
                <w:szCs w:val="24"/>
                <w:cs/>
                <w:lang w:bidi="km-KH"/>
              </w:rPr>
              <w:t>វិនាទី</w:t>
            </w:r>
          </w:p>
        </w:tc>
      </w:tr>
      <w:tr w:rsidR="00926055" w:rsidRPr="00067EC8" w14:paraId="40BD85E6" w14:textId="77777777" w:rsidTr="00025420">
        <w:trPr>
          <w:jc w:val="center"/>
        </w:trPr>
        <w:tc>
          <w:tcPr>
            <w:tcW w:w="927" w:type="dxa"/>
            <w:vMerge w:val="restart"/>
            <w:vAlign w:val="center"/>
          </w:tcPr>
          <w:p w14:paraId="055F6606" w14:textId="77777777" w:rsidR="00926055" w:rsidRPr="00067EC8" w:rsidRDefault="00926055" w:rsidP="009F7A90">
            <w:pPr>
              <w:jc w:val="center"/>
              <w:rPr>
                <w:sz w:val="24"/>
                <w:szCs w:val="24"/>
              </w:rPr>
            </w:pPr>
            <w:r w:rsidRPr="00067EC8">
              <w:rPr>
                <w:sz w:val="24"/>
                <w:szCs w:val="24"/>
              </w:rPr>
              <w:t>9</w:t>
            </w:r>
          </w:p>
        </w:tc>
        <w:tc>
          <w:tcPr>
            <w:tcW w:w="4693" w:type="dxa"/>
            <w:vAlign w:val="center"/>
          </w:tcPr>
          <w:p w14:paraId="37D99D51" w14:textId="77777777" w:rsidR="00926055" w:rsidRPr="00067EC8" w:rsidRDefault="00926055" w:rsidP="009F7A90">
            <w:pPr>
              <w:rPr>
                <w:sz w:val="24"/>
                <w:szCs w:val="24"/>
              </w:rPr>
            </w:pPr>
            <w:r w:rsidRPr="00067EC8">
              <w:rPr>
                <w:sz w:val="24"/>
                <w:szCs w:val="24"/>
              </w:rPr>
              <w:t>… therefore your representatives on the Consultation Group will be working hard to help design a benefit sharing system appropriate for Cambodia</w:t>
            </w:r>
          </w:p>
        </w:tc>
        <w:tc>
          <w:tcPr>
            <w:tcW w:w="2385" w:type="dxa"/>
            <w:vAlign w:val="center"/>
          </w:tcPr>
          <w:p w14:paraId="3274FB8D" w14:textId="77777777" w:rsidR="00926055" w:rsidRPr="00067EC8" w:rsidRDefault="00926055" w:rsidP="009F7A90">
            <w:pPr>
              <w:rPr>
                <w:sz w:val="24"/>
                <w:szCs w:val="24"/>
              </w:rPr>
            </w:pPr>
            <w:r w:rsidRPr="00067EC8">
              <w:rPr>
                <w:sz w:val="24"/>
                <w:szCs w:val="24"/>
              </w:rPr>
              <w:t>Graphic of CG meeting</w:t>
            </w:r>
          </w:p>
        </w:tc>
        <w:tc>
          <w:tcPr>
            <w:tcW w:w="1428" w:type="dxa"/>
            <w:vAlign w:val="center"/>
          </w:tcPr>
          <w:p w14:paraId="4CE322DE" w14:textId="77777777" w:rsidR="00926055" w:rsidRPr="00067EC8" w:rsidRDefault="00926055" w:rsidP="009F7A90">
            <w:pPr>
              <w:rPr>
                <w:sz w:val="24"/>
                <w:szCs w:val="24"/>
              </w:rPr>
            </w:pPr>
            <w:r w:rsidRPr="00067EC8">
              <w:rPr>
                <w:sz w:val="24"/>
                <w:szCs w:val="24"/>
              </w:rPr>
              <w:t>20 secs</w:t>
            </w:r>
          </w:p>
        </w:tc>
      </w:tr>
      <w:tr w:rsidR="00926055" w:rsidRPr="00067EC8" w14:paraId="32B9F4DA" w14:textId="77777777" w:rsidTr="00025420">
        <w:trPr>
          <w:jc w:val="center"/>
        </w:trPr>
        <w:tc>
          <w:tcPr>
            <w:tcW w:w="927" w:type="dxa"/>
            <w:vMerge/>
            <w:vAlign w:val="center"/>
          </w:tcPr>
          <w:p w14:paraId="41C6ADEF" w14:textId="77777777" w:rsidR="00926055" w:rsidRPr="00067EC8" w:rsidRDefault="00926055" w:rsidP="009F7A90">
            <w:pPr>
              <w:jc w:val="center"/>
              <w:rPr>
                <w:sz w:val="24"/>
                <w:szCs w:val="24"/>
              </w:rPr>
            </w:pPr>
          </w:p>
        </w:tc>
        <w:tc>
          <w:tcPr>
            <w:tcW w:w="4693" w:type="dxa"/>
            <w:vAlign w:val="center"/>
          </w:tcPr>
          <w:p w14:paraId="7E0B7A72" w14:textId="77777777" w:rsidR="00926055" w:rsidRPr="00067EC8" w:rsidRDefault="00926055" w:rsidP="009F7A90">
            <w:pPr>
              <w:rPr>
                <w:sz w:val="24"/>
                <w:szCs w:val="24"/>
              </w:rPr>
            </w:pPr>
            <w:r w:rsidRPr="00067EC8">
              <w:rPr>
                <w:rStyle w:val="hps"/>
                <w:sz w:val="24"/>
                <w:szCs w:val="24"/>
              </w:rPr>
              <w:t>...</w:t>
            </w:r>
            <w:r w:rsidRPr="00067EC8">
              <w:rPr>
                <w:sz w:val="24"/>
                <w:szCs w:val="24"/>
              </w:rPr>
              <w:t xml:space="preserve"> </w:t>
            </w:r>
            <w:r w:rsidRPr="00067EC8">
              <w:rPr>
                <w:rStyle w:val="hps"/>
                <w:rFonts w:ascii="DaunPenh" w:hAnsi="DaunPenh" w:cs="DaunPenh" w:hint="cs"/>
                <w:sz w:val="24"/>
                <w:szCs w:val="24"/>
                <w:cs/>
                <w:lang w:bidi="km-KH"/>
              </w:rPr>
              <w:t>ដូច្នេះ</w:t>
            </w:r>
            <w:r w:rsidRPr="00067EC8">
              <w:rPr>
                <w:rStyle w:val="hps"/>
                <w:sz w:val="24"/>
                <w:szCs w:val="24"/>
                <w:cs/>
                <w:lang w:bidi="km-KH"/>
              </w:rPr>
              <w:t xml:space="preserve"> </w:t>
            </w:r>
            <w:r w:rsidRPr="00067EC8">
              <w:rPr>
                <w:rStyle w:val="hps"/>
                <w:rFonts w:ascii="DaunPenh" w:hAnsi="DaunPenh" w:cs="DaunPenh" w:hint="cs"/>
                <w:sz w:val="24"/>
                <w:szCs w:val="24"/>
                <w:cs/>
                <w:lang w:bidi="km-KH"/>
              </w:rPr>
              <w:t>តំណាង</w:t>
            </w:r>
            <w:r w:rsidRPr="00067EC8">
              <w:rPr>
                <w:rFonts w:ascii="DaunPenh" w:hAnsi="DaunPenh" w:cs="DaunPenh" w:hint="cs"/>
                <w:sz w:val="24"/>
                <w:szCs w:val="24"/>
                <w:cs/>
                <w:lang w:bidi="km-KH"/>
              </w:rPr>
              <w:t>របស់អ្នកដែលជាសមាជិកក្នុងក្រុមពិគ្រោះយោបល់</w:t>
            </w:r>
            <w:r w:rsidRPr="00067EC8">
              <w:rPr>
                <w:sz w:val="24"/>
                <w:szCs w:val="24"/>
                <w:cs/>
                <w:lang w:bidi="km-KH"/>
              </w:rPr>
              <w:t xml:space="preserve"> </w:t>
            </w:r>
            <w:r w:rsidRPr="00067EC8">
              <w:rPr>
                <w:rFonts w:ascii="DaunPenh" w:hAnsi="DaunPenh" w:cs="DaunPenh" w:hint="cs"/>
                <w:sz w:val="24"/>
                <w:szCs w:val="24"/>
                <w:cs/>
                <w:lang w:bidi="km-KH"/>
              </w:rPr>
              <w:t>នឹងត្រូវធ្វើការងារជាច្រើន</w:t>
            </w:r>
            <w:r w:rsidRPr="00067EC8">
              <w:rPr>
                <w:sz w:val="24"/>
                <w:szCs w:val="24"/>
                <w:cs/>
                <w:lang w:bidi="km-KH"/>
              </w:rPr>
              <w:t xml:space="preserve"> </w:t>
            </w:r>
            <w:r w:rsidRPr="00067EC8">
              <w:rPr>
                <w:rFonts w:ascii="DaunPenh" w:hAnsi="DaunPenh" w:cs="DaunPenh" w:hint="cs"/>
                <w:sz w:val="24"/>
                <w:szCs w:val="24"/>
                <w:cs/>
                <w:lang w:bidi="km-KH"/>
              </w:rPr>
              <w:t>ក្នុងការជួយបង្កើតប្រព័ន្ធចែករំលែកផលប្រយោជន៍</w:t>
            </w:r>
            <w:r w:rsidRPr="00067EC8">
              <w:rPr>
                <w:sz w:val="24"/>
                <w:szCs w:val="24"/>
                <w:cs/>
                <w:lang w:bidi="km-KH"/>
              </w:rPr>
              <w:t xml:space="preserve"> </w:t>
            </w:r>
            <w:r w:rsidRPr="00067EC8">
              <w:rPr>
                <w:rFonts w:ascii="DaunPenh" w:hAnsi="DaunPenh" w:cs="DaunPenh" w:hint="cs"/>
                <w:sz w:val="24"/>
                <w:szCs w:val="24"/>
                <w:cs/>
                <w:lang w:bidi="km-KH"/>
              </w:rPr>
              <w:t>ដែលសមរម្យសម្រាប់ការអនុវត្តកម្មវិធីរេដបូកកម្ពុជា</w:t>
            </w:r>
          </w:p>
        </w:tc>
        <w:tc>
          <w:tcPr>
            <w:tcW w:w="2385" w:type="dxa"/>
            <w:vAlign w:val="center"/>
          </w:tcPr>
          <w:p w14:paraId="19655257" w14:textId="77777777" w:rsidR="00926055" w:rsidRPr="00067EC8" w:rsidRDefault="00926055" w:rsidP="009F7A90">
            <w:pPr>
              <w:rPr>
                <w:sz w:val="24"/>
                <w:szCs w:val="24"/>
              </w:rPr>
            </w:pPr>
            <w:r w:rsidRPr="00067EC8">
              <w:rPr>
                <w:rStyle w:val="hps"/>
                <w:rFonts w:ascii="DaunPenh" w:hAnsi="DaunPenh" w:cs="DaunPenh" w:hint="cs"/>
                <w:sz w:val="24"/>
                <w:szCs w:val="24"/>
                <w:cs/>
                <w:lang w:bidi="km-KH"/>
              </w:rPr>
              <w:t>ក្រាហ្វិក</w:t>
            </w:r>
            <w:r w:rsidRPr="00067EC8">
              <w:rPr>
                <w:rStyle w:val="shorttext"/>
                <w:rFonts w:ascii="DaunPenh" w:hAnsi="DaunPenh" w:cs="DaunPenh" w:hint="cs"/>
                <w:sz w:val="24"/>
                <w:szCs w:val="24"/>
                <w:cs/>
                <w:lang w:bidi="km-KH"/>
              </w:rPr>
              <w:t>នៃកិច្ចប្រជុំក្រុមប្រឹក្សាយោបល់</w:t>
            </w:r>
          </w:p>
        </w:tc>
        <w:tc>
          <w:tcPr>
            <w:tcW w:w="1428" w:type="dxa"/>
            <w:vAlign w:val="center"/>
          </w:tcPr>
          <w:p w14:paraId="5F148EDF" w14:textId="77777777" w:rsidR="00926055" w:rsidRPr="00067EC8" w:rsidRDefault="00926055" w:rsidP="009F7A90">
            <w:pPr>
              <w:rPr>
                <w:sz w:val="24"/>
                <w:szCs w:val="24"/>
              </w:rPr>
            </w:pPr>
            <w:r w:rsidRPr="00067EC8">
              <w:rPr>
                <w:rFonts w:ascii="DaunPenh" w:hAnsi="DaunPenh" w:cs="DaunPenh" w:hint="cs"/>
                <w:sz w:val="24"/>
                <w:szCs w:val="24"/>
                <w:cs/>
                <w:lang w:bidi="km-KH"/>
              </w:rPr>
              <w:t>២០</w:t>
            </w:r>
            <w:r w:rsidRPr="00067EC8">
              <w:rPr>
                <w:sz w:val="24"/>
                <w:szCs w:val="24"/>
                <w:cs/>
                <w:lang w:bidi="km-KH"/>
              </w:rPr>
              <w:t xml:space="preserve"> </w:t>
            </w:r>
            <w:r w:rsidRPr="00067EC8">
              <w:rPr>
                <w:rFonts w:ascii="DaunPenh" w:hAnsi="DaunPenh" w:cs="DaunPenh" w:hint="cs"/>
                <w:sz w:val="24"/>
                <w:szCs w:val="24"/>
                <w:cs/>
                <w:lang w:bidi="km-KH"/>
              </w:rPr>
              <w:t>វិនាទី</w:t>
            </w:r>
          </w:p>
        </w:tc>
      </w:tr>
      <w:tr w:rsidR="00926055" w:rsidRPr="00067EC8" w14:paraId="0CEC595D" w14:textId="77777777" w:rsidTr="00025420">
        <w:trPr>
          <w:jc w:val="center"/>
        </w:trPr>
        <w:tc>
          <w:tcPr>
            <w:tcW w:w="927" w:type="dxa"/>
            <w:vMerge w:val="restart"/>
            <w:vAlign w:val="center"/>
          </w:tcPr>
          <w:p w14:paraId="22F321FE" w14:textId="77777777" w:rsidR="00926055" w:rsidRPr="00067EC8" w:rsidRDefault="00926055" w:rsidP="009F7A90">
            <w:pPr>
              <w:jc w:val="center"/>
              <w:rPr>
                <w:sz w:val="24"/>
                <w:szCs w:val="24"/>
              </w:rPr>
            </w:pPr>
            <w:r w:rsidRPr="00067EC8">
              <w:rPr>
                <w:sz w:val="24"/>
                <w:szCs w:val="24"/>
              </w:rPr>
              <w:t>10</w:t>
            </w:r>
          </w:p>
        </w:tc>
        <w:tc>
          <w:tcPr>
            <w:tcW w:w="4693" w:type="dxa"/>
            <w:vAlign w:val="center"/>
          </w:tcPr>
          <w:p w14:paraId="646BDC19" w14:textId="77777777" w:rsidR="00926055" w:rsidRPr="00067EC8" w:rsidRDefault="00926055" w:rsidP="009F7A90">
            <w:pPr>
              <w:rPr>
                <w:sz w:val="24"/>
                <w:szCs w:val="24"/>
              </w:rPr>
            </w:pPr>
            <w:r w:rsidRPr="00067EC8">
              <w:rPr>
                <w:sz w:val="24"/>
                <w:szCs w:val="24"/>
              </w:rPr>
              <w:t>It is important to understand that benefits may not be provided in the form of money …</w:t>
            </w:r>
          </w:p>
        </w:tc>
        <w:tc>
          <w:tcPr>
            <w:tcW w:w="2385" w:type="dxa"/>
            <w:vAlign w:val="center"/>
          </w:tcPr>
          <w:p w14:paraId="18E78838" w14:textId="77777777" w:rsidR="00926055" w:rsidRPr="00067EC8" w:rsidRDefault="00926055" w:rsidP="009F7A90">
            <w:pPr>
              <w:rPr>
                <w:sz w:val="24"/>
                <w:szCs w:val="24"/>
              </w:rPr>
            </w:pPr>
            <w:r w:rsidRPr="00067EC8">
              <w:rPr>
                <w:sz w:val="24"/>
                <w:szCs w:val="24"/>
              </w:rPr>
              <w:t>Graphic of villagers sharing money</w:t>
            </w:r>
          </w:p>
        </w:tc>
        <w:tc>
          <w:tcPr>
            <w:tcW w:w="1428" w:type="dxa"/>
            <w:vAlign w:val="center"/>
          </w:tcPr>
          <w:p w14:paraId="05619DB8" w14:textId="77777777" w:rsidR="00926055" w:rsidRPr="00067EC8" w:rsidRDefault="00926055" w:rsidP="009F7A90">
            <w:pPr>
              <w:rPr>
                <w:sz w:val="24"/>
                <w:szCs w:val="24"/>
              </w:rPr>
            </w:pPr>
            <w:r w:rsidRPr="00067EC8">
              <w:rPr>
                <w:sz w:val="24"/>
                <w:szCs w:val="24"/>
              </w:rPr>
              <w:t>15 secs</w:t>
            </w:r>
          </w:p>
        </w:tc>
      </w:tr>
      <w:tr w:rsidR="00926055" w:rsidRPr="00067EC8" w14:paraId="465CCFE2" w14:textId="77777777" w:rsidTr="00025420">
        <w:trPr>
          <w:jc w:val="center"/>
        </w:trPr>
        <w:tc>
          <w:tcPr>
            <w:tcW w:w="927" w:type="dxa"/>
            <w:vMerge/>
            <w:vAlign w:val="center"/>
          </w:tcPr>
          <w:p w14:paraId="622CFD21" w14:textId="77777777" w:rsidR="00926055" w:rsidRPr="00067EC8" w:rsidRDefault="00926055" w:rsidP="009F7A90">
            <w:pPr>
              <w:jc w:val="center"/>
              <w:rPr>
                <w:sz w:val="24"/>
                <w:szCs w:val="24"/>
              </w:rPr>
            </w:pPr>
          </w:p>
        </w:tc>
        <w:tc>
          <w:tcPr>
            <w:tcW w:w="4693" w:type="dxa"/>
            <w:vAlign w:val="center"/>
          </w:tcPr>
          <w:p w14:paraId="72F7CB9A" w14:textId="77777777" w:rsidR="00926055" w:rsidRPr="00067EC8" w:rsidRDefault="00926055" w:rsidP="009F7A90">
            <w:pPr>
              <w:rPr>
                <w:sz w:val="24"/>
                <w:szCs w:val="24"/>
              </w:rPr>
            </w:pPr>
            <w:r w:rsidRPr="00067EC8">
              <w:rPr>
                <w:rStyle w:val="hps"/>
                <w:rFonts w:ascii="DaunPenh" w:hAnsi="DaunPenh" w:cs="DaunPenh" w:hint="cs"/>
                <w:sz w:val="24"/>
                <w:szCs w:val="24"/>
                <w:cs/>
                <w:lang w:bidi="km-KH"/>
              </w:rPr>
              <w:t>វាជាការសំខាន់</w:t>
            </w:r>
            <w:r w:rsidRPr="00067EC8">
              <w:rPr>
                <w:rFonts w:ascii="DaunPenh" w:hAnsi="DaunPenh" w:cs="DaunPenh" w:hint="cs"/>
                <w:sz w:val="24"/>
                <w:szCs w:val="24"/>
                <w:cs/>
                <w:lang w:bidi="km-KH"/>
              </w:rPr>
              <w:t>ក្នុងការយល់ថា</w:t>
            </w:r>
            <w:r w:rsidRPr="00067EC8">
              <w:rPr>
                <w:sz w:val="24"/>
                <w:szCs w:val="24"/>
                <w:cs/>
                <w:lang w:bidi="km-KH"/>
              </w:rPr>
              <w:t xml:space="preserve"> </w:t>
            </w:r>
            <w:r w:rsidRPr="00067EC8">
              <w:rPr>
                <w:rFonts w:ascii="DaunPenh" w:hAnsi="DaunPenh" w:cs="DaunPenh" w:hint="cs"/>
                <w:sz w:val="24"/>
                <w:szCs w:val="24"/>
                <w:cs/>
                <w:lang w:bidi="km-KH"/>
              </w:rPr>
              <w:t>ផលប្រយោជន៍អាចនឹងមិនត្រូវបានផ្តល់ជូនជាសាច់ប្រាក់</w:t>
            </w:r>
            <w:r w:rsidRPr="00067EC8">
              <w:rPr>
                <w:sz w:val="24"/>
                <w:szCs w:val="24"/>
              </w:rPr>
              <w:t xml:space="preserve"> </w:t>
            </w:r>
            <w:r w:rsidRPr="00067EC8">
              <w:rPr>
                <w:rStyle w:val="hps"/>
                <w:sz w:val="24"/>
                <w:szCs w:val="24"/>
              </w:rPr>
              <w:t>...</w:t>
            </w:r>
          </w:p>
        </w:tc>
        <w:tc>
          <w:tcPr>
            <w:tcW w:w="2385" w:type="dxa"/>
            <w:vAlign w:val="center"/>
          </w:tcPr>
          <w:p w14:paraId="7C9BCA3C" w14:textId="28F56A59" w:rsidR="00926055" w:rsidRPr="00067EC8" w:rsidRDefault="00926055" w:rsidP="009F7A90">
            <w:pPr>
              <w:rPr>
                <w:sz w:val="24"/>
                <w:szCs w:val="24"/>
                <w:lang w:bidi="km-KH"/>
              </w:rPr>
            </w:pPr>
            <w:r w:rsidRPr="00067EC8">
              <w:rPr>
                <w:rFonts w:ascii="DaunPenh" w:hAnsi="DaunPenh" w:cs="DaunPenh" w:hint="cs"/>
                <w:sz w:val="24"/>
                <w:szCs w:val="24"/>
                <w:cs/>
                <w:lang w:bidi="km-KH"/>
              </w:rPr>
              <w:t>ក្រាហ្វិកនៃការចែកប្រាក់ដល់អ្នកភូមិប្រាក់</w:t>
            </w:r>
            <w:r w:rsidRPr="00067EC8">
              <w:rPr>
                <w:sz w:val="24"/>
                <w:szCs w:val="24"/>
                <w:cs/>
                <w:lang w:bidi="km-KH"/>
              </w:rPr>
              <w:t xml:space="preserve"> </w:t>
            </w:r>
            <w:r w:rsidRPr="00067EC8">
              <w:rPr>
                <w:rFonts w:ascii="DaunPenh" w:hAnsi="DaunPenh" w:cs="DaunPenh" w:hint="cs"/>
                <w:sz w:val="24"/>
                <w:szCs w:val="24"/>
                <w:cs/>
                <w:lang w:bidi="km-KH"/>
              </w:rPr>
              <w:t>ជាមួយនឹងសញ្ញា</w:t>
            </w:r>
            <w:r w:rsidRPr="00067EC8">
              <w:rPr>
                <w:sz w:val="24"/>
                <w:szCs w:val="24"/>
                <w:cs/>
                <w:lang w:bidi="km-KH"/>
              </w:rPr>
              <w:t xml:space="preserve"> </w:t>
            </w:r>
            <w:r w:rsidRPr="00067EC8">
              <w:rPr>
                <w:sz w:val="24"/>
                <w:szCs w:val="24"/>
                <w:lang w:bidi="km-KH"/>
              </w:rPr>
              <w:t>x</w:t>
            </w:r>
          </w:p>
        </w:tc>
        <w:tc>
          <w:tcPr>
            <w:tcW w:w="1428" w:type="dxa"/>
            <w:vAlign w:val="center"/>
          </w:tcPr>
          <w:p w14:paraId="7FAA611F" w14:textId="77777777" w:rsidR="00926055" w:rsidRPr="00067EC8" w:rsidRDefault="00926055" w:rsidP="009F7A90">
            <w:pPr>
              <w:rPr>
                <w:sz w:val="24"/>
                <w:szCs w:val="24"/>
              </w:rPr>
            </w:pPr>
            <w:r w:rsidRPr="00067EC8">
              <w:rPr>
                <w:rFonts w:ascii="DaunPenh" w:hAnsi="DaunPenh" w:cs="DaunPenh" w:hint="cs"/>
                <w:sz w:val="24"/>
                <w:szCs w:val="24"/>
                <w:cs/>
                <w:lang w:bidi="km-KH"/>
              </w:rPr>
              <w:t>១៥</w:t>
            </w:r>
            <w:r w:rsidRPr="00067EC8">
              <w:rPr>
                <w:sz w:val="24"/>
                <w:szCs w:val="24"/>
                <w:cs/>
                <w:lang w:bidi="km-KH"/>
              </w:rPr>
              <w:t xml:space="preserve"> </w:t>
            </w:r>
            <w:r w:rsidRPr="00067EC8">
              <w:rPr>
                <w:rFonts w:ascii="DaunPenh" w:hAnsi="DaunPenh" w:cs="DaunPenh" w:hint="cs"/>
                <w:sz w:val="24"/>
                <w:szCs w:val="24"/>
                <w:cs/>
                <w:lang w:bidi="km-KH"/>
              </w:rPr>
              <w:t>វិនាទី</w:t>
            </w:r>
          </w:p>
        </w:tc>
      </w:tr>
      <w:tr w:rsidR="00926055" w:rsidRPr="00067EC8" w14:paraId="1BA7DB87" w14:textId="77777777" w:rsidTr="00025420">
        <w:trPr>
          <w:jc w:val="center"/>
        </w:trPr>
        <w:tc>
          <w:tcPr>
            <w:tcW w:w="927" w:type="dxa"/>
            <w:vMerge w:val="restart"/>
            <w:vAlign w:val="center"/>
          </w:tcPr>
          <w:p w14:paraId="719FE10C" w14:textId="77777777" w:rsidR="00926055" w:rsidRPr="00067EC8" w:rsidRDefault="00926055" w:rsidP="009F7A90">
            <w:pPr>
              <w:jc w:val="center"/>
              <w:rPr>
                <w:sz w:val="24"/>
                <w:szCs w:val="24"/>
              </w:rPr>
            </w:pPr>
            <w:r w:rsidRPr="00067EC8">
              <w:rPr>
                <w:sz w:val="24"/>
                <w:szCs w:val="24"/>
              </w:rPr>
              <w:t>11</w:t>
            </w:r>
          </w:p>
        </w:tc>
        <w:tc>
          <w:tcPr>
            <w:tcW w:w="4693" w:type="dxa"/>
            <w:vAlign w:val="center"/>
          </w:tcPr>
          <w:p w14:paraId="1D89824C" w14:textId="77777777" w:rsidR="00926055" w:rsidRPr="00067EC8" w:rsidRDefault="00926055" w:rsidP="009F7A90">
            <w:pPr>
              <w:rPr>
                <w:sz w:val="24"/>
                <w:szCs w:val="24"/>
              </w:rPr>
            </w:pPr>
            <w:r w:rsidRPr="00067EC8">
              <w:rPr>
                <w:sz w:val="24"/>
                <w:szCs w:val="24"/>
              </w:rPr>
              <w:t>… benefits may take the form of improved social infrastructure …</w:t>
            </w:r>
          </w:p>
        </w:tc>
        <w:tc>
          <w:tcPr>
            <w:tcW w:w="2385" w:type="dxa"/>
            <w:vAlign w:val="center"/>
          </w:tcPr>
          <w:p w14:paraId="3F5857AE" w14:textId="77777777" w:rsidR="00926055" w:rsidRPr="00067EC8" w:rsidRDefault="00926055" w:rsidP="009F7A90">
            <w:pPr>
              <w:rPr>
                <w:sz w:val="24"/>
                <w:szCs w:val="24"/>
              </w:rPr>
            </w:pPr>
            <w:r w:rsidRPr="00067EC8">
              <w:rPr>
                <w:sz w:val="24"/>
                <w:szCs w:val="24"/>
              </w:rPr>
              <w:t>Split-screen: graphics of new village bridge or school</w:t>
            </w:r>
          </w:p>
        </w:tc>
        <w:tc>
          <w:tcPr>
            <w:tcW w:w="1428" w:type="dxa"/>
            <w:vAlign w:val="center"/>
          </w:tcPr>
          <w:p w14:paraId="3B287F49" w14:textId="77777777" w:rsidR="00926055" w:rsidRPr="00067EC8" w:rsidRDefault="00926055" w:rsidP="009F7A90">
            <w:pPr>
              <w:rPr>
                <w:sz w:val="24"/>
                <w:szCs w:val="24"/>
              </w:rPr>
            </w:pPr>
            <w:r w:rsidRPr="00067EC8">
              <w:rPr>
                <w:sz w:val="24"/>
                <w:szCs w:val="24"/>
              </w:rPr>
              <w:t>10 secs</w:t>
            </w:r>
          </w:p>
        </w:tc>
      </w:tr>
      <w:tr w:rsidR="00926055" w:rsidRPr="00067EC8" w14:paraId="2B980F85" w14:textId="77777777" w:rsidTr="00025420">
        <w:trPr>
          <w:jc w:val="center"/>
        </w:trPr>
        <w:tc>
          <w:tcPr>
            <w:tcW w:w="927" w:type="dxa"/>
            <w:vMerge/>
            <w:vAlign w:val="center"/>
          </w:tcPr>
          <w:p w14:paraId="119D92E0" w14:textId="77777777" w:rsidR="00926055" w:rsidRPr="00067EC8" w:rsidRDefault="00926055" w:rsidP="009F7A90">
            <w:pPr>
              <w:jc w:val="center"/>
              <w:rPr>
                <w:sz w:val="24"/>
                <w:szCs w:val="24"/>
              </w:rPr>
            </w:pPr>
          </w:p>
        </w:tc>
        <w:tc>
          <w:tcPr>
            <w:tcW w:w="4693" w:type="dxa"/>
            <w:vAlign w:val="center"/>
          </w:tcPr>
          <w:p w14:paraId="65186421" w14:textId="77777777" w:rsidR="00926055" w:rsidRPr="00067EC8" w:rsidRDefault="00926055" w:rsidP="009F7A90">
            <w:pPr>
              <w:rPr>
                <w:sz w:val="24"/>
                <w:szCs w:val="24"/>
              </w:rPr>
            </w:pPr>
            <w:r w:rsidRPr="00067EC8">
              <w:rPr>
                <w:rStyle w:val="hps"/>
                <w:sz w:val="24"/>
                <w:szCs w:val="24"/>
              </w:rPr>
              <w:t>...</w:t>
            </w:r>
            <w:r w:rsidRPr="00067EC8">
              <w:rPr>
                <w:sz w:val="24"/>
                <w:szCs w:val="24"/>
              </w:rPr>
              <w:t xml:space="preserve"> </w:t>
            </w:r>
            <w:r w:rsidRPr="00067EC8">
              <w:rPr>
                <w:rStyle w:val="hps"/>
                <w:rFonts w:ascii="DaunPenh" w:hAnsi="DaunPenh" w:cs="DaunPenh" w:hint="cs"/>
                <w:sz w:val="24"/>
                <w:szCs w:val="24"/>
                <w:cs/>
                <w:lang w:bidi="km-KH"/>
              </w:rPr>
              <w:t>អត្ថប្រយោជន៍អាច</w:t>
            </w:r>
            <w:r w:rsidRPr="00067EC8">
              <w:rPr>
                <w:rFonts w:ascii="DaunPenh" w:hAnsi="DaunPenh" w:cs="DaunPenh" w:hint="cs"/>
                <w:sz w:val="24"/>
                <w:szCs w:val="24"/>
                <w:cs/>
                <w:lang w:bidi="km-KH"/>
              </w:rPr>
              <w:t>ទទួលបាន</w:t>
            </w:r>
            <w:r w:rsidRPr="00067EC8">
              <w:rPr>
                <w:sz w:val="24"/>
                <w:szCs w:val="24"/>
                <w:cs/>
                <w:lang w:bidi="km-KH"/>
              </w:rPr>
              <w:t xml:space="preserve"> </w:t>
            </w:r>
            <w:r w:rsidRPr="00067EC8">
              <w:rPr>
                <w:rFonts w:ascii="DaunPenh" w:hAnsi="DaunPenh" w:cs="DaunPenh" w:hint="cs"/>
                <w:sz w:val="24"/>
                <w:szCs w:val="24"/>
                <w:cs/>
                <w:lang w:bidi="km-KH"/>
              </w:rPr>
              <w:t>ជាការធ្វើឱ្យប្រសើរឡើងផ្នែកហេដ្ឋារចនាសម្ព័ន្ធសង្គម</w:t>
            </w:r>
            <w:r w:rsidRPr="00067EC8">
              <w:rPr>
                <w:sz w:val="24"/>
                <w:szCs w:val="24"/>
              </w:rPr>
              <w:t xml:space="preserve"> </w:t>
            </w:r>
            <w:r w:rsidRPr="00067EC8">
              <w:rPr>
                <w:rStyle w:val="hps"/>
                <w:sz w:val="24"/>
                <w:szCs w:val="24"/>
              </w:rPr>
              <w:t>...</w:t>
            </w:r>
          </w:p>
        </w:tc>
        <w:tc>
          <w:tcPr>
            <w:tcW w:w="2385" w:type="dxa"/>
            <w:vAlign w:val="center"/>
          </w:tcPr>
          <w:p w14:paraId="73C62E23" w14:textId="77777777" w:rsidR="00926055" w:rsidRPr="00067EC8" w:rsidRDefault="00926055" w:rsidP="009F7A90">
            <w:pPr>
              <w:rPr>
                <w:sz w:val="24"/>
                <w:szCs w:val="24"/>
              </w:rPr>
            </w:pPr>
            <w:r w:rsidRPr="00067EC8">
              <w:rPr>
                <w:rStyle w:val="hps"/>
                <w:rFonts w:ascii="DaunPenh" w:hAnsi="DaunPenh" w:cs="DaunPenh" w:hint="cs"/>
                <w:sz w:val="24"/>
                <w:szCs w:val="24"/>
                <w:cs/>
                <w:lang w:bidi="km-KH"/>
              </w:rPr>
              <w:t>បំបែក</w:t>
            </w:r>
            <w:r w:rsidRPr="00067EC8">
              <w:rPr>
                <w:rStyle w:val="shorttext"/>
                <w:rFonts w:ascii="DaunPenh" w:hAnsi="DaunPenh" w:cs="DaunPenh" w:hint="cs"/>
                <w:sz w:val="24"/>
                <w:szCs w:val="24"/>
                <w:cs/>
                <w:lang w:bidi="km-KH"/>
              </w:rPr>
              <w:t>អេក្រង់៖</w:t>
            </w:r>
            <w:r w:rsidRPr="00067EC8">
              <w:rPr>
                <w:rStyle w:val="shorttext"/>
                <w:sz w:val="24"/>
                <w:szCs w:val="24"/>
              </w:rPr>
              <w:t xml:space="preserve"> </w:t>
            </w:r>
            <w:r w:rsidRPr="00067EC8">
              <w:rPr>
                <w:rStyle w:val="hps"/>
                <w:rFonts w:ascii="DaunPenh" w:hAnsi="DaunPenh" w:cs="DaunPenh" w:hint="cs"/>
                <w:sz w:val="24"/>
                <w:szCs w:val="24"/>
                <w:cs/>
                <w:lang w:bidi="km-KH"/>
              </w:rPr>
              <w:t>ក្រាហ្វិក</w:t>
            </w:r>
            <w:r w:rsidRPr="00067EC8">
              <w:rPr>
                <w:rStyle w:val="shorttext"/>
                <w:rFonts w:ascii="DaunPenh" w:hAnsi="DaunPenh" w:cs="DaunPenh" w:hint="cs"/>
                <w:sz w:val="24"/>
                <w:szCs w:val="24"/>
                <w:cs/>
                <w:lang w:bidi="km-KH"/>
              </w:rPr>
              <w:t>នៃស្ពាន</w:t>
            </w:r>
            <w:r w:rsidRPr="00067EC8">
              <w:rPr>
                <w:rStyle w:val="shorttext"/>
                <w:sz w:val="24"/>
                <w:szCs w:val="24"/>
                <w:cs/>
                <w:lang w:bidi="km-KH"/>
              </w:rPr>
              <w:t xml:space="preserve"> </w:t>
            </w:r>
            <w:r w:rsidRPr="00067EC8">
              <w:rPr>
                <w:rStyle w:val="shorttext"/>
                <w:rFonts w:ascii="DaunPenh" w:hAnsi="DaunPenh" w:cs="DaunPenh" w:hint="cs"/>
                <w:sz w:val="24"/>
                <w:szCs w:val="24"/>
                <w:cs/>
                <w:lang w:bidi="km-KH"/>
              </w:rPr>
              <w:t>ឬ</w:t>
            </w:r>
            <w:r w:rsidRPr="00067EC8">
              <w:rPr>
                <w:rStyle w:val="shorttext"/>
                <w:sz w:val="24"/>
                <w:szCs w:val="24"/>
                <w:cs/>
                <w:lang w:bidi="km-KH"/>
              </w:rPr>
              <w:t xml:space="preserve"> </w:t>
            </w:r>
            <w:r w:rsidRPr="00067EC8">
              <w:rPr>
                <w:rStyle w:val="shorttext"/>
                <w:rFonts w:ascii="DaunPenh" w:hAnsi="DaunPenh" w:cs="DaunPenh" w:hint="cs"/>
                <w:sz w:val="24"/>
                <w:szCs w:val="24"/>
                <w:cs/>
                <w:lang w:bidi="km-KH"/>
              </w:rPr>
              <w:t>សាលារៀនថ្មីក្នុងភូមិ</w:t>
            </w:r>
            <w:r w:rsidRPr="00067EC8">
              <w:rPr>
                <w:rStyle w:val="shorttext"/>
                <w:sz w:val="24"/>
                <w:szCs w:val="24"/>
                <w:cs/>
                <w:lang w:bidi="km-KH"/>
              </w:rPr>
              <w:t xml:space="preserve"> </w:t>
            </w:r>
          </w:p>
        </w:tc>
        <w:tc>
          <w:tcPr>
            <w:tcW w:w="1428" w:type="dxa"/>
            <w:vAlign w:val="center"/>
          </w:tcPr>
          <w:p w14:paraId="14E4E0FD" w14:textId="77777777" w:rsidR="00926055" w:rsidRPr="00067EC8" w:rsidRDefault="00926055" w:rsidP="009F7A90">
            <w:pPr>
              <w:rPr>
                <w:sz w:val="24"/>
                <w:szCs w:val="24"/>
              </w:rPr>
            </w:pPr>
            <w:r w:rsidRPr="00067EC8">
              <w:rPr>
                <w:rFonts w:ascii="DaunPenh" w:hAnsi="DaunPenh" w:cs="DaunPenh" w:hint="cs"/>
                <w:sz w:val="24"/>
                <w:szCs w:val="24"/>
                <w:cs/>
                <w:lang w:bidi="km-KH"/>
              </w:rPr>
              <w:t>១០</w:t>
            </w:r>
            <w:r w:rsidRPr="00067EC8">
              <w:rPr>
                <w:sz w:val="24"/>
                <w:szCs w:val="24"/>
                <w:cs/>
                <w:lang w:bidi="km-KH"/>
              </w:rPr>
              <w:t xml:space="preserve"> </w:t>
            </w:r>
            <w:r w:rsidRPr="00067EC8">
              <w:rPr>
                <w:rFonts w:ascii="DaunPenh" w:hAnsi="DaunPenh" w:cs="DaunPenh" w:hint="cs"/>
                <w:sz w:val="24"/>
                <w:szCs w:val="24"/>
                <w:cs/>
                <w:lang w:bidi="km-KH"/>
              </w:rPr>
              <w:t>វិនាទី</w:t>
            </w:r>
          </w:p>
        </w:tc>
      </w:tr>
      <w:tr w:rsidR="00926055" w:rsidRPr="00067EC8" w14:paraId="241B8885" w14:textId="77777777" w:rsidTr="00025420">
        <w:trPr>
          <w:jc w:val="center"/>
        </w:trPr>
        <w:tc>
          <w:tcPr>
            <w:tcW w:w="927" w:type="dxa"/>
            <w:vMerge w:val="restart"/>
            <w:vAlign w:val="center"/>
          </w:tcPr>
          <w:p w14:paraId="03983158" w14:textId="77777777" w:rsidR="00926055" w:rsidRPr="00067EC8" w:rsidRDefault="00926055" w:rsidP="009F7A90">
            <w:pPr>
              <w:jc w:val="center"/>
              <w:rPr>
                <w:sz w:val="24"/>
                <w:szCs w:val="24"/>
              </w:rPr>
            </w:pPr>
            <w:r w:rsidRPr="00067EC8">
              <w:rPr>
                <w:sz w:val="24"/>
                <w:szCs w:val="24"/>
              </w:rPr>
              <w:t>12</w:t>
            </w:r>
          </w:p>
        </w:tc>
        <w:tc>
          <w:tcPr>
            <w:tcW w:w="4693" w:type="dxa"/>
            <w:vAlign w:val="center"/>
          </w:tcPr>
          <w:p w14:paraId="00A9B026" w14:textId="77777777" w:rsidR="00926055" w:rsidRPr="00067EC8" w:rsidRDefault="00926055" w:rsidP="009F7A90">
            <w:pPr>
              <w:rPr>
                <w:sz w:val="24"/>
                <w:szCs w:val="24"/>
              </w:rPr>
            </w:pPr>
            <w:r w:rsidRPr="00067EC8">
              <w:rPr>
                <w:sz w:val="24"/>
                <w:szCs w:val="24"/>
              </w:rPr>
              <w:t>… training in new or improved livelihoods … or other types of benefits</w:t>
            </w:r>
          </w:p>
        </w:tc>
        <w:tc>
          <w:tcPr>
            <w:tcW w:w="2385" w:type="dxa"/>
            <w:vAlign w:val="center"/>
          </w:tcPr>
          <w:p w14:paraId="08D7579B" w14:textId="77777777" w:rsidR="00926055" w:rsidRPr="00067EC8" w:rsidRDefault="00926055" w:rsidP="009F7A90">
            <w:pPr>
              <w:rPr>
                <w:sz w:val="24"/>
                <w:szCs w:val="24"/>
              </w:rPr>
            </w:pPr>
            <w:r w:rsidRPr="00067EC8">
              <w:rPr>
                <w:sz w:val="24"/>
                <w:szCs w:val="24"/>
              </w:rPr>
              <w:t>Graphic of villagers being trained</w:t>
            </w:r>
          </w:p>
        </w:tc>
        <w:tc>
          <w:tcPr>
            <w:tcW w:w="1428" w:type="dxa"/>
            <w:vAlign w:val="center"/>
          </w:tcPr>
          <w:p w14:paraId="484898D2" w14:textId="77777777" w:rsidR="00926055" w:rsidRPr="00067EC8" w:rsidRDefault="00926055" w:rsidP="009F7A90">
            <w:pPr>
              <w:rPr>
                <w:sz w:val="24"/>
                <w:szCs w:val="24"/>
              </w:rPr>
            </w:pPr>
            <w:r w:rsidRPr="00067EC8">
              <w:rPr>
                <w:sz w:val="24"/>
                <w:szCs w:val="24"/>
              </w:rPr>
              <w:t>10 secs</w:t>
            </w:r>
          </w:p>
        </w:tc>
      </w:tr>
      <w:tr w:rsidR="00926055" w:rsidRPr="00067EC8" w14:paraId="2FD20762" w14:textId="77777777" w:rsidTr="00025420">
        <w:trPr>
          <w:jc w:val="center"/>
        </w:trPr>
        <w:tc>
          <w:tcPr>
            <w:tcW w:w="927" w:type="dxa"/>
            <w:vMerge/>
            <w:vAlign w:val="center"/>
          </w:tcPr>
          <w:p w14:paraId="4F511867" w14:textId="77777777" w:rsidR="00926055" w:rsidRPr="00067EC8" w:rsidRDefault="00926055" w:rsidP="009F7A90">
            <w:pPr>
              <w:jc w:val="center"/>
              <w:rPr>
                <w:sz w:val="24"/>
                <w:szCs w:val="24"/>
              </w:rPr>
            </w:pPr>
          </w:p>
        </w:tc>
        <w:tc>
          <w:tcPr>
            <w:tcW w:w="4693" w:type="dxa"/>
            <w:vAlign w:val="center"/>
          </w:tcPr>
          <w:p w14:paraId="75220932" w14:textId="77777777" w:rsidR="00926055" w:rsidRPr="00067EC8" w:rsidRDefault="00926055" w:rsidP="009F7A90">
            <w:pPr>
              <w:rPr>
                <w:sz w:val="24"/>
                <w:szCs w:val="24"/>
                <w:lang w:bidi="km-KH"/>
              </w:rPr>
            </w:pPr>
            <w:r w:rsidRPr="00067EC8">
              <w:rPr>
                <w:rStyle w:val="hps"/>
                <w:sz w:val="24"/>
                <w:szCs w:val="24"/>
              </w:rPr>
              <w:t>...</w:t>
            </w:r>
            <w:r w:rsidRPr="00067EC8">
              <w:rPr>
                <w:sz w:val="24"/>
                <w:szCs w:val="24"/>
              </w:rPr>
              <w:t xml:space="preserve"> </w:t>
            </w:r>
            <w:r w:rsidRPr="00067EC8">
              <w:rPr>
                <w:rStyle w:val="hps"/>
                <w:rFonts w:ascii="DaunPenh" w:hAnsi="DaunPenh" w:cs="DaunPenh" w:hint="cs"/>
                <w:sz w:val="24"/>
                <w:szCs w:val="24"/>
                <w:cs/>
                <w:lang w:bidi="km-KH"/>
              </w:rPr>
              <w:t>ការ</w:t>
            </w:r>
            <w:r w:rsidRPr="00067EC8">
              <w:rPr>
                <w:rFonts w:ascii="DaunPenh" w:hAnsi="DaunPenh" w:cs="DaunPenh" w:hint="cs"/>
                <w:sz w:val="24"/>
                <w:szCs w:val="24"/>
                <w:cs/>
                <w:lang w:bidi="km-KH"/>
              </w:rPr>
              <w:t>បណ្តុះបណ្តាល</w:t>
            </w:r>
            <w:r w:rsidRPr="00067EC8">
              <w:rPr>
                <w:sz w:val="24"/>
                <w:szCs w:val="24"/>
                <w:cs/>
                <w:lang w:bidi="km-KH"/>
              </w:rPr>
              <w:t xml:space="preserve"> </w:t>
            </w:r>
            <w:r w:rsidRPr="00067EC8">
              <w:rPr>
                <w:rStyle w:val="hps"/>
                <w:rFonts w:ascii="DaunPenh" w:hAnsi="DaunPenh" w:cs="DaunPenh" w:hint="cs"/>
                <w:sz w:val="24"/>
                <w:szCs w:val="24"/>
                <w:cs/>
                <w:lang w:bidi="km-KH"/>
              </w:rPr>
              <w:t>ការបង្កើនជីវភាព</w:t>
            </w:r>
            <w:r w:rsidRPr="00067EC8">
              <w:rPr>
                <w:rFonts w:ascii="DaunPenh" w:hAnsi="DaunPenh" w:cs="DaunPenh" w:hint="cs"/>
                <w:sz w:val="24"/>
                <w:szCs w:val="24"/>
                <w:cs/>
                <w:lang w:bidi="km-KH"/>
              </w:rPr>
              <w:t>ឲ្យមានភាពប្រសើរឡើង</w:t>
            </w:r>
            <w:r w:rsidRPr="00067EC8">
              <w:rPr>
                <w:sz w:val="24"/>
                <w:szCs w:val="24"/>
              </w:rPr>
              <w:t xml:space="preserve"> </w:t>
            </w:r>
            <w:r w:rsidRPr="00067EC8">
              <w:rPr>
                <w:rStyle w:val="hps"/>
                <w:rFonts w:ascii="DaunPenh" w:hAnsi="DaunPenh" w:cs="DaunPenh" w:hint="cs"/>
                <w:sz w:val="24"/>
                <w:szCs w:val="24"/>
                <w:cs/>
                <w:lang w:bidi="km-KH"/>
              </w:rPr>
              <w:t>និង</w:t>
            </w:r>
            <w:r w:rsidRPr="00067EC8">
              <w:rPr>
                <w:rFonts w:ascii="DaunPenh" w:hAnsi="DaunPenh" w:cs="DaunPenh" w:hint="cs"/>
                <w:sz w:val="24"/>
                <w:szCs w:val="24"/>
                <w:cs/>
                <w:lang w:bidi="km-KH"/>
              </w:rPr>
              <w:t>អត្ថប្រយោជន៍ដទៃទៀត</w:t>
            </w:r>
          </w:p>
        </w:tc>
        <w:tc>
          <w:tcPr>
            <w:tcW w:w="2385" w:type="dxa"/>
            <w:vAlign w:val="center"/>
          </w:tcPr>
          <w:p w14:paraId="35C7C4F1" w14:textId="77777777" w:rsidR="00926055" w:rsidRPr="00067EC8" w:rsidRDefault="00926055" w:rsidP="009F7A90">
            <w:pPr>
              <w:rPr>
                <w:sz w:val="24"/>
                <w:szCs w:val="24"/>
              </w:rPr>
            </w:pPr>
            <w:r w:rsidRPr="00067EC8">
              <w:rPr>
                <w:rStyle w:val="hps"/>
                <w:rFonts w:ascii="DaunPenh" w:hAnsi="DaunPenh" w:cs="DaunPenh" w:hint="cs"/>
                <w:sz w:val="24"/>
                <w:szCs w:val="24"/>
                <w:cs/>
                <w:lang w:bidi="km-KH"/>
              </w:rPr>
              <w:t>ក្រាហ្វិកនៃ</w:t>
            </w:r>
            <w:r w:rsidRPr="00067EC8">
              <w:rPr>
                <w:rStyle w:val="shorttext"/>
                <w:rFonts w:ascii="DaunPenh" w:hAnsi="DaunPenh" w:cs="DaunPenh" w:hint="cs"/>
                <w:sz w:val="24"/>
                <w:szCs w:val="24"/>
                <w:cs/>
                <w:lang w:bidi="km-KH"/>
              </w:rPr>
              <w:t>អ្នកភូមិដែលកំពុងទទួលការបណ្តុះបណ្តាល</w:t>
            </w:r>
          </w:p>
        </w:tc>
        <w:tc>
          <w:tcPr>
            <w:tcW w:w="1428" w:type="dxa"/>
            <w:vAlign w:val="center"/>
          </w:tcPr>
          <w:p w14:paraId="4BDB1C1B" w14:textId="77777777" w:rsidR="00926055" w:rsidRPr="00067EC8" w:rsidRDefault="00926055" w:rsidP="009F7A90">
            <w:pPr>
              <w:rPr>
                <w:sz w:val="24"/>
                <w:szCs w:val="24"/>
              </w:rPr>
            </w:pPr>
            <w:r w:rsidRPr="00067EC8">
              <w:rPr>
                <w:rFonts w:ascii="DaunPenh" w:hAnsi="DaunPenh" w:cs="DaunPenh" w:hint="cs"/>
                <w:sz w:val="24"/>
                <w:szCs w:val="24"/>
                <w:cs/>
                <w:lang w:bidi="km-KH"/>
              </w:rPr>
              <w:t>១០</w:t>
            </w:r>
            <w:r w:rsidRPr="00067EC8">
              <w:rPr>
                <w:sz w:val="24"/>
                <w:szCs w:val="24"/>
                <w:cs/>
                <w:lang w:bidi="km-KH"/>
              </w:rPr>
              <w:t xml:space="preserve"> </w:t>
            </w:r>
            <w:r w:rsidRPr="00067EC8">
              <w:rPr>
                <w:rFonts w:ascii="DaunPenh" w:hAnsi="DaunPenh" w:cs="DaunPenh" w:hint="cs"/>
                <w:sz w:val="24"/>
                <w:szCs w:val="24"/>
                <w:cs/>
                <w:lang w:bidi="km-KH"/>
              </w:rPr>
              <w:t>វិនាទី</w:t>
            </w:r>
          </w:p>
        </w:tc>
      </w:tr>
      <w:tr w:rsidR="00926055" w:rsidRPr="00067EC8" w14:paraId="79A393EC" w14:textId="77777777" w:rsidTr="00025420">
        <w:trPr>
          <w:jc w:val="center"/>
        </w:trPr>
        <w:tc>
          <w:tcPr>
            <w:tcW w:w="927" w:type="dxa"/>
            <w:vMerge w:val="restart"/>
            <w:vAlign w:val="center"/>
          </w:tcPr>
          <w:p w14:paraId="277210B2" w14:textId="77777777" w:rsidR="00926055" w:rsidRPr="00067EC8" w:rsidRDefault="00926055" w:rsidP="009F7A90">
            <w:pPr>
              <w:jc w:val="center"/>
              <w:rPr>
                <w:sz w:val="24"/>
                <w:szCs w:val="24"/>
                <w:lang w:bidi="km-KH"/>
              </w:rPr>
            </w:pPr>
          </w:p>
          <w:p w14:paraId="5DF74B30" w14:textId="77777777" w:rsidR="00926055" w:rsidRPr="00067EC8" w:rsidRDefault="00926055" w:rsidP="009F7A90">
            <w:pPr>
              <w:jc w:val="center"/>
              <w:rPr>
                <w:sz w:val="24"/>
                <w:szCs w:val="24"/>
                <w:lang w:bidi="km-KH"/>
              </w:rPr>
            </w:pPr>
          </w:p>
          <w:p w14:paraId="730C580F" w14:textId="77777777" w:rsidR="00926055" w:rsidRPr="00067EC8" w:rsidRDefault="00926055" w:rsidP="009F7A90">
            <w:pPr>
              <w:jc w:val="center"/>
              <w:rPr>
                <w:sz w:val="24"/>
                <w:szCs w:val="24"/>
                <w:lang w:bidi="km-KH"/>
              </w:rPr>
            </w:pPr>
          </w:p>
          <w:p w14:paraId="3B9B3FAB" w14:textId="77777777" w:rsidR="00926055" w:rsidRPr="00067EC8" w:rsidRDefault="00926055" w:rsidP="009F7A90">
            <w:pPr>
              <w:jc w:val="center"/>
              <w:rPr>
                <w:sz w:val="24"/>
                <w:szCs w:val="24"/>
              </w:rPr>
            </w:pPr>
            <w:r w:rsidRPr="00067EC8">
              <w:rPr>
                <w:sz w:val="24"/>
                <w:szCs w:val="24"/>
              </w:rPr>
              <w:t>13</w:t>
            </w:r>
          </w:p>
        </w:tc>
        <w:tc>
          <w:tcPr>
            <w:tcW w:w="4693" w:type="dxa"/>
            <w:vAlign w:val="center"/>
          </w:tcPr>
          <w:p w14:paraId="4DE665A7" w14:textId="77777777" w:rsidR="00926055" w:rsidRPr="00067EC8" w:rsidRDefault="00926055" w:rsidP="009F7A90">
            <w:pPr>
              <w:rPr>
                <w:sz w:val="24"/>
                <w:szCs w:val="24"/>
              </w:rPr>
            </w:pPr>
            <w:r w:rsidRPr="00067EC8">
              <w:rPr>
                <w:sz w:val="24"/>
                <w:szCs w:val="24"/>
              </w:rPr>
              <w:t>How local stakeholders wish to receive benefits will be closely linked to the process of “Free, Prior and Informed Consent</w:t>
            </w:r>
          </w:p>
        </w:tc>
        <w:tc>
          <w:tcPr>
            <w:tcW w:w="2385" w:type="dxa"/>
            <w:vAlign w:val="center"/>
          </w:tcPr>
          <w:p w14:paraId="1AD68C0A" w14:textId="77777777" w:rsidR="00926055" w:rsidRPr="00067EC8" w:rsidRDefault="00926055" w:rsidP="009F7A90">
            <w:pPr>
              <w:rPr>
                <w:sz w:val="24"/>
                <w:szCs w:val="24"/>
              </w:rPr>
            </w:pPr>
            <w:r w:rsidRPr="00067EC8">
              <w:rPr>
                <w:sz w:val="24"/>
                <w:szCs w:val="24"/>
              </w:rPr>
              <w:t xml:space="preserve">Still shot from village meeting scene with “Free, Prior and Informed Consent” </w:t>
            </w:r>
          </w:p>
        </w:tc>
        <w:tc>
          <w:tcPr>
            <w:tcW w:w="1428" w:type="dxa"/>
            <w:vAlign w:val="center"/>
          </w:tcPr>
          <w:p w14:paraId="33C72357" w14:textId="77777777" w:rsidR="00926055" w:rsidRPr="00067EC8" w:rsidRDefault="00926055" w:rsidP="009F7A90">
            <w:pPr>
              <w:rPr>
                <w:sz w:val="24"/>
                <w:szCs w:val="24"/>
              </w:rPr>
            </w:pPr>
            <w:r w:rsidRPr="00067EC8">
              <w:rPr>
                <w:sz w:val="24"/>
                <w:szCs w:val="24"/>
              </w:rPr>
              <w:t>15</w:t>
            </w:r>
            <w:r w:rsidR="00527FF9">
              <w:rPr>
                <w:rFonts w:cstheme="minorBidi" w:hint="cs"/>
                <w:sz w:val="24"/>
                <w:szCs w:val="39"/>
                <w:cs/>
                <w:lang w:bidi="km-KH"/>
              </w:rPr>
              <w:t xml:space="preserve">​ </w:t>
            </w:r>
            <w:r w:rsidRPr="00067EC8">
              <w:rPr>
                <w:sz w:val="24"/>
                <w:szCs w:val="24"/>
              </w:rPr>
              <w:t>secs</w:t>
            </w:r>
          </w:p>
        </w:tc>
      </w:tr>
      <w:tr w:rsidR="00926055" w:rsidRPr="00067EC8" w14:paraId="73453BE2" w14:textId="77777777" w:rsidTr="00025420">
        <w:trPr>
          <w:jc w:val="center"/>
        </w:trPr>
        <w:tc>
          <w:tcPr>
            <w:tcW w:w="927" w:type="dxa"/>
            <w:vMerge/>
            <w:vAlign w:val="center"/>
          </w:tcPr>
          <w:p w14:paraId="136EC457" w14:textId="77777777" w:rsidR="00926055" w:rsidRPr="00067EC8" w:rsidRDefault="00926055" w:rsidP="009F7A90">
            <w:pPr>
              <w:jc w:val="center"/>
              <w:rPr>
                <w:sz w:val="24"/>
                <w:szCs w:val="24"/>
              </w:rPr>
            </w:pPr>
          </w:p>
        </w:tc>
        <w:tc>
          <w:tcPr>
            <w:tcW w:w="4693" w:type="dxa"/>
            <w:vAlign w:val="center"/>
          </w:tcPr>
          <w:p w14:paraId="1B6EFDF9" w14:textId="77777777" w:rsidR="00926055" w:rsidRPr="00067EC8" w:rsidRDefault="00926055" w:rsidP="009F7A90">
            <w:pPr>
              <w:rPr>
                <w:sz w:val="24"/>
                <w:szCs w:val="24"/>
                <w:lang w:bidi="km-KH"/>
              </w:rPr>
            </w:pPr>
            <w:r w:rsidRPr="00067EC8">
              <w:rPr>
                <w:rFonts w:ascii="DaunPenh" w:hAnsi="DaunPenh" w:cs="DaunPenh" w:hint="cs"/>
                <w:sz w:val="24"/>
                <w:szCs w:val="24"/>
                <w:cs/>
                <w:lang w:bidi="km-KH"/>
              </w:rPr>
              <w:t>អ្នកពាក់ព័ន្ធក្នុងមូលដ្ឋានដែលមានបំណងទទួលបាននូវអត្ថប្រយោជន៍</w:t>
            </w:r>
            <w:r w:rsidRPr="00067EC8">
              <w:rPr>
                <w:sz w:val="24"/>
                <w:szCs w:val="24"/>
                <w:cs/>
                <w:lang w:bidi="km-KH"/>
              </w:rPr>
              <w:t xml:space="preserve"> </w:t>
            </w:r>
            <w:r w:rsidRPr="00067EC8">
              <w:rPr>
                <w:rFonts w:ascii="DaunPenh" w:hAnsi="DaunPenh" w:cs="DaunPenh" w:hint="cs"/>
                <w:sz w:val="24"/>
                <w:szCs w:val="24"/>
                <w:cs/>
                <w:lang w:bidi="km-KH"/>
              </w:rPr>
              <w:t>នឹងត្រូវបានផ្សារភ្ជាប់យ៉ាងជិតស្និទ្ធទៅនឹងដំណើរការពិគ្រោះយោបល់តាម</w:t>
            </w:r>
            <w:r w:rsidRPr="00067EC8">
              <w:rPr>
                <w:sz w:val="24"/>
                <w:szCs w:val="24"/>
                <w:cs/>
                <w:lang w:bidi="km-KH"/>
              </w:rPr>
              <w:t xml:space="preserve">                </w:t>
            </w:r>
            <w:r w:rsidRPr="00067EC8">
              <w:rPr>
                <w:rFonts w:ascii="DaunPenh" w:hAnsi="DaunPenh" w:cs="DaunPenh" w:hint="cs"/>
                <w:sz w:val="24"/>
                <w:szCs w:val="24"/>
                <w:cs/>
                <w:lang w:bidi="km-KH"/>
              </w:rPr>
              <w:t>រយៈ</w:t>
            </w:r>
            <w:r w:rsidRPr="00067EC8">
              <w:rPr>
                <w:sz w:val="24"/>
                <w:szCs w:val="24"/>
                <w:cs/>
                <w:lang w:bidi="km-KH"/>
              </w:rPr>
              <w:t xml:space="preserve"> </w:t>
            </w:r>
            <w:r w:rsidRPr="00067EC8">
              <w:rPr>
                <w:rFonts w:ascii="DaunPenh" w:hAnsi="DaunPenh" w:cs="DaunPenh" w:hint="cs"/>
                <w:sz w:val="24"/>
                <w:szCs w:val="24"/>
                <w:cs/>
                <w:lang w:bidi="km-KH"/>
              </w:rPr>
              <w:t>ការប្រើប្រាស់ដំណើការ</w:t>
            </w:r>
            <w:r w:rsidRPr="00067EC8">
              <w:rPr>
                <w:sz w:val="24"/>
                <w:szCs w:val="24"/>
                <w:cs/>
                <w:lang w:bidi="km-KH"/>
              </w:rPr>
              <w:t xml:space="preserve"> </w:t>
            </w:r>
            <w:r w:rsidRPr="00067EC8">
              <w:rPr>
                <w:rStyle w:val="hps"/>
                <w:sz w:val="24"/>
                <w:szCs w:val="24"/>
              </w:rPr>
              <w:t>"</w:t>
            </w:r>
            <w:r w:rsidRPr="00067EC8">
              <w:rPr>
                <w:rFonts w:ascii="DaunPenh" w:hAnsi="DaunPenh" w:cs="DaunPenh" w:hint="cs"/>
                <w:sz w:val="24"/>
                <w:szCs w:val="24"/>
                <w:cs/>
                <w:lang w:bidi="km-KH"/>
              </w:rPr>
              <w:t>ដោយសេរី</w:t>
            </w:r>
            <w:r w:rsidRPr="00067EC8">
              <w:rPr>
                <w:sz w:val="24"/>
                <w:szCs w:val="24"/>
                <w:cs/>
                <w:lang w:bidi="km-KH"/>
              </w:rPr>
              <w:t xml:space="preserve"> </w:t>
            </w:r>
            <w:r w:rsidRPr="00067EC8">
              <w:rPr>
                <w:rFonts w:ascii="DaunPenh" w:hAnsi="DaunPenh" w:cs="DaunPenh" w:hint="cs"/>
                <w:sz w:val="24"/>
                <w:szCs w:val="24"/>
                <w:cs/>
                <w:lang w:bidi="km-KH"/>
              </w:rPr>
              <w:t>ការផ្តល់ព័ត៌មានជាមុន</w:t>
            </w:r>
            <w:r w:rsidRPr="00067EC8">
              <w:rPr>
                <w:sz w:val="24"/>
                <w:szCs w:val="24"/>
                <w:cs/>
                <w:lang w:bidi="km-KH"/>
              </w:rPr>
              <w:t xml:space="preserve"> </w:t>
            </w:r>
            <w:r w:rsidRPr="00067EC8">
              <w:rPr>
                <w:rFonts w:ascii="DaunPenh" w:hAnsi="DaunPenh" w:cs="DaunPenh" w:hint="cs"/>
                <w:sz w:val="24"/>
                <w:szCs w:val="24"/>
                <w:cs/>
                <w:lang w:bidi="km-KH"/>
              </w:rPr>
              <w:t>និងដោយមានការព្រមព្រៀង</w:t>
            </w:r>
            <w:r w:rsidRPr="00067EC8">
              <w:rPr>
                <w:sz w:val="24"/>
                <w:szCs w:val="24"/>
              </w:rPr>
              <w:t xml:space="preserve"> </w:t>
            </w:r>
            <w:r w:rsidRPr="00067EC8">
              <w:rPr>
                <w:sz w:val="24"/>
                <w:szCs w:val="24"/>
                <w:cs/>
                <w:lang w:bidi="km-KH"/>
              </w:rPr>
              <w:t>(</w:t>
            </w:r>
            <w:r w:rsidRPr="00067EC8">
              <w:rPr>
                <w:rStyle w:val="hps"/>
                <w:sz w:val="24"/>
                <w:szCs w:val="24"/>
              </w:rPr>
              <w:t>FPIC</w:t>
            </w:r>
            <w:r w:rsidRPr="00067EC8">
              <w:rPr>
                <w:rStyle w:val="hps"/>
                <w:sz w:val="24"/>
                <w:szCs w:val="24"/>
                <w:cs/>
                <w:lang w:bidi="km-KH"/>
              </w:rPr>
              <w:t>)”</w:t>
            </w:r>
          </w:p>
        </w:tc>
        <w:tc>
          <w:tcPr>
            <w:tcW w:w="2385" w:type="dxa"/>
            <w:vAlign w:val="center"/>
          </w:tcPr>
          <w:p w14:paraId="0C11EE0F" w14:textId="77777777" w:rsidR="00926055" w:rsidRPr="00067EC8" w:rsidRDefault="00926055" w:rsidP="009F7A90">
            <w:pPr>
              <w:rPr>
                <w:sz w:val="24"/>
                <w:szCs w:val="24"/>
                <w:lang w:bidi="km-KH"/>
              </w:rPr>
            </w:pPr>
            <w:r w:rsidRPr="00067EC8">
              <w:rPr>
                <w:rFonts w:ascii="DaunPenh" w:hAnsi="DaunPenh" w:cs="DaunPenh" w:hint="cs"/>
                <w:sz w:val="24"/>
                <w:szCs w:val="24"/>
                <w:cs/>
                <w:lang w:bidi="km-KH"/>
              </w:rPr>
              <w:t>ប្លង់ពីកន្លែងប្រជុំភូមិ</w:t>
            </w:r>
            <w:r w:rsidRPr="00067EC8">
              <w:rPr>
                <w:sz w:val="24"/>
                <w:szCs w:val="24"/>
                <w:cs/>
                <w:lang w:bidi="km-KH"/>
              </w:rPr>
              <w:t xml:space="preserve"> </w:t>
            </w:r>
            <w:r w:rsidRPr="00067EC8">
              <w:rPr>
                <w:rStyle w:val="atn"/>
                <w:rFonts w:ascii="DaunPenh" w:hAnsi="DaunPenh" w:cs="DaunPenh" w:hint="cs"/>
                <w:sz w:val="24"/>
                <w:szCs w:val="24"/>
                <w:cs/>
                <w:lang w:bidi="km-KH"/>
              </w:rPr>
              <w:t>ជាមួយនឹងប្លង់</w:t>
            </w:r>
            <w:r w:rsidRPr="00067EC8">
              <w:rPr>
                <w:rStyle w:val="atn"/>
                <w:sz w:val="24"/>
                <w:szCs w:val="24"/>
                <w:cs/>
                <w:lang w:bidi="km-KH"/>
              </w:rPr>
              <w:t xml:space="preserve"> </w:t>
            </w:r>
            <w:r w:rsidRPr="00067EC8">
              <w:rPr>
                <w:rStyle w:val="hps"/>
                <w:sz w:val="24"/>
                <w:szCs w:val="24"/>
              </w:rPr>
              <w:t>"</w:t>
            </w:r>
            <w:r w:rsidRPr="00067EC8">
              <w:rPr>
                <w:rFonts w:ascii="DaunPenh" w:hAnsi="DaunPenh" w:cs="DaunPenh" w:hint="cs"/>
                <w:sz w:val="24"/>
                <w:szCs w:val="24"/>
                <w:cs/>
                <w:lang w:bidi="km-KH"/>
              </w:rPr>
              <w:t>ដោយសេរី</w:t>
            </w:r>
            <w:r w:rsidRPr="00067EC8">
              <w:rPr>
                <w:sz w:val="24"/>
                <w:szCs w:val="24"/>
                <w:cs/>
                <w:lang w:bidi="km-KH"/>
              </w:rPr>
              <w:t xml:space="preserve"> </w:t>
            </w:r>
            <w:r w:rsidRPr="00067EC8">
              <w:rPr>
                <w:rFonts w:ascii="DaunPenh" w:hAnsi="DaunPenh" w:cs="DaunPenh" w:hint="cs"/>
                <w:sz w:val="24"/>
                <w:szCs w:val="24"/>
                <w:cs/>
                <w:lang w:bidi="km-KH"/>
              </w:rPr>
              <w:t>ការផ្តល់ព័ត៌មានជាមុន</w:t>
            </w:r>
            <w:r w:rsidRPr="00067EC8">
              <w:rPr>
                <w:sz w:val="24"/>
                <w:szCs w:val="24"/>
                <w:cs/>
                <w:lang w:bidi="km-KH"/>
              </w:rPr>
              <w:t xml:space="preserve"> </w:t>
            </w:r>
            <w:r w:rsidRPr="00067EC8">
              <w:rPr>
                <w:rFonts w:ascii="DaunPenh" w:hAnsi="DaunPenh" w:cs="DaunPenh" w:hint="cs"/>
                <w:sz w:val="24"/>
                <w:szCs w:val="24"/>
                <w:cs/>
                <w:lang w:bidi="km-KH"/>
              </w:rPr>
              <w:t>និងដោយមានការព្រមព្រៀង</w:t>
            </w:r>
            <w:r w:rsidRPr="00067EC8">
              <w:rPr>
                <w:sz w:val="24"/>
                <w:szCs w:val="24"/>
              </w:rPr>
              <w:t xml:space="preserve">" </w:t>
            </w:r>
          </w:p>
        </w:tc>
        <w:tc>
          <w:tcPr>
            <w:tcW w:w="1428" w:type="dxa"/>
            <w:vAlign w:val="center"/>
          </w:tcPr>
          <w:p w14:paraId="26E67C8F" w14:textId="77777777" w:rsidR="00926055" w:rsidRPr="00067EC8" w:rsidRDefault="00926055" w:rsidP="009F7A90">
            <w:pPr>
              <w:rPr>
                <w:sz w:val="24"/>
                <w:szCs w:val="24"/>
                <w:lang w:bidi="km-KH"/>
              </w:rPr>
            </w:pPr>
            <w:r w:rsidRPr="00067EC8">
              <w:rPr>
                <w:rFonts w:ascii="DaunPenh" w:hAnsi="DaunPenh" w:cs="DaunPenh" w:hint="cs"/>
                <w:sz w:val="24"/>
                <w:szCs w:val="24"/>
                <w:cs/>
                <w:lang w:bidi="km-KH"/>
              </w:rPr>
              <w:t>១៥</w:t>
            </w:r>
            <w:r w:rsidRPr="00067EC8">
              <w:rPr>
                <w:sz w:val="24"/>
                <w:szCs w:val="24"/>
                <w:cs/>
                <w:lang w:bidi="km-KH"/>
              </w:rPr>
              <w:t xml:space="preserve"> </w:t>
            </w:r>
            <w:r w:rsidRPr="00067EC8">
              <w:rPr>
                <w:rFonts w:ascii="DaunPenh" w:hAnsi="DaunPenh" w:cs="DaunPenh" w:hint="cs"/>
                <w:sz w:val="24"/>
                <w:szCs w:val="24"/>
                <w:cs/>
                <w:lang w:bidi="km-KH"/>
              </w:rPr>
              <w:t>វិនាទី</w:t>
            </w:r>
          </w:p>
        </w:tc>
      </w:tr>
      <w:tr w:rsidR="00926055" w:rsidRPr="00067EC8" w14:paraId="073DD010" w14:textId="77777777" w:rsidTr="00025420">
        <w:trPr>
          <w:trHeight w:val="1202"/>
          <w:jc w:val="center"/>
        </w:trPr>
        <w:tc>
          <w:tcPr>
            <w:tcW w:w="927" w:type="dxa"/>
            <w:vMerge w:val="restart"/>
            <w:vAlign w:val="center"/>
          </w:tcPr>
          <w:p w14:paraId="4217474F" w14:textId="77777777" w:rsidR="00926055" w:rsidRPr="00067EC8" w:rsidRDefault="00926055" w:rsidP="009F7A90">
            <w:pPr>
              <w:jc w:val="center"/>
              <w:rPr>
                <w:sz w:val="24"/>
                <w:szCs w:val="24"/>
              </w:rPr>
            </w:pPr>
            <w:r w:rsidRPr="00067EC8">
              <w:rPr>
                <w:sz w:val="24"/>
                <w:szCs w:val="24"/>
              </w:rPr>
              <w:t>14</w:t>
            </w:r>
          </w:p>
        </w:tc>
        <w:tc>
          <w:tcPr>
            <w:tcW w:w="4693" w:type="dxa"/>
            <w:vAlign w:val="center"/>
          </w:tcPr>
          <w:p w14:paraId="1217856F" w14:textId="77777777" w:rsidR="00926055" w:rsidRPr="00067EC8" w:rsidRDefault="00926055" w:rsidP="009F7A90">
            <w:pPr>
              <w:rPr>
                <w:sz w:val="24"/>
                <w:szCs w:val="24"/>
              </w:rPr>
            </w:pPr>
            <w:r w:rsidRPr="00067EC8">
              <w:rPr>
                <w:sz w:val="24"/>
                <w:szCs w:val="24"/>
              </w:rPr>
              <w:t>If you would like to learn more, or want to contribute, please contact the REDD+ Taskforce Secretariat</w:t>
            </w:r>
          </w:p>
        </w:tc>
        <w:tc>
          <w:tcPr>
            <w:tcW w:w="2385" w:type="dxa"/>
            <w:vAlign w:val="center"/>
          </w:tcPr>
          <w:p w14:paraId="2B669DBC" w14:textId="77777777" w:rsidR="00926055" w:rsidRPr="00067EC8" w:rsidRDefault="00926055" w:rsidP="009F7A90">
            <w:pPr>
              <w:rPr>
                <w:sz w:val="24"/>
                <w:szCs w:val="24"/>
              </w:rPr>
            </w:pPr>
            <w:r w:rsidRPr="00067EC8">
              <w:rPr>
                <w:sz w:val="24"/>
                <w:szCs w:val="24"/>
              </w:rPr>
              <w:t>Forest still shot with REDD+ Cambodia logo and RTS contact information</w:t>
            </w:r>
          </w:p>
        </w:tc>
        <w:tc>
          <w:tcPr>
            <w:tcW w:w="1428" w:type="dxa"/>
            <w:vAlign w:val="center"/>
          </w:tcPr>
          <w:p w14:paraId="1ABE07CC" w14:textId="77777777" w:rsidR="00926055" w:rsidRPr="00067EC8" w:rsidRDefault="00926055" w:rsidP="009F7A90">
            <w:pPr>
              <w:rPr>
                <w:sz w:val="24"/>
                <w:szCs w:val="24"/>
              </w:rPr>
            </w:pPr>
            <w:r w:rsidRPr="00067EC8">
              <w:rPr>
                <w:sz w:val="24"/>
                <w:szCs w:val="24"/>
              </w:rPr>
              <w:t xml:space="preserve">20 </w:t>
            </w:r>
            <w:r w:rsidRPr="00067EC8">
              <w:rPr>
                <w:sz w:val="24"/>
                <w:szCs w:val="24"/>
                <w:lang w:bidi="km-KH"/>
              </w:rPr>
              <w:t xml:space="preserve"> </w:t>
            </w:r>
            <w:r w:rsidRPr="00067EC8">
              <w:rPr>
                <w:sz w:val="24"/>
                <w:szCs w:val="24"/>
              </w:rPr>
              <w:t>secs</w:t>
            </w:r>
          </w:p>
        </w:tc>
      </w:tr>
      <w:tr w:rsidR="00926055" w:rsidRPr="00067EC8" w14:paraId="57EC6387" w14:textId="77777777" w:rsidTr="00025420">
        <w:trPr>
          <w:trHeight w:val="1202"/>
          <w:jc w:val="center"/>
        </w:trPr>
        <w:tc>
          <w:tcPr>
            <w:tcW w:w="927" w:type="dxa"/>
            <w:vMerge/>
            <w:vAlign w:val="center"/>
          </w:tcPr>
          <w:p w14:paraId="6963BD11" w14:textId="77777777" w:rsidR="00926055" w:rsidRPr="00067EC8" w:rsidRDefault="00926055" w:rsidP="009F7A90">
            <w:pPr>
              <w:jc w:val="center"/>
              <w:rPr>
                <w:sz w:val="24"/>
                <w:szCs w:val="24"/>
              </w:rPr>
            </w:pPr>
          </w:p>
        </w:tc>
        <w:tc>
          <w:tcPr>
            <w:tcW w:w="4693" w:type="dxa"/>
            <w:vAlign w:val="center"/>
          </w:tcPr>
          <w:p w14:paraId="32592B6A" w14:textId="77777777" w:rsidR="00926055" w:rsidRPr="00067EC8" w:rsidRDefault="00926055" w:rsidP="009F7A90">
            <w:pPr>
              <w:rPr>
                <w:sz w:val="24"/>
                <w:szCs w:val="24"/>
              </w:rPr>
            </w:pPr>
            <w:r w:rsidRPr="00067EC8">
              <w:rPr>
                <w:rStyle w:val="hps"/>
                <w:rFonts w:ascii="DaunPenh" w:hAnsi="DaunPenh" w:cs="DaunPenh" w:hint="cs"/>
                <w:sz w:val="24"/>
                <w:szCs w:val="24"/>
                <w:cs/>
                <w:lang w:bidi="km-KH"/>
              </w:rPr>
              <w:t>ប្រសិនបើ</w:t>
            </w:r>
            <w:r w:rsidRPr="00067EC8">
              <w:rPr>
                <w:rFonts w:ascii="DaunPenh" w:hAnsi="DaunPenh" w:cs="DaunPenh" w:hint="cs"/>
                <w:sz w:val="24"/>
                <w:szCs w:val="24"/>
                <w:cs/>
                <w:lang w:bidi="km-KH"/>
              </w:rPr>
              <w:t>អ្នកចង់ទទួលបានព័ត៌មានបន្ថែមទៀត</w:t>
            </w:r>
            <w:r w:rsidRPr="00067EC8">
              <w:rPr>
                <w:sz w:val="24"/>
                <w:szCs w:val="24"/>
                <w:cs/>
                <w:lang w:bidi="km-KH"/>
              </w:rPr>
              <w:t xml:space="preserve"> </w:t>
            </w:r>
            <w:r w:rsidRPr="00067EC8">
              <w:rPr>
                <w:rFonts w:ascii="DaunPenh" w:hAnsi="DaunPenh" w:cs="DaunPenh" w:hint="cs"/>
                <w:sz w:val="24"/>
                <w:szCs w:val="24"/>
                <w:cs/>
                <w:lang w:bidi="km-KH"/>
              </w:rPr>
              <w:t>ឬ</w:t>
            </w:r>
            <w:r w:rsidRPr="00067EC8">
              <w:rPr>
                <w:sz w:val="24"/>
                <w:szCs w:val="24"/>
                <w:cs/>
                <w:lang w:bidi="km-KH"/>
              </w:rPr>
              <w:t xml:space="preserve"> </w:t>
            </w:r>
            <w:r w:rsidRPr="00067EC8">
              <w:rPr>
                <w:rFonts w:ascii="DaunPenh" w:hAnsi="DaunPenh" w:cs="DaunPenh" w:hint="cs"/>
                <w:sz w:val="24"/>
                <w:szCs w:val="24"/>
                <w:cs/>
                <w:lang w:bidi="km-KH"/>
              </w:rPr>
              <w:t>ចង់រួមចំណែកក្នុងដំណើរការនេះ</w:t>
            </w:r>
            <w:r w:rsidRPr="00067EC8">
              <w:rPr>
                <w:sz w:val="24"/>
                <w:szCs w:val="24"/>
                <w:cs/>
                <w:lang w:bidi="km-KH"/>
              </w:rPr>
              <w:t xml:space="preserve"> </w:t>
            </w:r>
            <w:r w:rsidRPr="00067EC8">
              <w:rPr>
                <w:rFonts w:ascii="DaunPenh" w:hAnsi="DaunPenh" w:cs="DaunPenh" w:hint="cs"/>
                <w:sz w:val="24"/>
                <w:szCs w:val="24"/>
                <w:cs/>
                <w:lang w:bidi="km-KH"/>
              </w:rPr>
              <w:t>សូមទាក់ទងទៅ</w:t>
            </w:r>
            <w:r w:rsidRPr="00067EC8">
              <w:rPr>
                <w:sz w:val="24"/>
                <w:szCs w:val="24"/>
                <w:cs/>
                <w:lang w:bidi="km-KH"/>
              </w:rPr>
              <w:t xml:space="preserve"> </w:t>
            </w:r>
            <w:r w:rsidRPr="00067EC8">
              <w:rPr>
                <w:rStyle w:val="hps"/>
                <w:rFonts w:ascii="DaunPenh" w:hAnsi="DaunPenh" w:cs="DaunPenh" w:hint="cs"/>
                <w:sz w:val="24"/>
                <w:szCs w:val="24"/>
                <w:cs/>
                <w:lang w:bidi="km-KH"/>
              </w:rPr>
              <w:t>ក្រុមការងារ</w:t>
            </w:r>
            <w:r w:rsidRPr="00067EC8">
              <w:rPr>
                <w:rFonts w:ascii="DaunPenh" w:hAnsi="DaunPenh" w:cs="DaunPenh" w:hint="cs"/>
                <w:sz w:val="24"/>
                <w:szCs w:val="24"/>
                <w:cs/>
                <w:lang w:bidi="km-KH"/>
              </w:rPr>
              <w:t>លេខាធិការដ្ឋានរេដបូកកម្ពុជា</w:t>
            </w:r>
          </w:p>
        </w:tc>
        <w:tc>
          <w:tcPr>
            <w:tcW w:w="2385" w:type="dxa"/>
            <w:vAlign w:val="center"/>
          </w:tcPr>
          <w:p w14:paraId="21E34D1D" w14:textId="77777777" w:rsidR="00926055" w:rsidRPr="00067EC8" w:rsidRDefault="00926055" w:rsidP="009F7A90">
            <w:pPr>
              <w:rPr>
                <w:sz w:val="24"/>
                <w:szCs w:val="24"/>
              </w:rPr>
            </w:pPr>
            <w:r w:rsidRPr="00067EC8">
              <w:rPr>
                <w:rStyle w:val="hps"/>
                <w:rFonts w:ascii="DaunPenh" w:hAnsi="DaunPenh" w:cs="DaunPenh" w:hint="cs"/>
                <w:sz w:val="24"/>
                <w:szCs w:val="24"/>
                <w:cs/>
                <w:lang w:bidi="km-KH"/>
              </w:rPr>
              <w:t>រូបភាពពីព្រៃឈើ</w:t>
            </w:r>
            <w:r w:rsidRPr="00067EC8">
              <w:rPr>
                <w:rStyle w:val="hps"/>
                <w:sz w:val="24"/>
                <w:szCs w:val="24"/>
                <w:cs/>
                <w:lang w:bidi="km-KH"/>
              </w:rPr>
              <w:t xml:space="preserve"> </w:t>
            </w:r>
            <w:r w:rsidRPr="00067EC8">
              <w:rPr>
                <w:rFonts w:ascii="DaunPenh" w:hAnsi="DaunPenh" w:cs="DaunPenh" w:hint="cs"/>
                <w:sz w:val="24"/>
                <w:szCs w:val="24"/>
                <w:cs/>
                <w:lang w:bidi="km-KH"/>
              </w:rPr>
              <w:t>ជាមួយនឹង</w:t>
            </w:r>
            <w:r w:rsidRPr="00067EC8">
              <w:rPr>
                <w:sz w:val="24"/>
                <w:szCs w:val="24"/>
                <w:cs/>
                <w:lang w:bidi="km-KH"/>
              </w:rPr>
              <w:t xml:space="preserve"> </w:t>
            </w:r>
            <w:r w:rsidRPr="00067EC8">
              <w:rPr>
                <w:sz w:val="24"/>
                <w:szCs w:val="24"/>
                <w:lang w:bidi="km-KH"/>
              </w:rPr>
              <w:t xml:space="preserve">Logos </w:t>
            </w:r>
            <w:r w:rsidRPr="00067EC8">
              <w:rPr>
                <w:rFonts w:ascii="DaunPenh" w:hAnsi="DaunPenh" w:cs="DaunPenh" w:hint="cs"/>
                <w:sz w:val="24"/>
                <w:szCs w:val="24"/>
                <w:cs/>
                <w:lang w:bidi="km-KH"/>
              </w:rPr>
              <w:t>របស់រេដបូកកម្ពុជា</w:t>
            </w:r>
            <w:r w:rsidRPr="00067EC8">
              <w:rPr>
                <w:sz w:val="24"/>
                <w:szCs w:val="24"/>
                <w:cs/>
                <w:lang w:bidi="km-KH"/>
              </w:rPr>
              <w:t xml:space="preserve"> </w:t>
            </w:r>
            <w:r w:rsidRPr="00067EC8">
              <w:rPr>
                <w:rStyle w:val="hps"/>
                <w:rFonts w:ascii="DaunPenh" w:hAnsi="DaunPenh" w:cs="DaunPenh" w:hint="cs"/>
                <w:sz w:val="24"/>
                <w:szCs w:val="24"/>
                <w:cs/>
                <w:lang w:bidi="km-KH"/>
              </w:rPr>
              <w:t>និង</w:t>
            </w:r>
            <w:r w:rsidRPr="00067EC8">
              <w:rPr>
                <w:rFonts w:ascii="DaunPenh" w:hAnsi="DaunPenh" w:cs="DaunPenh" w:hint="cs"/>
                <w:sz w:val="24"/>
                <w:szCs w:val="24"/>
                <w:cs/>
                <w:lang w:bidi="km-KH"/>
              </w:rPr>
              <w:t>ព័ត៌មានទំនាក់ទំនងរបស់លេខាធិការដ្ឋានរេដបូកកម្ពុជា</w:t>
            </w:r>
          </w:p>
        </w:tc>
        <w:tc>
          <w:tcPr>
            <w:tcW w:w="1428" w:type="dxa"/>
            <w:vAlign w:val="center"/>
          </w:tcPr>
          <w:p w14:paraId="28120F94" w14:textId="77777777" w:rsidR="00926055" w:rsidRPr="00067EC8" w:rsidRDefault="00926055" w:rsidP="009F7A90">
            <w:pPr>
              <w:rPr>
                <w:sz w:val="24"/>
                <w:szCs w:val="24"/>
              </w:rPr>
            </w:pPr>
            <w:r w:rsidRPr="00067EC8">
              <w:rPr>
                <w:rFonts w:ascii="DaunPenh" w:hAnsi="DaunPenh" w:cs="DaunPenh" w:hint="cs"/>
                <w:sz w:val="24"/>
                <w:szCs w:val="24"/>
                <w:cs/>
                <w:lang w:bidi="km-KH"/>
              </w:rPr>
              <w:t>២០</w:t>
            </w:r>
            <w:r w:rsidRPr="00067EC8">
              <w:rPr>
                <w:sz w:val="24"/>
                <w:szCs w:val="24"/>
                <w:cs/>
                <w:lang w:bidi="km-KH"/>
              </w:rPr>
              <w:t xml:space="preserve"> </w:t>
            </w:r>
            <w:r w:rsidRPr="00067EC8">
              <w:rPr>
                <w:rFonts w:ascii="DaunPenh" w:hAnsi="DaunPenh" w:cs="DaunPenh" w:hint="cs"/>
                <w:sz w:val="24"/>
                <w:szCs w:val="24"/>
                <w:cs/>
                <w:lang w:bidi="km-KH"/>
              </w:rPr>
              <w:t>វិនាទី</w:t>
            </w:r>
          </w:p>
        </w:tc>
      </w:tr>
      <w:tr w:rsidR="00F644B4" w:rsidRPr="00067EC8" w14:paraId="48F2D940" w14:textId="77777777" w:rsidTr="00025420">
        <w:trPr>
          <w:jc w:val="center"/>
        </w:trPr>
        <w:tc>
          <w:tcPr>
            <w:tcW w:w="9433" w:type="dxa"/>
            <w:gridSpan w:val="4"/>
            <w:shd w:val="clear" w:color="auto" w:fill="8DB3E2" w:themeFill="text2" w:themeFillTint="66"/>
            <w:vAlign w:val="center"/>
          </w:tcPr>
          <w:p w14:paraId="22B305D1" w14:textId="77777777" w:rsidR="00F644B4" w:rsidRPr="00067EC8" w:rsidRDefault="00F644B4" w:rsidP="00703E8F">
            <w:pPr>
              <w:jc w:val="center"/>
              <w:rPr>
                <w:sz w:val="24"/>
                <w:szCs w:val="24"/>
                <w:lang w:bidi="km-KH"/>
              </w:rPr>
            </w:pPr>
            <w:r w:rsidRPr="00067EC8">
              <w:rPr>
                <w:rFonts w:ascii="DaunPenh" w:hAnsi="DaunPenh" w:cs="DaunPenh" w:hint="cs"/>
                <w:sz w:val="24"/>
                <w:szCs w:val="24"/>
                <w:cs/>
                <w:lang w:bidi="km-KH"/>
              </w:rPr>
              <w:t>សរុប</w:t>
            </w:r>
            <w:r w:rsidRPr="00067EC8">
              <w:rPr>
                <w:sz w:val="24"/>
                <w:szCs w:val="24"/>
                <w:lang w:bidi="km-KH"/>
              </w:rPr>
              <w:t xml:space="preserve"> </w:t>
            </w:r>
            <w:r w:rsidR="00703E8F">
              <w:rPr>
                <w:rFonts w:cstheme="minorBidi" w:hint="cs"/>
                <w:sz w:val="24"/>
                <w:szCs w:val="24"/>
                <w:cs/>
                <w:lang w:bidi="km-KH"/>
              </w:rPr>
              <w:t>២១</w:t>
            </w:r>
            <w:r w:rsidRPr="00067EC8">
              <w:rPr>
                <w:rFonts w:ascii="DaunPenh" w:hAnsi="DaunPenh" w:cs="DaunPenh" w:hint="cs"/>
                <w:sz w:val="24"/>
                <w:szCs w:val="24"/>
                <w:cs/>
                <w:lang w:bidi="km-KH"/>
              </w:rPr>
              <w:t>៥</w:t>
            </w:r>
            <w:r w:rsidRPr="00067EC8">
              <w:rPr>
                <w:sz w:val="24"/>
                <w:szCs w:val="24"/>
                <w:cs/>
                <w:lang w:bidi="km-KH"/>
              </w:rPr>
              <w:t xml:space="preserve"> </w:t>
            </w:r>
            <w:r w:rsidRPr="00067EC8">
              <w:rPr>
                <w:rFonts w:ascii="DaunPenh" w:hAnsi="DaunPenh" w:cs="DaunPenh" w:hint="cs"/>
                <w:sz w:val="24"/>
                <w:szCs w:val="24"/>
                <w:cs/>
                <w:lang w:bidi="km-KH"/>
              </w:rPr>
              <w:t>វិនាទី</w:t>
            </w:r>
          </w:p>
        </w:tc>
      </w:tr>
    </w:tbl>
    <w:p w14:paraId="02A4CB52" w14:textId="77777777" w:rsidR="00AB2307" w:rsidRPr="00067EC8" w:rsidRDefault="00AB2307" w:rsidP="00025420">
      <w:pPr>
        <w:rPr>
          <w:sz w:val="24"/>
          <w:szCs w:val="24"/>
        </w:rPr>
      </w:pPr>
    </w:p>
    <w:p w14:paraId="0718C1D0" w14:textId="77777777" w:rsidR="00AB2307" w:rsidRPr="00067EC8" w:rsidRDefault="00AB2307" w:rsidP="00AB2307">
      <w:pPr>
        <w:ind w:left="2160"/>
        <w:rPr>
          <w:sz w:val="24"/>
          <w:szCs w:val="24"/>
        </w:rPr>
      </w:pPr>
    </w:p>
    <w:sectPr w:rsidR="00AB2307" w:rsidRPr="00067EC8" w:rsidSect="002F75A1">
      <w:footerReference w:type="even" r:id="rId18"/>
      <w:footerReference w:type="default" r:id="rId19"/>
      <w:footerReference w:type="first" r:id="rId20"/>
      <w:pgSz w:w="11907" w:h="16839"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E912C" w14:textId="77777777" w:rsidR="004A7F8A" w:rsidRDefault="004A7F8A">
      <w:r>
        <w:separator/>
      </w:r>
    </w:p>
  </w:endnote>
  <w:endnote w:type="continuationSeparator" w:id="0">
    <w:p w14:paraId="628C4AF1" w14:textId="77777777" w:rsidR="004A7F8A" w:rsidRDefault="004A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olBoran">
    <w:panose1 w:val="020B0100010101010101"/>
    <w:charset w:val="00"/>
    <w:family w:val="swiss"/>
    <w:pitch w:val="variable"/>
    <w:sig w:usb0="8000000F" w:usb1="0000204A" w:usb2="0001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David">
    <w:panose1 w:val="020E0502060401010101"/>
    <w:charset w:val="00"/>
    <w:family w:val="swiss"/>
    <w:pitch w:val="variable"/>
    <w:sig w:usb0="00000803" w:usb1="00000000" w:usb2="00000000" w:usb3="00000000" w:csb0="00000021" w:csb1="00000000"/>
  </w:font>
  <w:font w:name="Gaelic">
    <w:panose1 w:val="00000000000000000000"/>
    <w:charset w:val="00"/>
    <w:family w:val="roman"/>
    <w:notTrueType/>
    <w:pitch w:val="default"/>
  </w:font>
  <w:font w:name="Hnias">
    <w:panose1 w:val="00000000000000000000"/>
    <w:charset w:val="00"/>
    <w:family w:val="roman"/>
    <w:notTrueType/>
    <w:pitch w:val="default"/>
  </w:font>
  <w:font w:name="Analecta">
    <w:panose1 w:val="00000000000000000000"/>
    <w:charset w:val="00"/>
    <w:family w:val="roman"/>
    <w:notTrueType/>
    <w:pitch w:val="default"/>
  </w:font>
  <w:font w:name="Free Sans">
    <w:panose1 w:val="00000000000000000000"/>
    <w:charset w:val="00"/>
    <w:family w:val="roman"/>
    <w:notTrueType/>
    <w:pitch w:val="default"/>
  </w:font>
  <w:font w:name="DaunPenh">
    <w:panose1 w:val="01010101010101010101"/>
    <w:charset w:val="00"/>
    <w:family w:val="auto"/>
    <w:pitch w:val="variable"/>
    <w:sig w:usb0="00000003" w:usb1="00000000" w:usb2="00010000" w:usb3="00000000" w:csb0="0000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Kh Battambang">
    <w:altName w:val="Times New Roman"/>
    <w:charset w:val="00"/>
    <w:family w:val="auto"/>
    <w:pitch w:val="variable"/>
    <w:sig w:usb0="A00002AF" w:usb1="500078F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A68C0" w14:textId="77777777" w:rsidR="004A7F8A" w:rsidRDefault="004A7F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1016C3B" w14:textId="77777777" w:rsidR="004A7F8A" w:rsidRDefault="004A7F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2A61E" w14:textId="77777777" w:rsidR="004A7F8A" w:rsidRDefault="004A7F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1F3FF" w14:textId="77777777" w:rsidR="004A7F8A" w:rsidRDefault="004A7F8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F94BB" w14:textId="77777777" w:rsidR="004A7F8A" w:rsidRDefault="004A7F8A">
      <w:r>
        <w:separator/>
      </w:r>
    </w:p>
  </w:footnote>
  <w:footnote w:type="continuationSeparator" w:id="0">
    <w:p w14:paraId="0845D1B2" w14:textId="77777777" w:rsidR="004A7F8A" w:rsidRDefault="004A7F8A">
      <w:r>
        <w:continuationSeparator/>
      </w:r>
    </w:p>
  </w:footnote>
  <w:footnote w:id="1">
    <w:p w14:paraId="4DE55224" w14:textId="01BC56A2" w:rsidR="004A7F8A" w:rsidRPr="00025420" w:rsidRDefault="004A7F8A">
      <w:pPr>
        <w:pStyle w:val="FootnoteText"/>
        <w:rPr>
          <w:rFonts w:eastAsiaTheme="minorEastAsia"/>
          <w:lang w:val="en-GB" w:eastAsia="ja-JP"/>
        </w:rPr>
      </w:pPr>
      <w:r>
        <w:rPr>
          <w:rStyle w:val="FootnoteReference"/>
        </w:rPr>
        <w:footnoteRef/>
      </w:r>
      <w:r>
        <w:t xml:space="preserve"> </w:t>
      </w:r>
      <w:r w:rsidRPr="00025420">
        <w:rPr>
          <w:iCs/>
          <w:lang w:val="en-GB"/>
        </w:rPr>
        <w:t>REDD+ stands for Reducing emissions from deforestation and forest degradation in developing countries, and the role of conservation, sustainable management of forests and enhancement of forest carbon stocks in developing countries.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1D5C"/>
    <w:multiLevelType w:val="hybridMultilevel"/>
    <w:tmpl w:val="7FE29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05DB0"/>
    <w:multiLevelType w:val="hybridMultilevel"/>
    <w:tmpl w:val="E7984316"/>
    <w:lvl w:ilvl="0" w:tplc="4E28C480">
      <w:start w:val="3"/>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5C71A9"/>
    <w:multiLevelType w:val="hybridMultilevel"/>
    <w:tmpl w:val="EED85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A6AE4"/>
    <w:multiLevelType w:val="hybridMultilevel"/>
    <w:tmpl w:val="F5AEAF36"/>
    <w:lvl w:ilvl="0" w:tplc="4E28C480">
      <w:start w:val="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39784C"/>
    <w:multiLevelType w:val="hybridMultilevel"/>
    <w:tmpl w:val="CD2CC260"/>
    <w:lvl w:ilvl="0" w:tplc="04090017">
      <w:start w:val="1"/>
      <w:numFmt w:val="lowerLetter"/>
      <w:lvlText w:val="%1)"/>
      <w:lvlJc w:val="left"/>
      <w:pPr>
        <w:tabs>
          <w:tab w:val="num" w:pos="790"/>
        </w:tabs>
        <w:ind w:left="790" w:hanging="360"/>
      </w:p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5" w15:restartNumberingAfterBreak="0">
    <w:nsid w:val="0D46615D"/>
    <w:multiLevelType w:val="hybridMultilevel"/>
    <w:tmpl w:val="DDDA73B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896D39"/>
    <w:multiLevelType w:val="hybridMultilevel"/>
    <w:tmpl w:val="C55E5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358F0"/>
    <w:multiLevelType w:val="singleLevel"/>
    <w:tmpl w:val="EC6684FC"/>
    <w:lvl w:ilvl="0">
      <w:start w:val="1"/>
      <w:numFmt w:val="decimal"/>
      <w:lvlText w:val="%1."/>
      <w:lvlJc w:val="left"/>
      <w:pPr>
        <w:tabs>
          <w:tab w:val="num" w:pos="360"/>
        </w:tabs>
        <w:ind w:left="360" w:hanging="360"/>
      </w:pPr>
      <w:rPr>
        <w:b/>
        <w:i w:val="0"/>
      </w:rPr>
    </w:lvl>
  </w:abstractNum>
  <w:abstractNum w:abstractNumId="8" w15:restartNumberingAfterBreak="0">
    <w:nsid w:val="13E6227B"/>
    <w:multiLevelType w:val="hybridMultilevel"/>
    <w:tmpl w:val="857C79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79024D"/>
    <w:multiLevelType w:val="hybridMultilevel"/>
    <w:tmpl w:val="8B6E62A4"/>
    <w:lvl w:ilvl="0" w:tplc="04090017">
      <w:start w:val="1"/>
      <w:numFmt w:val="lowerLetter"/>
      <w:lvlText w:val="%1)"/>
      <w:lvlJc w:val="left"/>
      <w:pPr>
        <w:tabs>
          <w:tab w:val="num" w:pos="790"/>
        </w:tabs>
        <w:ind w:left="790" w:hanging="360"/>
      </w:pPr>
    </w:lvl>
    <w:lvl w:ilvl="1" w:tplc="001B0409">
      <w:start w:val="1"/>
      <w:numFmt w:val="lowerRoman"/>
      <w:lvlText w:val="%2."/>
      <w:lvlJc w:val="right"/>
      <w:pPr>
        <w:tabs>
          <w:tab w:val="num" w:pos="1330"/>
        </w:tabs>
        <w:ind w:left="1330" w:hanging="18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10" w15:restartNumberingAfterBreak="0">
    <w:nsid w:val="18215E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6A06AA"/>
    <w:multiLevelType w:val="singleLevel"/>
    <w:tmpl w:val="953A7B32"/>
    <w:lvl w:ilvl="0">
      <w:start w:val="1"/>
      <w:numFmt w:val="lowerLetter"/>
      <w:lvlText w:val="(%1)"/>
      <w:lvlJc w:val="left"/>
      <w:pPr>
        <w:tabs>
          <w:tab w:val="num" w:pos="360"/>
        </w:tabs>
        <w:ind w:left="360" w:hanging="360"/>
      </w:pPr>
      <w:rPr>
        <w:b w:val="0"/>
        <w:i w:val="0"/>
      </w:rPr>
    </w:lvl>
  </w:abstractNum>
  <w:abstractNum w:abstractNumId="12" w15:restartNumberingAfterBreak="0">
    <w:nsid w:val="1D1D278B"/>
    <w:multiLevelType w:val="hybridMultilevel"/>
    <w:tmpl w:val="6234013C"/>
    <w:lvl w:ilvl="0" w:tplc="04090001">
      <w:start w:val="1"/>
      <w:numFmt w:val="bullet"/>
      <w:lvlText w:val=""/>
      <w:lvlJc w:val="left"/>
      <w:pPr>
        <w:ind w:left="1440" w:hanging="360"/>
      </w:pPr>
      <w:rPr>
        <w:rFonts w:ascii="Symbol" w:hAnsi="Symbol" w:hint="default"/>
      </w:rPr>
    </w:lvl>
    <w:lvl w:ilvl="1" w:tplc="D652B350">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2B4673"/>
    <w:multiLevelType w:val="hybridMultilevel"/>
    <w:tmpl w:val="A5B82EB2"/>
    <w:lvl w:ilvl="0" w:tplc="B27E3C16">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32F5B"/>
    <w:multiLevelType w:val="hybridMultilevel"/>
    <w:tmpl w:val="2B8AA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6A4847"/>
    <w:multiLevelType w:val="hybridMultilevel"/>
    <w:tmpl w:val="1C86BA78"/>
    <w:lvl w:ilvl="0" w:tplc="04090017">
      <w:start w:val="1"/>
      <w:numFmt w:val="lowerLetter"/>
      <w:lvlText w:val="%1)"/>
      <w:lvlJc w:val="left"/>
      <w:pPr>
        <w:tabs>
          <w:tab w:val="num" w:pos="790"/>
        </w:tabs>
        <w:ind w:left="790" w:hanging="360"/>
      </w:p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16" w15:restartNumberingAfterBreak="0">
    <w:nsid w:val="287C67DD"/>
    <w:multiLevelType w:val="hybridMultilevel"/>
    <w:tmpl w:val="8B6E62A4"/>
    <w:lvl w:ilvl="0" w:tplc="04090017">
      <w:start w:val="1"/>
      <w:numFmt w:val="lowerLetter"/>
      <w:lvlText w:val="%1)"/>
      <w:lvlJc w:val="left"/>
      <w:pPr>
        <w:tabs>
          <w:tab w:val="num" w:pos="790"/>
        </w:tabs>
        <w:ind w:left="790" w:hanging="360"/>
      </w:pPr>
    </w:lvl>
    <w:lvl w:ilvl="1" w:tplc="001B0409">
      <w:start w:val="1"/>
      <w:numFmt w:val="lowerRoman"/>
      <w:lvlText w:val="%2."/>
      <w:lvlJc w:val="right"/>
      <w:pPr>
        <w:tabs>
          <w:tab w:val="num" w:pos="1330"/>
        </w:tabs>
        <w:ind w:left="1330" w:hanging="18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17" w15:restartNumberingAfterBreak="0">
    <w:nsid w:val="28AA4524"/>
    <w:multiLevelType w:val="hybridMultilevel"/>
    <w:tmpl w:val="7EACF324"/>
    <w:lvl w:ilvl="0" w:tplc="04090001">
      <w:start w:val="1"/>
      <w:numFmt w:val="bullet"/>
      <w:lvlText w:val=""/>
      <w:lvlJc w:val="left"/>
      <w:pPr>
        <w:ind w:left="900" w:hanging="360"/>
      </w:pPr>
      <w:rPr>
        <w:rFonts w:ascii="Symbol" w:hAnsi="Symbol"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206CFA"/>
    <w:multiLevelType w:val="hybridMultilevel"/>
    <w:tmpl w:val="DC8EF1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28209A"/>
    <w:multiLevelType w:val="hybridMultilevel"/>
    <w:tmpl w:val="51BCFE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261C50"/>
    <w:multiLevelType w:val="hybridMultilevel"/>
    <w:tmpl w:val="E3D4C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CBA1B04"/>
    <w:multiLevelType w:val="singleLevel"/>
    <w:tmpl w:val="3AEE1A2E"/>
    <w:lvl w:ilvl="0">
      <w:start w:val="1"/>
      <w:numFmt w:val="lowerLetter"/>
      <w:lvlText w:val="%1)"/>
      <w:legacy w:legacy="1" w:legacySpace="0" w:legacyIndent="360"/>
      <w:lvlJc w:val="left"/>
      <w:pPr>
        <w:ind w:left="1080" w:hanging="360"/>
      </w:pPr>
    </w:lvl>
  </w:abstractNum>
  <w:abstractNum w:abstractNumId="22" w15:restartNumberingAfterBreak="0">
    <w:nsid w:val="2D9D2E97"/>
    <w:multiLevelType w:val="hybridMultilevel"/>
    <w:tmpl w:val="0A30432C"/>
    <w:lvl w:ilvl="0" w:tplc="04090017">
      <w:start w:val="1"/>
      <w:numFmt w:val="lowerLetter"/>
      <w:lvlText w:val="%1)"/>
      <w:lvlJc w:val="left"/>
      <w:pPr>
        <w:tabs>
          <w:tab w:val="num" w:pos="1080"/>
        </w:tabs>
        <w:ind w:left="1080" w:hanging="360"/>
      </w:pPr>
      <w:rPr>
        <w:rFonts w:hint="default"/>
        <w:color w:val="595959" w:themeColor="text1" w:themeTint="A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01F6308"/>
    <w:multiLevelType w:val="hybridMultilevel"/>
    <w:tmpl w:val="068A4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41D0B1D"/>
    <w:multiLevelType w:val="hybridMultilevel"/>
    <w:tmpl w:val="857C79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81AD7"/>
    <w:multiLevelType w:val="hybridMultilevel"/>
    <w:tmpl w:val="C8D41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6C3C6B"/>
    <w:multiLevelType w:val="hybridMultilevel"/>
    <w:tmpl w:val="D174D142"/>
    <w:lvl w:ilvl="0" w:tplc="04090019">
      <w:start w:val="1"/>
      <w:numFmt w:val="lowerLetter"/>
      <w:lvlText w:val="%1."/>
      <w:lvlJc w:val="left"/>
      <w:pPr>
        <w:ind w:left="720" w:hanging="360"/>
      </w:pPr>
      <w:rPr>
        <w:rFonts w:hint="default"/>
      </w:rPr>
    </w:lvl>
    <w:lvl w:ilvl="1" w:tplc="707CB740">
      <w:numFmt w:val="bullet"/>
      <w:lvlText w:val=""/>
      <w:lvlJc w:val="left"/>
      <w:pPr>
        <w:tabs>
          <w:tab w:val="num" w:pos="1440"/>
        </w:tabs>
        <w:ind w:left="1440" w:hanging="360"/>
      </w:pPr>
      <w:rPr>
        <w:rFonts w:ascii="Wingdings 2" w:hAnsi="Wingdings 2" w:hint="default"/>
      </w:rPr>
    </w:lvl>
    <w:lvl w:ilvl="2" w:tplc="99B6508E" w:tentative="1">
      <w:start w:val="1"/>
      <w:numFmt w:val="bullet"/>
      <w:lvlText w:val=""/>
      <w:lvlJc w:val="left"/>
      <w:pPr>
        <w:tabs>
          <w:tab w:val="num" w:pos="2160"/>
        </w:tabs>
        <w:ind w:left="2160" w:hanging="360"/>
      </w:pPr>
      <w:rPr>
        <w:rFonts w:ascii="Wingdings 2" w:hAnsi="Wingdings 2" w:hint="default"/>
      </w:rPr>
    </w:lvl>
    <w:lvl w:ilvl="3" w:tplc="D47AE26A" w:tentative="1">
      <w:start w:val="1"/>
      <w:numFmt w:val="bullet"/>
      <w:lvlText w:val=""/>
      <w:lvlJc w:val="left"/>
      <w:pPr>
        <w:tabs>
          <w:tab w:val="num" w:pos="2880"/>
        </w:tabs>
        <w:ind w:left="2880" w:hanging="360"/>
      </w:pPr>
      <w:rPr>
        <w:rFonts w:ascii="Wingdings 2" w:hAnsi="Wingdings 2" w:hint="default"/>
      </w:rPr>
    </w:lvl>
    <w:lvl w:ilvl="4" w:tplc="8F6C9932" w:tentative="1">
      <w:start w:val="1"/>
      <w:numFmt w:val="bullet"/>
      <w:lvlText w:val=""/>
      <w:lvlJc w:val="left"/>
      <w:pPr>
        <w:tabs>
          <w:tab w:val="num" w:pos="3600"/>
        </w:tabs>
        <w:ind w:left="3600" w:hanging="360"/>
      </w:pPr>
      <w:rPr>
        <w:rFonts w:ascii="Wingdings 2" w:hAnsi="Wingdings 2" w:hint="default"/>
      </w:rPr>
    </w:lvl>
    <w:lvl w:ilvl="5" w:tplc="9C18B726" w:tentative="1">
      <w:start w:val="1"/>
      <w:numFmt w:val="bullet"/>
      <w:lvlText w:val=""/>
      <w:lvlJc w:val="left"/>
      <w:pPr>
        <w:tabs>
          <w:tab w:val="num" w:pos="4320"/>
        </w:tabs>
        <w:ind w:left="4320" w:hanging="360"/>
      </w:pPr>
      <w:rPr>
        <w:rFonts w:ascii="Wingdings 2" w:hAnsi="Wingdings 2" w:hint="default"/>
      </w:rPr>
    </w:lvl>
    <w:lvl w:ilvl="6" w:tplc="B9768F54" w:tentative="1">
      <w:start w:val="1"/>
      <w:numFmt w:val="bullet"/>
      <w:lvlText w:val=""/>
      <w:lvlJc w:val="left"/>
      <w:pPr>
        <w:tabs>
          <w:tab w:val="num" w:pos="5040"/>
        </w:tabs>
        <w:ind w:left="5040" w:hanging="360"/>
      </w:pPr>
      <w:rPr>
        <w:rFonts w:ascii="Wingdings 2" w:hAnsi="Wingdings 2" w:hint="default"/>
      </w:rPr>
    </w:lvl>
    <w:lvl w:ilvl="7" w:tplc="230497D4" w:tentative="1">
      <w:start w:val="1"/>
      <w:numFmt w:val="bullet"/>
      <w:lvlText w:val=""/>
      <w:lvlJc w:val="left"/>
      <w:pPr>
        <w:tabs>
          <w:tab w:val="num" w:pos="5760"/>
        </w:tabs>
        <w:ind w:left="5760" w:hanging="360"/>
      </w:pPr>
      <w:rPr>
        <w:rFonts w:ascii="Wingdings 2" w:hAnsi="Wingdings 2" w:hint="default"/>
      </w:rPr>
    </w:lvl>
    <w:lvl w:ilvl="8" w:tplc="107CCB06"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3EED541F"/>
    <w:multiLevelType w:val="hybridMultilevel"/>
    <w:tmpl w:val="A02897D6"/>
    <w:lvl w:ilvl="0" w:tplc="A5DC5476">
      <w:start w:val="3"/>
      <w:numFmt w:val="bullet"/>
      <w:lvlText w:val="-"/>
      <w:lvlJc w:val="left"/>
      <w:pPr>
        <w:ind w:left="720" w:hanging="360"/>
      </w:pPr>
      <w:rPr>
        <w:rFonts w:ascii="Myriad Pro" w:eastAsia="Times New Roman" w:hAnsi="Myriad Pro"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24784F"/>
    <w:multiLevelType w:val="hybridMultilevel"/>
    <w:tmpl w:val="857C79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906177"/>
    <w:multiLevelType w:val="singleLevel"/>
    <w:tmpl w:val="7612157A"/>
    <w:lvl w:ilvl="0">
      <w:start w:val="2"/>
      <w:numFmt w:val="upperLetter"/>
      <w:pStyle w:val="Heading3"/>
      <w:lvlText w:val="%1."/>
      <w:lvlJc w:val="left"/>
      <w:pPr>
        <w:tabs>
          <w:tab w:val="num" w:pos="360"/>
        </w:tabs>
        <w:ind w:left="360" w:hanging="360"/>
      </w:pPr>
      <w:rPr>
        <w:rFonts w:ascii="Myriad Pro" w:hAnsi="Myriad Pro" w:hint="default"/>
        <w:b/>
        <w:i w:val="0"/>
        <w:color w:val="auto"/>
        <w:sz w:val="32"/>
        <w:szCs w:val="32"/>
      </w:rPr>
    </w:lvl>
  </w:abstractNum>
  <w:abstractNum w:abstractNumId="30" w15:restartNumberingAfterBreak="0">
    <w:nsid w:val="48F8168C"/>
    <w:multiLevelType w:val="hybridMultilevel"/>
    <w:tmpl w:val="5AB2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EC1C28"/>
    <w:multiLevelType w:val="hybridMultilevel"/>
    <w:tmpl w:val="8CE0EB8C"/>
    <w:lvl w:ilvl="0" w:tplc="545C9FD0">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A67E04"/>
    <w:multiLevelType w:val="singleLevel"/>
    <w:tmpl w:val="70468738"/>
    <w:lvl w:ilvl="0">
      <w:start w:val="1"/>
      <w:numFmt w:val="decimal"/>
      <w:lvlText w:val="%1."/>
      <w:legacy w:legacy="1" w:legacySpace="0" w:legacyIndent="360"/>
      <w:lvlJc w:val="left"/>
      <w:pPr>
        <w:ind w:left="346" w:hanging="360"/>
      </w:pPr>
    </w:lvl>
  </w:abstractNum>
  <w:abstractNum w:abstractNumId="33" w15:restartNumberingAfterBreak="0">
    <w:nsid w:val="530A5BAD"/>
    <w:multiLevelType w:val="singleLevel"/>
    <w:tmpl w:val="3FAC1C40"/>
    <w:lvl w:ilvl="0">
      <w:start w:val="1"/>
      <w:numFmt w:val="upperLetter"/>
      <w:lvlText w:val="%1."/>
      <w:lvlJc w:val="left"/>
      <w:pPr>
        <w:tabs>
          <w:tab w:val="num" w:pos="360"/>
        </w:tabs>
        <w:ind w:left="360" w:hanging="360"/>
      </w:pPr>
      <w:rPr>
        <w:b/>
        <w:i w:val="0"/>
      </w:rPr>
    </w:lvl>
  </w:abstractNum>
  <w:abstractNum w:abstractNumId="34" w15:restartNumberingAfterBreak="0">
    <w:nsid w:val="546616E1"/>
    <w:multiLevelType w:val="hybridMultilevel"/>
    <w:tmpl w:val="8C482A5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8E0082"/>
    <w:multiLevelType w:val="multilevel"/>
    <w:tmpl w:val="8C4A6AC4"/>
    <w:lvl w:ilvl="0">
      <w:start w:val="5"/>
      <w:numFmt w:val="decimal"/>
      <w:lvlText w:val="%1."/>
      <w:lvlJc w:val="left"/>
      <w:pPr>
        <w:tabs>
          <w:tab w:val="num" w:pos="360"/>
        </w:tabs>
        <w:ind w:left="360" w:hanging="360"/>
      </w:pPr>
      <w:rPr>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55026DB7"/>
    <w:multiLevelType w:val="hybridMultilevel"/>
    <w:tmpl w:val="AAD2CE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4D0FF3"/>
    <w:multiLevelType w:val="hybridMultilevel"/>
    <w:tmpl w:val="8CC4BC50"/>
    <w:lvl w:ilvl="0" w:tplc="152804CA">
      <w:start w:val="1"/>
      <w:numFmt w:val="lowerLetter"/>
      <w:lvlText w:val="%1."/>
      <w:lvlJc w:val="left"/>
      <w:pPr>
        <w:tabs>
          <w:tab w:val="num" w:pos="1800"/>
        </w:tabs>
        <w:ind w:left="1800" w:hanging="360"/>
      </w:pPr>
      <w:rPr>
        <w:rFonts w:cs="Times New Roman" w:hint="default"/>
      </w:rPr>
    </w:lvl>
    <w:lvl w:ilvl="1" w:tplc="F57E7860">
      <w:start w:val="1"/>
      <w:numFmt w:val="lowerLetter"/>
      <w:lvlText w:val="%2."/>
      <w:lvlJc w:val="left"/>
      <w:pPr>
        <w:tabs>
          <w:tab w:val="num" w:pos="2520"/>
        </w:tabs>
        <w:ind w:left="2520" w:hanging="360"/>
      </w:pPr>
      <w:rPr>
        <w:rFonts w:cs="Times New Roman"/>
      </w:rPr>
    </w:lvl>
    <w:lvl w:ilvl="2" w:tplc="B678CD94">
      <w:start w:val="1"/>
      <w:numFmt w:val="decimal"/>
      <w:lvlText w:val="%3."/>
      <w:lvlJc w:val="left"/>
      <w:pPr>
        <w:ind w:left="3420" w:hanging="360"/>
      </w:pPr>
      <w:rPr>
        <w:rFonts w:hint="default"/>
      </w:rPr>
    </w:lvl>
    <w:lvl w:ilvl="3" w:tplc="C4A2F588">
      <w:start w:val="1"/>
      <w:numFmt w:val="upperRoman"/>
      <w:lvlText w:val="%4."/>
      <w:lvlJc w:val="left"/>
      <w:pPr>
        <w:ind w:left="4320" w:hanging="720"/>
      </w:pPr>
      <w:rPr>
        <w:rFonts w:hint="default"/>
        <w:b/>
      </w:rPr>
    </w:lvl>
    <w:lvl w:ilvl="4" w:tplc="822A1748" w:tentative="1">
      <w:start w:val="1"/>
      <w:numFmt w:val="lowerLetter"/>
      <w:lvlText w:val="%5."/>
      <w:lvlJc w:val="left"/>
      <w:pPr>
        <w:tabs>
          <w:tab w:val="num" w:pos="4680"/>
        </w:tabs>
        <w:ind w:left="4680" w:hanging="360"/>
      </w:pPr>
      <w:rPr>
        <w:rFonts w:cs="Times New Roman"/>
      </w:rPr>
    </w:lvl>
    <w:lvl w:ilvl="5" w:tplc="A8AEAC3C" w:tentative="1">
      <w:start w:val="1"/>
      <w:numFmt w:val="lowerRoman"/>
      <w:lvlText w:val="%6."/>
      <w:lvlJc w:val="right"/>
      <w:pPr>
        <w:tabs>
          <w:tab w:val="num" w:pos="5400"/>
        </w:tabs>
        <w:ind w:left="5400" w:hanging="180"/>
      </w:pPr>
      <w:rPr>
        <w:rFonts w:cs="Times New Roman"/>
      </w:rPr>
    </w:lvl>
    <w:lvl w:ilvl="6" w:tplc="1F6E4918" w:tentative="1">
      <w:start w:val="1"/>
      <w:numFmt w:val="decimal"/>
      <w:lvlText w:val="%7."/>
      <w:lvlJc w:val="left"/>
      <w:pPr>
        <w:tabs>
          <w:tab w:val="num" w:pos="6120"/>
        </w:tabs>
        <w:ind w:left="6120" w:hanging="360"/>
      </w:pPr>
      <w:rPr>
        <w:rFonts w:cs="Times New Roman"/>
      </w:rPr>
    </w:lvl>
    <w:lvl w:ilvl="7" w:tplc="86B65372" w:tentative="1">
      <w:start w:val="1"/>
      <w:numFmt w:val="lowerLetter"/>
      <w:lvlText w:val="%8."/>
      <w:lvlJc w:val="left"/>
      <w:pPr>
        <w:tabs>
          <w:tab w:val="num" w:pos="6840"/>
        </w:tabs>
        <w:ind w:left="6840" w:hanging="360"/>
      </w:pPr>
      <w:rPr>
        <w:rFonts w:cs="Times New Roman"/>
      </w:rPr>
    </w:lvl>
    <w:lvl w:ilvl="8" w:tplc="9CDAE9FA" w:tentative="1">
      <w:start w:val="1"/>
      <w:numFmt w:val="lowerRoman"/>
      <w:lvlText w:val="%9."/>
      <w:lvlJc w:val="right"/>
      <w:pPr>
        <w:tabs>
          <w:tab w:val="num" w:pos="7560"/>
        </w:tabs>
        <w:ind w:left="7560" w:hanging="180"/>
      </w:pPr>
      <w:rPr>
        <w:rFonts w:cs="Times New Roman"/>
      </w:rPr>
    </w:lvl>
  </w:abstractNum>
  <w:abstractNum w:abstractNumId="38" w15:restartNumberingAfterBreak="0">
    <w:nsid w:val="585505FD"/>
    <w:multiLevelType w:val="multilevel"/>
    <w:tmpl w:val="3CE4576A"/>
    <w:lvl w:ilvl="0">
      <w:start w:val="2"/>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590671D8"/>
    <w:multiLevelType w:val="hybridMultilevel"/>
    <w:tmpl w:val="857C79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8A7A40"/>
    <w:multiLevelType w:val="singleLevel"/>
    <w:tmpl w:val="04090001"/>
    <w:lvl w:ilvl="0">
      <w:start w:val="1"/>
      <w:numFmt w:val="bullet"/>
      <w:lvlText w:val=""/>
      <w:lvlJc w:val="left"/>
      <w:pPr>
        <w:ind w:left="720" w:hanging="360"/>
      </w:pPr>
      <w:rPr>
        <w:rFonts w:ascii="Symbol" w:hAnsi="Symbol" w:hint="default"/>
      </w:rPr>
    </w:lvl>
  </w:abstractNum>
  <w:abstractNum w:abstractNumId="41" w15:restartNumberingAfterBreak="0">
    <w:nsid w:val="5CC119E6"/>
    <w:multiLevelType w:val="hybridMultilevel"/>
    <w:tmpl w:val="7BCCD14A"/>
    <w:lvl w:ilvl="0" w:tplc="59AA58D0">
      <w:start w:val="5"/>
      <w:numFmt w:val="lowerLetter"/>
      <w:lvlText w:val="%1."/>
      <w:lvlJc w:val="left"/>
      <w:pPr>
        <w:ind w:left="1150" w:hanging="36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42" w15:restartNumberingAfterBreak="0">
    <w:nsid w:val="5F7C5209"/>
    <w:multiLevelType w:val="hybridMultilevel"/>
    <w:tmpl w:val="51767736"/>
    <w:lvl w:ilvl="0" w:tplc="08090001">
      <w:start w:val="1"/>
      <w:numFmt w:val="bullet"/>
      <w:lvlText w:val=""/>
      <w:lvlJc w:val="left"/>
      <w:pPr>
        <w:ind w:left="720" w:hanging="360"/>
      </w:pPr>
      <w:rPr>
        <w:rFonts w:ascii="Symbol" w:hAnsi="Symbol" w:hint="default"/>
      </w:rPr>
    </w:lvl>
    <w:lvl w:ilvl="1" w:tplc="707CB740">
      <w:numFmt w:val="bullet"/>
      <w:lvlText w:val=""/>
      <w:lvlJc w:val="left"/>
      <w:pPr>
        <w:tabs>
          <w:tab w:val="num" w:pos="1440"/>
        </w:tabs>
        <w:ind w:left="1440" w:hanging="360"/>
      </w:pPr>
      <w:rPr>
        <w:rFonts w:ascii="Wingdings 2" w:hAnsi="Wingdings 2" w:hint="default"/>
      </w:rPr>
    </w:lvl>
    <w:lvl w:ilvl="2" w:tplc="99B6508E" w:tentative="1">
      <w:start w:val="1"/>
      <w:numFmt w:val="bullet"/>
      <w:lvlText w:val=""/>
      <w:lvlJc w:val="left"/>
      <w:pPr>
        <w:tabs>
          <w:tab w:val="num" w:pos="2160"/>
        </w:tabs>
        <w:ind w:left="2160" w:hanging="360"/>
      </w:pPr>
      <w:rPr>
        <w:rFonts w:ascii="Wingdings 2" w:hAnsi="Wingdings 2" w:hint="default"/>
      </w:rPr>
    </w:lvl>
    <w:lvl w:ilvl="3" w:tplc="D47AE26A" w:tentative="1">
      <w:start w:val="1"/>
      <w:numFmt w:val="bullet"/>
      <w:lvlText w:val=""/>
      <w:lvlJc w:val="left"/>
      <w:pPr>
        <w:tabs>
          <w:tab w:val="num" w:pos="2880"/>
        </w:tabs>
        <w:ind w:left="2880" w:hanging="360"/>
      </w:pPr>
      <w:rPr>
        <w:rFonts w:ascii="Wingdings 2" w:hAnsi="Wingdings 2" w:hint="default"/>
      </w:rPr>
    </w:lvl>
    <w:lvl w:ilvl="4" w:tplc="8F6C9932" w:tentative="1">
      <w:start w:val="1"/>
      <w:numFmt w:val="bullet"/>
      <w:lvlText w:val=""/>
      <w:lvlJc w:val="left"/>
      <w:pPr>
        <w:tabs>
          <w:tab w:val="num" w:pos="3600"/>
        </w:tabs>
        <w:ind w:left="3600" w:hanging="360"/>
      </w:pPr>
      <w:rPr>
        <w:rFonts w:ascii="Wingdings 2" w:hAnsi="Wingdings 2" w:hint="default"/>
      </w:rPr>
    </w:lvl>
    <w:lvl w:ilvl="5" w:tplc="9C18B726" w:tentative="1">
      <w:start w:val="1"/>
      <w:numFmt w:val="bullet"/>
      <w:lvlText w:val=""/>
      <w:lvlJc w:val="left"/>
      <w:pPr>
        <w:tabs>
          <w:tab w:val="num" w:pos="4320"/>
        </w:tabs>
        <w:ind w:left="4320" w:hanging="360"/>
      </w:pPr>
      <w:rPr>
        <w:rFonts w:ascii="Wingdings 2" w:hAnsi="Wingdings 2" w:hint="default"/>
      </w:rPr>
    </w:lvl>
    <w:lvl w:ilvl="6" w:tplc="B9768F54" w:tentative="1">
      <w:start w:val="1"/>
      <w:numFmt w:val="bullet"/>
      <w:lvlText w:val=""/>
      <w:lvlJc w:val="left"/>
      <w:pPr>
        <w:tabs>
          <w:tab w:val="num" w:pos="5040"/>
        </w:tabs>
        <w:ind w:left="5040" w:hanging="360"/>
      </w:pPr>
      <w:rPr>
        <w:rFonts w:ascii="Wingdings 2" w:hAnsi="Wingdings 2" w:hint="default"/>
      </w:rPr>
    </w:lvl>
    <w:lvl w:ilvl="7" w:tplc="230497D4" w:tentative="1">
      <w:start w:val="1"/>
      <w:numFmt w:val="bullet"/>
      <w:lvlText w:val=""/>
      <w:lvlJc w:val="left"/>
      <w:pPr>
        <w:tabs>
          <w:tab w:val="num" w:pos="5760"/>
        </w:tabs>
        <w:ind w:left="5760" w:hanging="360"/>
      </w:pPr>
      <w:rPr>
        <w:rFonts w:ascii="Wingdings 2" w:hAnsi="Wingdings 2" w:hint="default"/>
      </w:rPr>
    </w:lvl>
    <w:lvl w:ilvl="8" w:tplc="107CCB06" w:tentative="1">
      <w:start w:val="1"/>
      <w:numFmt w:val="bullet"/>
      <w:lvlText w:val=""/>
      <w:lvlJc w:val="left"/>
      <w:pPr>
        <w:tabs>
          <w:tab w:val="num" w:pos="6480"/>
        </w:tabs>
        <w:ind w:left="6480" w:hanging="360"/>
      </w:pPr>
      <w:rPr>
        <w:rFonts w:ascii="Wingdings 2" w:hAnsi="Wingdings 2" w:hint="default"/>
      </w:rPr>
    </w:lvl>
  </w:abstractNum>
  <w:abstractNum w:abstractNumId="43" w15:restartNumberingAfterBreak="0">
    <w:nsid w:val="60F85ABB"/>
    <w:multiLevelType w:val="hybridMultilevel"/>
    <w:tmpl w:val="857C79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866928"/>
    <w:multiLevelType w:val="hybridMultilevel"/>
    <w:tmpl w:val="857C79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A85E55"/>
    <w:multiLevelType w:val="hybridMultilevel"/>
    <w:tmpl w:val="D6308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B04950"/>
    <w:multiLevelType w:val="hybridMultilevel"/>
    <w:tmpl w:val="72EE99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527E03"/>
    <w:multiLevelType w:val="hybridMultilevel"/>
    <w:tmpl w:val="C242CFCC"/>
    <w:lvl w:ilvl="0" w:tplc="50FC2A42">
      <w:start w:val="1"/>
      <w:numFmt w:val="bullet"/>
      <w:lvlText w:val=""/>
      <w:lvlJc w:val="left"/>
      <w:pPr>
        <w:tabs>
          <w:tab w:val="num" w:pos="1440"/>
        </w:tabs>
        <w:ind w:left="1440" w:hanging="360"/>
      </w:pPr>
      <w:rPr>
        <w:rFonts w:ascii="Wingdings" w:hAnsi="Wingdings" w:hint="default"/>
        <w:color w:val="595959" w:themeColor="text1" w:themeTint="A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73D44CC2"/>
    <w:multiLevelType w:val="hybridMultilevel"/>
    <w:tmpl w:val="A17C7A30"/>
    <w:lvl w:ilvl="0" w:tplc="4E28C480">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5C8467E"/>
    <w:multiLevelType w:val="hybridMultilevel"/>
    <w:tmpl w:val="614E85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9A17613"/>
    <w:multiLevelType w:val="multilevel"/>
    <w:tmpl w:val="2C58B68C"/>
    <w:lvl w:ilvl="0">
      <w:start w:val="8"/>
      <w:numFmt w:val="decimal"/>
      <w:lvlText w:val="%1."/>
      <w:lvlJc w:val="left"/>
      <w:pPr>
        <w:ind w:left="405" w:hanging="405"/>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51" w15:restartNumberingAfterBreak="0">
    <w:nsid w:val="7B565477"/>
    <w:multiLevelType w:val="singleLevel"/>
    <w:tmpl w:val="DCDA5A4A"/>
    <w:lvl w:ilvl="0">
      <w:start w:val="1"/>
      <w:numFmt w:val="decimal"/>
      <w:lvlText w:val="%1."/>
      <w:lvlJc w:val="left"/>
      <w:pPr>
        <w:tabs>
          <w:tab w:val="num" w:pos="360"/>
        </w:tabs>
        <w:ind w:left="360" w:hanging="360"/>
      </w:pPr>
    </w:lvl>
  </w:abstractNum>
  <w:num w:numId="1">
    <w:abstractNumId w:val="7"/>
  </w:num>
  <w:num w:numId="2">
    <w:abstractNumId w:val="33"/>
  </w:num>
  <w:num w:numId="3">
    <w:abstractNumId w:val="35"/>
  </w:num>
  <w:num w:numId="4">
    <w:abstractNumId w:val="29"/>
  </w:num>
  <w:num w:numId="5">
    <w:abstractNumId w:val="10"/>
  </w:num>
  <w:num w:numId="6">
    <w:abstractNumId w:val="40"/>
  </w:num>
  <w:num w:numId="7">
    <w:abstractNumId w:val="11"/>
  </w:num>
  <w:num w:numId="8">
    <w:abstractNumId w:val="21"/>
  </w:num>
  <w:num w:numId="9">
    <w:abstractNumId w:val="32"/>
  </w:num>
  <w:num w:numId="10">
    <w:abstractNumId w:val="51"/>
  </w:num>
  <w:num w:numId="11">
    <w:abstractNumId w:val="38"/>
  </w:num>
  <w:num w:numId="12">
    <w:abstractNumId w:val="37"/>
  </w:num>
  <w:num w:numId="13">
    <w:abstractNumId w:val="13"/>
  </w:num>
  <w:num w:numId="14">
    <w:abstractNumId w:val="50"/>
  </w:num>
  <w:num w:numId="15">
    <w:abstractNumId w:val="18"/>
  </w:num>
  <w:num w:numId="16">
    <w:abstractNumId w:val="27"/>
  </w:num>
  <w:num w:numId="17">
    <w:abstractNumId w:val="45"/>
  </w:num>
  <w:num w:numId="18">
    <w:abstractNumId w:val="4"/>
  </w:num>
  <w:num w:numId="19">
    <w:abstractNumId w:val="9"/>
  </w:num>
  <w:num w:numId="20">
    <w:abstractNumId w:val="15"/>
  </w:num>
  <w:num w:numId="21">
    <w:abstractNumId w:val="49"/>
  </w:num>
  <w:num w:numId="22">
    <w:abstractNumId w:val="17"/>
  </w:num>
  <w:num w:numId="23">
    <w:abstractNumId w:val="42"/>
  </w:num>
  <w:num w:numId="24">
    <w:abstractNumId w:val="26"/>
  </w:num>
  <w:num w:numId="25">
    <w:abstractNumId w:val="48"/>
  </w:num>
  <w:num w:numId="26">
    <w:abstractNumId w:val="3"/>
  </w:num>
  <w:num w:numId="27">
    <w:abstractNumId w:val="16"/>
  </w:num>
  <w:num w:numId="28">
    <w:abstractNumId w:val="0"/>
  </w:num>
  <w:num w:numId="29">
    <w:abstractNumId w:val="2"/>
  </w:num>
  <w:num w:numId="30">
    <w:abstractNumId w:val="34"/>
  </w:num>
  <w:num w:numId="31">
    <w:abstractNumId w:val="41"/>
  </w:num>
  <w:num w:numId="32">
    <w:abstractNumId w:val="31"/>
  </w:num>
  <w:num w:numId="33">
    <w:abstractNumId w:val="12"/>
  </w:num>
  <w:num w:numId="34">
    <w:abstractNumId w:val="47"/>
  </w:num>
  <w:num w:numId="35">
    <w:abstractNumId w:val="46"/>
  </w:num>
  <w:num w:numId="36">
    <w:abstractNumId w:val="22"/>
  </w:num>
  <w:num w:numId="37">
    <w:abstractNumId w:val="19"/>
  </w:num>
  <w:num w:numId="38">
    <w:abstractNumId w:val="30"/>
  </w:num>
  <w:num w:numId="39">
    <w:abstractNumId w:val="36"/>
  </w:num>
  <w:num w:numId="40">
    <w:abstractNumId w:val="25"/>
  </w:num>
  <w:num w:numId="41">
    <w:abstractNumId w:val="20"/>
  </w:num>
  <w:num w:numId="42">
    <w:abstractNumId w:val="1"/>
  </w:num>
  <w:num w:numId="43">
    <w:abstractNumId w:val="5"/>
  </w:num>
  <w:num w:numId="44">
    <w:abstractNumId w:val="23"/>
  </w:num>
  <w:num w:numId="45">
    <w:abstractNumId w:val="39"/>
  </w:num>
  <w:num w:numId="46">
    <w:abstractNumId w:val="24"/>
  </w:num>
  <w:num w:numId="47">
    <w:abstractNumId w:val="43"/>
  </w:num>
  <w:num w:numId="48">
    <w:abstractNumId w:val="44"/>
  </w:num>
  <w:num w:numId="49">
    <w:abstractNumId w:val="8"/>
  </w:num>
  <w:num w:numId="50">
    <w:abstractNumId w:val="28"/>
  </w:num>
  <w:num w:numId="51">
    <w:abstractNumId w:val="14"/>
  </w:num>
  <w:num w:numId="52">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6C"/>
    <w:rsid w:val="0000128A"/>
    <w:rsid w:val="0000193D"/>
    <w:rsid w:val="0000215E"/>
    <w:rsid w:val="000026AD"/>
    <w:rsid w:val="000030EA"/>
    <w:rsid w:val="00003BD9"/>
    <w:rsid w:val="00004154"/>
    <w:rsid w:val="00006585"/>
    <w:rsid w:val="00006905"/>
    <w:rsid w:val="000070BB"/>
    <w:rsid w:val="00007DA2"/>
    <w:rsid w:val="000103F8"/>
    <w:rsid w:val="000120F9"/>
    <w:rsid w:val="00012474"/>
    <w:rsid w:val="00012FDF"/>
    <w:rsid w:val="00014B95"/>
    <w:rsid w:val="000168D6"/>
    <w:rsid w:val="00016F10"/>
    <w:rsid w:val="00020122"/>
    <w:rsid w:val="00020848"/>
    <w:rsid w:val="0002307C"/>
    <w:rsid w:val="00023B24"/>
    <w:rsid w:val="00025420"/>
    <w:rsid w:val="00026183"/>
    <w:rsid w:val="000262F4"/>
    <w:rsid w:val="0003040F"/>
    <w:rsid w:val="00033A37"/>
    <w:rsid w:val="00035DCA"/>
    <w:rsid w:val="00036AAF"/>
    <w:rsid w:val="00036CE5"/>
    <w:rsid w:val="00040A48"/>
    <w:rsid w:val="00043B4F"/>
    <w:rsid w:val="000452CA"/>
    <w:rsid w:val="0004540B"/>
    <w:rsid w:val="00045F8D"/>
    <w:rsid w:val="0005066F"/>
    <w:rsid w:val="00050F23"/>
    <w:rsid w:val="0005399E"/>
    <w:rsid w:val="00054CCB"/>
    <w:rsid w:val="000561DC"/>
    <w:rsid w:val="00062408"/>
    <w:rsid w:val="00062BC6"/>
    <w:rsid w:val="000632C1"/>
    <w:rsid w:val="000636EC"/>
    <w:rsid w:val="00064EA0"/>
    <w:rsid w:val="00066B01"/>
    <w:rsid w:val="00066D29"/>
    <w:rsid w:val="00067C63"/>
    <w:rsid w:val="00067EC8"/>
    <w:rsid w:val="0007046B"/>
    <w:rsid w:val="00071A95"/>
    <w:rsid w:val="00075114"/>
    <w:rsid w:val="00080759"/>
    <w:rsid w:val="00082271"/>
    <w:rsid w:val="00082669"/>
    <w:rsid w:val="000855F9"/>
    <w:rsid w:val="0008582E"/>
    <w:rsid w:val="00086CB8"/>
    <w:rsid w:val="00087C46"/>
    <w:rsid w:val="00087F0E"/>
    <w:rsid w:val="0009001A"/>
    <w:rsid w:val="0009008E"/>
    <w:rsid w:val="00090764"/>
    <w:rsid w:val="000909E3"/>
    <w:rsid w:val="00090DE1"/>
    <w:rsid w:val="00090F8F"/>
    <w:rsid w:val="00093F93"/>
    <w:rsid w:val="000965DB"/>
    <w:rsid w:val="000977D2"/>
    <w:rsid w:val="000979E6"/>
    <w:rsid w:val="000A0138"/>
    <w:rsid w:val="000A2C63"/>
    <w:rsid w:val="000A2CCE"/>
    <w:rsid w:val="000B0892"/>
    <w:rsid w:val="000B0DED"/>
    <w:rsid w:val="000B3092"/>
    <w:rsid w:val="000B310D"/>
    <w:rsid w:val="000B4ACA"/>
    <w:rsid w:val="000B546F"/>
    <w:rsid w:val="000C2C88"/>
    <w:rsid w:val="000C4E39"/>
    <w:rsid w:val="000C7971"/>
    <w:rsid w:val="000D12BD"/>
    <w:rsid w:val="000D182E"/>
    <w:rsid w:val="000D1A3D"/>
    <w:rsid w:val="000D1C46"/>
    <w:rsid w:val="000D2995"/>
    <w:rsid w:val="000D2C7A"/>
    <w:rsid w:val="000D6924"/>
    <w:rsid w:val="000D6F7F"/>
    <w:rsid w:val="000D7FE9"/>
    <w:rsid w:val="000E0FEE"/>
    <w:rsid w:val="000E219C"/>
    <w:rsid w:val="000E2A20"/>
    <w:rsid w:val="000E2C34"/>
    <w:rsid w:val="000F0724"/>
    <w:rsid w:val="000F0832"/>
    <w:rsid w:val="000F1C54"/>
    <w:rsid w:val="000F206E"/>
    <w:rsid w:val="000F39DC"/>
    <w:rsid w:val="000F4F5F"/>
    <w:rsid w:val="000F543E"/>
    <w:rsid w:val="000F60AC"/>
    <w:rsid w:val="000F78B2"/>
    <w:rsid w:val="001000BF"/>
    <w:rsid w:val="0010102E"/>
    <w:rsid w:val="00101220"/>
    <w:rsid w:val="00101D07"/>
    <w:rsid w:val="001022AD"/>
    <w:rsid w:val="001031DC"/>
    <w:rsid w:val="0010540C"/>
    <w:rsid w:val="0010541E"/>
    <w:rsid w:val="00107199"/>
    <w:rsid w:val="001074BE"/>
    <w:rsid w:val="001103CF"/>
    <w:rsid w:val="001117F6"/>
    <w:rsid w:val="00112643"/>
    <w:rsid w:val="001137E3"/>
    <w:rsid w:val="00114F3F"/>
    <w:rsid w:val="00114F77"/>
    <w:rsid w:val="00116955"/>
    <w:rsid w:val="0012252E"/>
    <w:rsid w:val="00122638"/>
    <w:rsid w:val="00124A74"/>
    <w:rsid w:val="00125CA3"/>
    <w:rsid w:val="00125F0B"/>
    <w:rsid w:val="00126755"/>
    <w:rsid w:val="0012765B"/>
    <w:rsid w:val="00130751"/>
    <w:rsid w:val="00131572"/>
    <w:rsid w:val="00131897"/>
    <w:rsid w:val="00131A89"/>
    <w:rsid w:val="00131E68"/>
    <w:rsid w:val="0013551A"/>
    <w:rsid w:val="00136311"/>
    <w:rsid w:val="001363C7"/>
    <w:rsid w:val="001369E5"/>
    <w:rsid w:val="001429E5"/>
    <w:rsid w:val="00144F31"/>
    <w:rsid w:val="00144FEC"/>
    <w:rsid w:val="00145A95"/>
    <w:rsid w:val="001512A5"/>
    <w:rsid w:val="0015246A"/>
    <w:rsid w:val="00152965"/>
    <w:rsid w:val="00153518"/>
    <w:rsid w:val="0015381F"/>
    <w:rsid w:val="00160638"/>
    <w:rsid w:val="00161488"/>
    <w:rsid w:val="00163E63"/>
    <w:rsid w:val="0016446C"/>
    <w:rsid w:val="0016510D"/>
    <w:rsid w:val="001656EE"/>
    <w:rsid w:val="001659B5"/>
    <w:rsid w:val="0016666E"/>
    <w:rsid w:val="001676B3"/>
    <w:rsid w:val="001709C3"/>
    <w:rsid w:val="00170AFF"/>
    <w:rsid w:val="0017216A"/>
    <w:rsid w:val="001725D5"/>
    <w:rsid w:val="001750A7"/>
    <w:rsid w:val="001754B0"/>
    <w:rsid w:val="00175E3A"/>
    <w:rsid w:val="00180652"/>
    <w:rsid w:val="00180992"/>
    <w:rsid w:val="00180E70"/>
    <w:rsid w:val="00182309"/>
    <w:rsid w:val="00182F31"/>
    <w:rsid w:val="001831DC"/>
    <w:rsid w:val="0018533D"/>
    <w:rsid w:val="00185604"/>
    <w:rsid w:val="0018647C"/>
    <w:rsid w:val="00187280"/>
    <w:rsid w:val="001878B3"/>
    <w:rsid w:val="00190970"/>
    <w:rsid w:val="0019260B"/>
    <w:rsid w:val="001937B9"/>
    <w:rsid w:val="001939CE"/>
    <w:rsid w:val="00194B6B"/>
    <w:rsid w:val="00195605"/>
    <w:rsid w:val="001A077B"/>
    <w:rsid w:val="001A07CC"/>
    <w:rsid w:val="001A0BC7"/>
    <w:rsid w:val="001A1969"/>
    <w:rsid w:val="001A19CA"/>
    <w:rsid w:val="001A1A36"/>
    <w:rsid w:val="001A1C7C"/>
    <w:rsid w:val="001A2070"/>
    <w:rsid w:val="001A2E2F"/>
    <w:rsid w:val="001A4814"/>
    <w:rsid w:val="001A54AF"/>
    <w:rsid w:val="001A7FD5"/>
    <w:rsid w:val="001B00D5"/>
    <w:rsid w:val="001B14C4"/>
    <w:rsid w:val="001B212A"/>
    <w:rsid w:val="001B2A86"/>
    <w:rsid w:val="001B4D87"/>
    <w:rsid w:val="001B5000"/>
    <w:rsid w:val="001B512C"/>
    <w:rsid w:val="001B51C0"/>
    <w:rsid w:val="001B5D43"/>
    <w:rsid w:val="001B7DB9"/>
    <w:rsid w:val="001C13EE"/>
    <w:rsid w:val="001C13F2"/>
    <w:rsid w:val="001C1EE5"/>
    <w:rsid w:val="001C2D41"/>
    <w:rsid w:val="001C4B43"/>
    <w:rsid w:val="001C7370"/>
    <w:rsid w:val="001C7949"/>
    <w:rsid w:val="001D1285"/>
    <w:rsid w:val="001D2482"/>
    <w:rsid w:val="001D2ABB"/>
    <w:rsid w:val="001D2E40"/>
    <w:rsid w:val="001D30A3"/>
    <w:rsid w:val="001D36F5"/>
    <w:rsid w:val="001D3D26"/>
    <w:rsid w:val="001D3E9F"/>
    <w:rsid w:val="001D41DF"/>
    <w:rsid w:val="001D429C"/>
    <w:rsid w:val="001D6B96"/>
    <w:rsid w:val="001D6E0A"/>
    <w:rsid w:val="001D6E93"/>
    <w:rsid w:val="001D6EC0"/>
    <w:rsid w:val="001D73D6"/>
    <w:rsid w:val="001E0914"/>
    <w:rsid w:val="001E10B1"/>
    <w:rsid w:val="001E11B3"/>
    <w:rsid w:val="001E1FE6"/>
    <w:rsid w:val="001E272D"/>
    <w:rsid w:val="001E28A8"/>
    <w:rsid w:val="001E50BB"/>
    <w:rsid w:val="001E566B"/>
    <w:rsid w:val="001E5841"/>
    <w:rsid w:val="001E6596"/>
    <w:rsid w:val="001E6FB7"/>
    <w:rsid w:val="001F07CE"/>
    <w:rsid w:val="001F0A11"/>
    <w:rsid w:val="001F0B72"/>
    <w:rsid w:val="001F1FCE"/>
    <w:rsid w:val="001F2BB2"/>
    <w:rsid w:val="001F4306"/>
    <w:rsid w:val="001F46BF"/>
    <w:rsid w:val="001F4DB6"/>
    <w:rsid w:val="001F618E"/>
    <w:rsid w:val="001F6CE5"/>
    <w:rsid w:val="002004D2"/>
    <w:rsid w:val="0020204A"/>
    <w:rsid w:val="00204772"/>
    <w:rsid w:val="00205406"/>
    <w:rsid w:val="00206B0C"/>
    <w:rsid w:val="00210508"/>
    <w:rsid w:val="002115A2"/>
    <w:rsid w:val="00212143"/>
    <w:rsid w:val="00212F07"/>
    <w:rsid w:val="00212F0F"/>
    <w:rsid w:val="00215623"/>
    <w:rsid w:val="002213FA"/>
    <w:rsid w:val="0022230B"/>
    <w:rsid w:val="00222AF5"/>
    <w:rsid w:val="002232DF"/>
    <w:rsid w:val="00223CC4"/>
    <w:rsid w:val="002259B1"/>
    <w:rsid w:val="00226A2F"/>
    <w:rsid w:val="00232039"/>
    <w:rsid w:val="002336CA"/>
    <w:rsid w:val="00241A76"/>
    <w:rsid w:val="0024232E"/>
    <w:rsid w:val="0024322F"/>
    <w:rsid w:val="002435BC"/>
    <w:rsid w:val="002444DE"/>
    <w:rsid w:val="00244B3A"/>
    <w:rsid w:val="002455F8"/>
    <w:rsid w:val="0024567C"/>
    <w:rsid w:val="0024595D"/>
    <w:rsid w:val="00245FBA"/>
    <w:rsid w:val="00246DD7"/>
    <w:rsid w:val="00246F9A"/>
    <w:rsid w:val="002476FC"/>
    <w:rsid w:val="00247A0B"/>
    <w:rsid w:val="0025073E"/>
    <w:rsid w:val="00255004"/>
    <w:rsid w:val="002551ED"/>
    <w:rsid w:val="00255568"/>
    <w:rsid w:val="0025605A"/>
    <w:rsid w:val="00256860"/>
    <w:rsid w:val="00257599"/>
    <w:rsid w:val="0025772D"/>
    <w:rsid w:val="00257B26"/>
    <w:rsid w:val="0026042A"/>
    <w:rsid w:val="00262A2E"/>
    <w:rsid w:val="00264EB7"/>
    <w:rsid w:val="00265725"/>
    <w:rsid w:val="00265859"/>
    <w:rsid w:val="00265F9E"/>
    <w:rsid w:val="0026661F"/>
    <w:rsid w:val="00266ECF"/>
    <w:rsid w:val="0026776D"/>
    <w:rsid w:val="00267E16"/>
    <w:rsid w:val="00270B7E"/>
    <w:rsid w:val="00270BFD"/>
    <w:rsid w:val="00270CE6"/>
    <w:rsid w:val="00270F21"/>
    <w:rsid w:val="00271449"/>
    <w:rsid w:val="002714AC"/>
    <w:rsid w:val="00272B23"/>
    <w:rsid w:val="00273092"/>
    <w:rsid w:val="002736CE"/>
    <w:rsid w:val="00280DAB"/>
    <w:rsid w:val="00281D51"/>
    <w:rsid w:val="002821DC"/>
    <w:rsid w:val="002831DF"/>
    <w:rsid w:val="002841EC"/>
    <w:rsid w:val="0028522E"/>
    <w:rsid w:val="00285262"/>
    <w:rsid w:val="00285526"/>
    <w:rsid w:val="00285591"/>
    <w:rsid w:val="002859AF"/>
    <w:rsid w:val="00286CCA"/>
    <w:rsid w:val="0028748A"/>
    <w:rsid w:val="00287FD1"/>
    <w:rsid w:val="00290AFD"/>
    <w:rsid w:val="002910DF"/>
    <w:rsid w:val="0029129B"/>
    <w:rsid w:val="00291F82"/>
    <w:rsid w:val="00292EDA"/>
    <w:rsid w:val="00293C30"/>
    <w:rsid w:val="002941F0"/>
    <w:rsid w:val="0029552C"/>
    <w:rsid w:val="00295EAD"/>
    <w:rsid w:val="00297051"/>
    <w:rsid w:val="0029771D"/>
    <w:rsid w:val="00297C00"/>
    <w:rsid w:val="002A01CD"/>
    <w:rsid w:val="002A0AAF"/>
    <w:rsid w:val="002A2664"/>
    <w:rsid w:val="002A26E7"/>
    <w:rsid w:val="002A3460"/>
    <w:rsid w:val="002A3A4C"/>
    <w:rsid w:val="002A4DCE"/>
    <w:rsid w:val="002A5D68"/>
    <w:rsid w:val="002A6146"/>
    <w:rsid w:val="002A690C"/>
    <w:rsid w:val="002A6EF4"/>
    <w:rsid w:val="002A6F09"/>
    <w:rsid w:val="002A7034"/>
    <w:rsid w:val="002A7B48"/>
    <w:rsid w:val="002A7F26"/>
    <w:rsid w:val="002B193A"/>
    <w:rsid w:val="002B1E76"/>
    <w:rsid w:val="002B2B16"/>
    <w:rsid w:val="002B46B0"/>
    <w:rsid w:val="002B498B"/>
    <w:rsid w:val="002B5A5C"/>
    <w:rsid w:val="002C030E"/>
    <w:rsid w:val="002C037E"/>
    <w:rsid w:val="002C1540"/>
    <w:rsid w:val="002C200F"/>
    <w:rsid w:val="002C2505"/>
    <w:rsid w:val="002C309D"/>
    <w:rsid w:val="002C3860"/>
    <w:rsid w:val="002D0871"/>
    <w:rsid w:val="002D1FE1"/>
    <w:rsid w:val="002D2296"/>
    <w:rsid w:val="002D22C5"/>
    <w:rsid w:val="002D27A6"/>
    <w:rsid w:val="002D29A6"/>
    <w:rsid w:val="002D6390"/>
    <w:rsid w:val="002D648E"/>
    <w:rsid w:val="002E0CC0"/>
    <w:rsid w:val="002E1438"/>
    <w:rsid w:val="002E169D"/>
    <w:rsid w:val="002E2953"/>
    <w:rsid w:val="002E2B4F"/>
    <w:rsid w:val="002E45B7"/>
    <w:rsid w:val="002E5497"/>
    <w:rsid w:val="002E5E36"/>
    <w:rsid w:val="002E6AD2"/>
    <w:rsid w:val="002F0682"/>
    <w:rsid w:val="002F0E42"/>
    <w:rsid w:val="002F1C44"/>
    <w:rsid w:val="002F1D03"/>
    <w:rsid w:val="002F306F"/>
    <w:rsid w:val="002F64B8"/>
    <w:rsid w:val="002F75A1"/>
    <w:rsid w:val="00300BDD"/>
    <w:rsid w:val="003056BE"/>
    <w:rsid w:val="00305929"/>
    <w:rsid w:val="00305E03"/>
    <w:rsid w:val="003101E1"/>
    <w:rsid w:val="00310381"/>
    <w:rsid w:val="0031195A"/>
    <w:rsid w:val="00312A72"/>
    <w:rsid w:val="003147FD"/>
    <w:rsid w:val="00314EF0"/>
    <w:rsid w:val="00315B24"/>
    <w:rsid w:val="003167B5"/>
    <w:rsid w:val="00316D45"/>
    <w:rsid w:val="00320752"/>
    <w:rsid w:val="00320E16"/>
    <w:rsid w:val="003213AC"/>
    <w:rsid w:val="00323BF1"/>
    <w:rsid w:val="00324CE0"/>
    <w:rsid w:val="00326FD3"/>
    <w:rsid w:val="003270E4"/>
    <w:rsid w:val="003274D3"/>
    <w:rsid w:val="00331472"/>
    <w:rsid w:val="003347D3"/>
    <w:rsid w:val="003348D2"/>
    <w:rsid w:val="0033522F"/>
    <w:rsid w:val="00335E59"/>
    <w:rsid w:val="00337966"/>
    <w:rsid w:val="00337ED4"/>
    <w:rsid w:val="0034033F"/>
    <w:rsid w:val="00340C87"/>
    <w:rsid w:val="00342A8A"/>
    <w:rsid w:val="0034349C"/>
    <w:rsid w:val="0034443D"/>
    <w:rsid w:val="00344FE5"/>
    <w:rsid w:val="0034595D"/>
    <w:rsid w:val="00347689"/>
    <w:rsid w:val="003500AE"/>
    <w:rsid w:val="00352AB3"/>
    <w:rsid w:val="0035312E"/>
    <w:rsid w:val="00353256"/>
    <w:rsid w:val="00353294"/>
    <w:rsid w:val="003534E4"/>
    <w:rsid w:val="00354453"/>
    <w:rsid w:val="003545F1"/>
    <w:rsid w:val="003552CD"/>
    <w:rsid w:val="003553E4"/>
    <w:rsid w:val="00355FE8"/>
    <w:rsid w:val="00356496"/>
    <w:rsid w:val="0035668D"/>
    <w:rsid w:val="00356B06"/>
    <w:rsid w:val="00357BF2"/>
    <w:rsid w:val="003612F5"/>
    <w:rsid w:val="003617B4"/>
    <w:rsid w:val="00361873"/>
    <w:rsid w:val="00361F14"/>
    <w:rsid w:val="003620C2"/>
    <w:rsid w:val="00362FE4"/>
    <w:rsid w:val="00363425"/>
    <w:rsid w:val="00364A43"/>
    <w:rsid w:val="00365C7B"/>
    <w:rsid w:val="003663A4"/>
    <w:rsid w:val="00366EF4"/>
    <w:rsid w:val="0037106B"/>
    <w:rsid w:val="0037153E"/>
    <w:rsid w:val="00372D46"/>
    <w:rsid w:val="00375D9F"/>
    <w:rsid w:val="0037698C"/>
    <w:rsid w:val="00377E5C"/>
    <w:rsid w:val="003825A5"/>
    <w:rsid w:val="0038400C"/>
    <w:rsid w:val="00384138"/>
    <w:rsid w:val="00384613"/>
    <w:rsid w:val="0038682E"/>
    <w:rsid w:val="00386D98"/>
    <w:rsid w:val="00393DEB"/>
    <w:rsid w:val="003949E8"/>
    <w:rsid w:val="00395473"/>
    <w:rsid w:val="00395669"/>
    <w:rsid w:val="0039569D"/>
    <w:rsid w:val="00395A2F"/>
    <w:rsid w:val="003966EF"/>
    <w:rsid w:val="00397605"/>
    <w:rsid w:val="003A061F"/>
    <w:rsid w:val="003A0781"/>
    <w:rsid w:val="003A0E3E"/>
    <w:rsid w:val="003A1777"/>
    <w:rsid w:val="003A17FD"/>
    <w:rsid w:val="003A3C4E"/>
    <w:rsid w:val="003A5628"/>
    <w:rsid w:val="003A740C"/>
    <w:rsid w:val="003A7DD4"/>
    <w:rsid w:val="003B0012"/>
    <w:rsid w:val="003B02B7"/>
    <w:rsid w:val="003B0697"/>
    <w:rsid w:val="003B1244"/>
    <w:rsid w:val="003B1F2C"/>
    <w:rsid w:val="003B2935"/>
    <w:rsid w:val="003B34C1"/>
    <w:rsid w:val="003B566C"/>
    <w:rsid w:val="003C067B"/>
    <w:rsid w:val="003C13B0"/>
    <w:rsid w:val="003C23AD"/>
    <w:rsid w:val="003C35BF"/>
    <w:rsid w:val="003C441C"/>
    <w:rsid w:val="003C4F39"/>
    <w:rsid w:val="003C51CD"/>
    <w:rsid w:val="003C5E3C"/>
    <w:rsid w:val="003C7837"/>
    <w:rsid w:val="003D0260"/>
    <w:rsid w:val="003D1485"/>
    <w:rsid w:val="003D194F"/>
    <w:rsid w:val="003D2A8E"/>
    <w:rsid w:val="003D35C6"/>
    <w:rsid w:val="003D60FC"/>
    <w:rsid w:val="003D6418"/>
    <w:rsid w:val="003E168D"/>
    <w:rsid w:val="003E28CB"/>
    <w:rsid w:val="003E3E1D"/>
    <w:rsid w:val="003E5FF2"/>
    <w:rsid w:val="003E6E84"/>
    <w:rsid w:val="003F0C3A"/>
    <w:rsid w:val="003F0D4D"/>
    <w:rsid w:val="003F104B"/>
    <w:rsid w:val="003F13E6"/>
    <w:rsid w:val="003F17A6"/>
    <w:rsid w:val="003F1EA6"/>
    <w:rsid w:val="003F2498"/>
    <w:rsid w:val="003F30C3"/>
    <w:rsid w:val="003F4C82"/>
    <w:rsid w:val="003F5418"/>
    <w:rsid w:val="003F6BC8"/>
    <w:rsid w:val="003F6D1C"/>
    <w:rsid w:val="003F739C"/>
    <w:rsid w:val="004018B8"/>
    <w:rsid w:val="004021A5"/>
    <w:rsid w:val="004028E7"/>
    <w:rsid w:val="0040441F"/>
    <w:rsid w:val="0040456E"/>
    <w:rsid w:val="00405209"/>
    <w:rsid w:val="00405E81"/>
    <w:rsid w:val="00406B30"/>
    <w:rsid w:val="00410370"/>
    <w:rsid w:val="0041176D"/>
    <w:rsid w:val="00412A95"/>
    <w:rsid w:val="00414854"/>
    <w:rsid w:val="00415F1B"/>
    <w:rsid w:val="004204E3"/>
    <w:rsid w:val="00421A09"/>
    <w:rsid w:val="00422CD0"/>
    <w:rsid w:val="00425885"/>
    <w:rsid w:val="00425F44"/>
    <w:rsid w:val="0042607F"/>
    <w:rsid w:val="00426E62"/>
    <w:rsid w:val="00427818"/>
    <w:rsid w:val="00427C49"/>
    <w:rsid w:val="00427FE1"/>
    <w:rsid w:val="004340B9"/>
    <w:rsid w:val="004340E7"/>
    <w:rsid w:val="004344B0"/>
    <w:rsid w:val="00434C96"/>
    <w:rsid w:val="00434D34"/>
    <w:rsid w:val="00435B5C"/>
    <w:rsid w:val="00436A55"/>
    <w:rsid w:val="00437E78"/>
    <w:rsid w:val="0044280A"/>
    <w:rsid w:val="00443AA7"/>
    <w:rsid w:val="0044483C"/>
    <w:rsid w:val="00444E10"/>
    <w:rsid w:val="00444E67"/>
    <w:rsid w:val="00444F1F"/>
    <w:rsid w:val="00445BDA"/>
    <w:rsid w:val="0044660E"/>
    <w:rsid w:val="0044696C"/>
    <w:rsid w:val="004469B7"/>
    <w:rsid w:val="004475E8"/>
    <w:rsid w:val="004506B0"/>
    <w:rsid w:val="00450AD1"/>
    <w:rsid w:val="004522EB"/>
    <w:rsid w:val="004528ED"/>
    <w:rsid w:val="004546B1"/>
    <w:rsid w:val="004562E0"/>
    <w:rsid w:val="00456560"/>
    <w:rsid w:val="00456C70"/>
    <w:rsid w:val="0045756F"/>
    <w:rsid w:val="004575A0"/>
    <w:rsid w:val="004602B1"/>
    <w:rsid w:val="004624AB"/>
    <w:rsid w:val="004638F0"/>
    <w:rsid w:val="00463EDE"/>
    <w:rsid w:val="00464114"/>
    <w:rsid w:val="004654FC"/>
    <w:rsid w:val="00470038"/>
    <w:rsid w:val="00471D7B"/>
    <w:rsid w:val="00472014"/>
    <w:rsid w:val="004729EF"/>
    <w:rsid w:val="004735DB"/>
    <w:rsid w:val="004735F2"/>
    <w:rsid w:val="00476E19"/>
    <w:rsid w:val="00477D10"/>
    <w:rsid w:val="004804F0"/>
    <w:rsid w:val="00483002"/>
    <w:rsid w:val="00484DD9"/>
    <w:rsid w:val="004861DB"/>
    <w:rsid w:val="00487369"/>
    <w:rsid w:val="00492D20"/>
    <w:rsid w:val="00495640"/>
    <w:rsid w:val="00496F08"/>
    <w:rsid w:val="00497291"/>
    <w:rsid w:val="004A205A"/>
    <w:rsid w:val="004A2AFA"/>
    <w:rsid w:val="004A4729"/>
    <w:rsid w:val="004A54F7"/>
    <w:rsid w:val="004A71AA"/>
    <w:rsid w:val="004A7323"/>
    <w:rsid w:val="004A73EF"/>
    <w:rsid w:val="004A7B85"/>
    <w:rsid w:val="004A7F8A"/>
    <w:rsid w:val="004B117A"/>
    <w:rsid w:val="004B2E5D"/>
    <w:rsid w:val="004B32F8"/>
    <w:rsid w:val="004B4BC1"/>
    <w:rsid w:val="004B60B8"/>
    <w:rsid w:val="004B7F53"/>
    <w:rsid w:val="004C1127"/>
    <w:rsid w:val="004C1169"/>
    <w:rsid w:val="004C152D"/>
    <w:rsid w:val="004C79CE"/>
    <w:rsid w:val="004C79EC"/>
    <w:rsid w:val="004D0AC9"/>
    <w:rsid w:val="004D18AC"/>
    <w:rsid w:val="004D3438"/>
    <w:rsid w:val="004D3594"/>
    <w:rsid w:val="004D3BB2"/>
    <w:rsid w:val="004D3DF0"/>
    <w:rsid w:val="004D3F68"/>
    <w:rsid w:val="004D5778"/>
    <w:rsid w:val="004D5FB0"/>
    <w:rsid w:val="004D6C3A"/>
    <w:rsid w:val="004E0F33"/>
    <w:rsid w:val="004E1C15"/>
    <w:rsid w:val="004E2447"/>
    <w:rsid w:val="004E2E1A"/>
    <w:rsid w:val="004E42BA"/>
    <w:rsid w:val="004E46C6"/>
    <w:rsid w:val="004F24AF"/>
    <w:rsid w:val="004F29A6"/>
    <w:rsid w:val="004F3498"/>
    <w:rsid w:val="004F384E"/>
    <w:rsid w:val="004F3CF1"/>
    <w:rsid w:val="004F6389"/>
    <w:rsid w:val="004F645E"/>
    <w:rsid w:val="004F7061"/>
    <w:rsid w:val="004F77D2"/>
    <w:rsid w:val="00500047"/>
    <w:rsid w:val="00501EAB"/>
    <w:rsid w:val="00504480"/>
    <w:rsid w:val="0050680F"/>
    <w:rsid w:val="00510A6F"/>
    <w:rsid w:val="00511D83"/>
    <w:rsid w:val="00516023"/>
    <w:rsid w:val="005163BE"/>
    <w:rsid w:val="005171A1"/>
    <w:rsid w:val="005171F0"/>
    <w:rsid w:val="00517FF4"/>
    <w:rsid w:val="00520C7B"/>
    <w:rsid w:val="00520F69"/>
    <w:rsid w:val="00521B10"/>
    <w:rsid w:val="00521E90"/>
    <w:rsid w:val="00521F3B"/>
    <w:rsid w:val="005227A3"/>
    <w:rsid w:val="005234A0"/>
    <w:rsid w:val="00523F39"/>
    <w:rsid w:val="0052442A"/>
    <w:rsid w:val="00527FF9"/>
    <w:rsid w:val="00530FF8"/>
    <w:rsid w:val="00531E50"/>
    <w:rsid w:val="00536801"/>
    <w:rsid w:val="00536A1E"/>
    <w:rsid w:val="00536C9E"/>
    <w:rsid w:val="005377BC"/>
    <w:rsid w:val="005378A3"/>
    <w:rsid w:val="00537DF4"/>
    <w:rsid w:val="00537F15"/>
    <w:rsid w:val="0054020F"/>
    <w:rsid w:val="005432D9"/>
    <w:rsid w:val="005438D5"/>
    <w:rsid w:val="00545868"/>
    <w:rsid w:val="005468F7"/>
    <w:rsid w:val="00546F88"/>
    <w:rsid w:val="00550227"/>
    <w:rsid w:val="00550970"/>
    <w:rsid w:val="00551DE0"/>
    <w:rsid w:val="00552FD9"/>
    <w:rsid w:val="0055382C"/>
    <w:rsid w:val="00553958"/>
    <w:rsid w:val="00555A21"/>
    <w:rsid w:val="00555B39"/>
    <w:rsid w:val="00557094"/>
    <w:rsid w:val="00557952"/>
    <w:rsid w:val="005579D8"/>
    <w:rsid w:val="005602C8"/>
    <w:rsid w:val="00561691"/>
    <w:rsid w:val="00563113"/>
    <w:rsid w:val="005636B6"/>
    <w:rsid w:val="005655AD"/>
    <w:rsid w:val="005669E8"/>
    <w:rsid w:val="00570EBF"/>
    <w:rsid w:val="00573229"/>
    <w:rsid w:val="00577474"/>
    <w:rsid w:val="00577989"/>
    <w:rsid w:val="005819C2"/>
    <w:rsid w:val="00582E12"/>
    <w:rsid w:val="00583BE0"/>
    <w:rsid w:val="0058653E"/>
    <w:rsid w:val="00587175"/>
    <w:rsid w:val="0058768C"/>
    <w:rsid w:val="005902B3"/>
    <w:rsid w:val="00591B2D"/>
    <w:rsid w:val="005921E7"/>
    <w:rsid w:val="00592926"/>
    <w:rsid w:val="005945E5"/>
    <w:rsid w:val="005953E0"/>
    <w:rsid w:val="00595593"/>
    <w:rsid w:val="0059646E"/>
    <w:rsid w:val="00596939"/>
    <w:rsid w:val="00596A9B"/>
    <w:rsid w:val="005970A5"/>
    <w:rsid w:val="005976A5"/>
    <w:rsid w:val="005A00EF"/>
    <w:rsid w:val="005A096D"/>
    <w:rsid w:val="005A3390"/>
    <w:rsid w:val="005A35D9"/>
    <w:rsid w:val="005A45BD"/>
    <w:rsid w:val="005A484A"/>
    <w:rsid w:val="005A4BDF"/>
    <w:rsid w:val="005A5DF7"/>
    <w:rsid w:val="005A715F"/>
    <w:rsid w:val="005A7450"/>
    <w:rsid w:val="005B2689"/>
    <w:rsid w:val="005B3652"/>
    <w:rsid w:val="005B4AD6"/>
    <w:rsid w:val="005B57F4"/>
    <w:rsid w:val="005B66AC"/>
    <w:rsid w:val="005C0563"/>
    <w:rsid w:val="005C068E"/>
    <w:rsid w:val="005C168B"/>
    <w:rsid w:val="005C2BF3"/>
    <w:rsid w:val="005C2F72"/>
    <w:rsid w:val="005C3E8C"/>
    <w:rsid w:val="005C588F"/>
    <w:rsid w:val="005C7381"/>
    <w:rsid w:val="005C75BE"/>
    <w:rsid w:val="005C7D7C"/>
    <w:rsid w:val="005D0E94"/>
    <w:rsid w:val="005D1918"/>
    <w:rsid w:val="005D2495"/>
    <w:rsid w:val="005D267B"/>
    <w:rsid w:val="005D3E19"/>
    <w:rsid w:val="005D423D"/>
    <w:rsid w:val="005D6401"/>
    <w:rsid w:val="005D6A02"/>
    <w:rsid w:val="005D7999"/>
    <w:rsid w:val="005E0B6C"/>
    <w:rsid w:val="005E0CEA"/>
    <w:rsid w:val="005E108E"/>
    <w:rsid w:val="005E13C6"/>
    <w:rsid w:val="005E165D"/>
    <w:rsid w:val="005E2CC7"/>
    <w:rsid w:val="005E3B51"/>
    <w:rsid w:val="005E47B7"/>
    <w:rsid w:val="005E5D3B"/>
    <w:rsid w:val="005E6CBB"/>
    <w:rsid w:val="005E7D0D"/>
    <w:rsid w:val="005F0754"/>
    <w:rsid w:val="005F2E41"/>
    <w:rsid w:val="005F3960"/>
    <w:rsid w:val="005F43B7"/>
    <w:rsid w:val="005F4B05"/>
    <w:rsid w:val="00605D06"/>
    <w:rsid w:val="00605D2F"/>
    <w:rsid w:val="00605F6E"/>
    <w:rsid w:val="00607495"/>
    <w:rsid w:val="006078D2"/>
    <w:rsid w:val="00611ECF"/>
    <w:rsid w:val="006139D1"/>
    <w:rsid w:val="00614409"/>
    <w:rsid w:val="00615554"/>
    <w:rsid w:val="006165B8"/>
    <w:rsid w:val="006176F9"/>
    <w:rsid w:val="00620627"/>
    <w:rsid w:val="006208F5"/>
    <w:rsid w:val="00620F45"/>
    <w:rsid w:val="006212A3"/>
    <w:rsid w:val="006213FA"/>
    <w:rsid w:val="00622AA7"/>
    <w:rsid w:val="00622CD2"/>
    <w:rsid w:val="00622F67"/>
    <w:rsid w:val="00622F68"/>
    <w:rsid w:val="006231D8"/>
    <w:rsid w:val="00623875"/>
    <w:rsid w:val="00623B7C"/>
    <w:rsid w:val="00625411"/>
    <w:rsid w:val="006268C5"/>
    <w:rsid w:val="00626D0E"/>
    <w:rsid w:val="00626EDF"/>
    <w:rsid w:val="0063212D"/>
    <w:rsid w:val="006326EE"/>
    <w:rsid w:val="00632E2B"/>
    <w:rsid w:val="00634644"/>
    <w:rsid w:val="0063506E"/>
    <w:rsid w:val="00636397"/>
    <w:rsid w:val="00640A9A"/>
    <w:rsid w:val="00642C6F"/>
    <w:rsid w:val="00642DED"/>
    <w:rsid w:val="0064314A"/>
    <w:rsid w:val="006450AD"/>
    <w:rsid w:val="00646B87"/>
    <w:rsid w:val="006514E2"/>
    <w:rsid w:val="00652630"/>
    <w:rsid w:val="00652901"/>
    <w:rsid w:val="00652D93"/>
    <w:rsid w:val="006553B9"/>
    <w:rsid w:val="00655E52"/>
    <w:rsid w:val="0065605C"/>
    <w:rsid w:val="00657DB7"/>
    <w:rsid w:val="00660AC8"/>
    <w:rsid w:val="00660AFC"/>
    <w:rsid w:val="00663267"/>
    <w:rsid w:val="0066361D"/>
    <w:rsid w:val="00663938"/>
    <w:rsid w:val="00663BFA"/>
    <w:rsid w:val="00667C3A"/>
    <w:rsid w:val="00670AEB"/>
    <w:rsid w:val="006742A6"/>
    <w:rsid w:val="00674FBA"/>
    <w:rsid w:val="00675E87"/>
    <w:rsid w:val="00675ECF"/>
    <w:rsid w:val="00676D51"/>
    <w:rsid w:val="00677874"/>
    <w:rsid w:val="00680942"/>
    <w:rsid w:val="00681DC0"/>
    <w:rsid w:val="006828B9"/>
    <w:rsid w:val="00685071"/>
    <w:rsid w:val="0068573D"/>
    <w:rsid w:val="0068756A"/>
    <w:rsid w:val="00687E00"/>
    <w:rsid w:val="006933CC"/>
    <w:rsid w:val="0069377B"/>
    <w:rsid w:val="00693EC7"/>
    <w:rsid w:val="00694310"/>
    <w:rsid w:val="00695108"/>
    <w:rsid w:val="006954F9"/>
    <w:rsid w:val="00695758"/>
    <w:rsid w:val="00695763"/>
    <w:rsid w:val="0069617A"/>
    <w:rsid w:val="006A06DA"/>
    <w:rsid w:val="006A41D5"/>
    <w:rsid w:val="006A468E"/>
    <w:rsid w:val="006A5A20"/>
    <w:rsid w:val="006A63FF"/>
    <w:rsid w:val="006A68B0"/>
    <w:rsid w:val="006A6EDA"/>
    <w:rsid w:val="006A7207"/>
    <w:rsid w:val="006B34F0"/>
    <w:rsid w:val="006B6463"/>
    <w:rsid w:val="006C01B7"/>
    <w:rsid w:val="006C3EBF"/>
    <w:rsid w:val="006C4FD9"/>
    <w:rsid w:val="006C6424"/>
    <w:rsid w:val="006C7366"/>
    <w:rsid w:val="006D1381"/>
    <w:rsid w:val="006D2FCE"/>
    <w:rsid w:val="006D5300"/>
    <w:rsid w:val="006D6656"/>
    <w:rsid w:val="006D7838"/>
    <w:rsid w:val="006E2BA8"/>
    <w:rsid w:val="006E37B1"/>
    <w:rsid w:val="006E503E"/>
    <w:rsid w:val="006E6C58"/>
    <w:rsid w:val="006E752C"/>
    <w:rsid w:val="006F002E"/>
    <w:rsid w:val="006F0BD3"/>
    <w:rsid w:val="006F1059"/>
    <w:rsid w:val="006F1133"/>
    <w:rsid w:val="006F3278"/>
    <w:rsid w:val="006F34A6"/>
    <w:rsid w:val="006F35FF"/>
    <w:rsid w:val="006F73F5"/>
    <w:rsid w:val="007023B0"/>
    <w:rsid w:val="00703E8F"/>
    <w:rsid w:val="00703EE4"/>
    <w:rsid w:val="00704E54"/>
    <w:rsid w:val="00706666"/>
    <w:rsid w:val="007104FC"/>
    <w:rsid w:val="00710580"/>
    <w:rsid w:val="007112D1"/>
    <w:rsid w:val="00712FAD"/>
    <w:rsid w:val="00715D0E"/>
    <w:rsid w:val="00716366"/>
    <w:rsid w:val="0071658C"/>
    <w:rsid w:val="00716EE3"/>
    <w:rsid w:val="00717412"/>
    <w:rsid w:val="00720623"/>
    <w:rsid w:val="00720946"/>
    <w:rsid w:val="00723855"/>
    <w:rsid w:val="00724008"/>
    <w:rsid w:val="00725449"/>
    <w:rsid w:val="007266D5"/>
    <w:rsid w:val="00727A7E"/>
    <w:rsid w:val="00727B6D"/>
    <w:rsid w:val="007314A3"/>
    <w:rsid w:val="007326B5"/>
    <w:rsid w:val="00732BD2"/>
    <w:rsid w:val="007343A2"/>
    <w:rsid w:val="0073461E"/>
    <w:rsid w:val="00734D7B"/>
    <w:rsid w:val="007352B0"/>
    <w:rsid w:val="00735A50"/>
    <w:rsid w:val="00735E6A"/>
    <w:rsid w:val="007413C4"/>
    <w:rsid w:val="00741B1A"/>
    <w:rsid w:val="00743397"/>
    <w:rsid w:val="00743D20"/>
    <w:rsid w:val="00744A56"/>
    <w:rsid w:val="00745B7A"/>
    <w:rsid w:val="00750768"/>
    <w:rsid w:val="00750F9F"/>
    <w:rsid w:val="00752128"/>
    <w:rsid w:val="007526BE"/>
    <w:rsid w:val="00752B42"/>
    <w:rsid w:val="00753314"/>
    <w:rsid w:val="007533EB"/>
    <w:rsid w:val="007555FB"/>
    <w:rsid w:val="007564AC"/>
    <w:rsid w:val="00761818"/>
    <w:rsid w:val="00761A8E"/>
    <w:rsid w:val="00763021"/>
    <w:rsid w:val="00764345"/>
    <w:rsid w:val="0076648E"/>
    <w:rsid w:val="00766C3F"/>
    <w:rsid w:val="00770F68"/>
    <w:rsid w:val="0077176F"/>
    <w:rsid w:val="00771CEC"/>
    <w:rsid w:val="007737D8"/>
    <w:rsid w:val="00773C4B"/>
    <w:rsid w:val="00775E29"/>
    <w:rsid w:val="0077641B"/>
    <w:rsid w:val="007778B8"/>
    <w:rsid w:val="00780DFD"/>
    <w:rsid w:val="00780F7A"/>
    <w:rsid w:val="00781AA7"/>
    <w:rsid w:val="00781E78"/>
    <w:rsid w:val="00782765"/>
    <w:rsid w:val="00782A45"/>
    <w:rsid w:val="007834DA"/>
    <w:rsid w:val="00787686"/>
    <w:rsid w:val="0079012C"/>
    <w:rsid w:val="00790F6F"/>
    <w:rsid w:val="0079112F"/>
    <w:rsid w:val="00791552"/>
    <w:rsid w:val="00791664"/>
    <w:rsid w:val="00795058"/>
    <w:rsid w:val="007A17CE"/>
    <w:rsid w:val="007A216E"/>
    <w:rsid w:val="007A2250"/>
    <w:rsid w:val="007A2903"/>
    <w:rsid w:val="007A458A"/>
    <w:rsid w:val="007A50D2"/>
    <w:rsid w:val="007A7BB4"/>
    <w:rsid w:val="007B01F7"/>
    <w:rsid w:val="007B1832"/>
    <w:rsid w:val="007B26D7"/>
    <w:rsid w:val="007B276E"/>
    <w:rsid w:val="007B2778"/>
    <w:rsid w:val="007B4200"/>
    <w:rsid w:val="007B4329"/>
    <w:rsid w:val="007B4730"/>
    <w:rsid w:val="007B616C"/>
    <w:rsid w:val="007B61C1"/>
    <w:rsid w:val="007B6910"/>
    <w:rsid w:val="007B72DE"/>
    <w:rsid w:val="007B7FC5"/>
    <w:rsid w:val="007C0DB6"/>
    <w:rsid w:val="007C12E6"/>
    <w:rsid w:val="007C4C85"/>
    <w:rsid w:val="007C5445"/>
    <w:rsid w:val="007C54C5"/>
    <w:rsid w:val="007C6411"/>
    <w:rsid w:val="007D0DF8"/>
    <w:rsid w:val="007D4134"/>
    <w:rsid w:val="007D4479"/>
    <w:rsid w:val="007D5ACF"/>
    <w:rsid w:val="007D5F2B"/>
    <w:rsid w:val="007D6554"/>
    <w:rsid w:val="007D7F67"/>
    <w:rsid w:val="007E0923"/>
    <w:rsid w:val="007E1483"/>
    <w:rsid w:val="007E17D6"/>
    <w:rsid w:val="007E1A43"/>
    <w:rsid w:val="007E41EA"/>
    <w:rsid w:val="007E6342"/>
    <w:rsid w:val="007E6377"/>
    <w:rsid w:val="007E69F0"/>
    <w:rsid w:val="007E758D"/>
    <w:rsid w:val="007E7F9D"/>
    <w:rsid w:val="007F01BF"/>
    <w:rsid w:val="007F043A"/>
    <w:rsid w:val="007F0866"/>
    <w:rsid w:val="007F1132"/>
    <w:rsid w:val="007F1B23"/>
    <w:rsid w:val="007F2177"/>
    <w:rsid w:val="007F2C52"/>
    <w:rsid w:val="007F667B"/>
    <w:rsid w:val="007F6B6A"/>
    <w:rsid w:val="007F6F82"/>
    <w:rsid w:val="0080083C"/>
    <w:rsid w:val="0080190B"/>
    <w:rsid w:val="008029E2"/>
    <w:rsid w:val="008047FE"/>
    <w:rsid w:val="00804F70"/>
    <w:rsid w:val="00805057"/>
    <w:rsid w:val="00806170"/>
    <w:rsid w:val="0081068A"/>
    <w:rsid w:val="008108A2"/>
    <w:rsid w:val="0081113F"/>
    <w:rsid w:val="00812095"/>
    <w:rsid w:val="0081494E"/>
    <w:rsid w:val="00815790"/>
    <w:rsid w:val="00817A68"/>
    <w:rsid w:val="00817D82"/>
    <w:rsid w:val="0082061D"/>
    <w:rsid w:val="00821888"/>
    <w:rsid w:val="00822510"/>
    <w:rsid w:val="00822BA4"/>
    <w:rsid w:val="00823106"/>
    <w:rsid w:val="00825FEB"/>
    <w:rsid w:val="00826886"/>
    <w:rsid w:val="008310A5"/>
    <w:rsid w:val="008319EF"/>
    <w:rsid w:val="0083244B"/>
    <w:rsid w:val="00832E8F"/>
    <w:rsid w:val="00834C14"/>
    <w:rsid w:val="00835AF4"/>
    <w:rsid w:val="0083694A"/>
    <w:rsid w:val="00841081"/>
    <w:rsid w:val="00841D26"/>
    <w:rsid w:val="00842585"/>
    <w:rsid w:val="00844F7B"/>
    <w:rsid w:val="008460F9"/>
    <w:rsid w:val="00846FB9"/>
    <w:rsid w:val="008503D5"/>
    <w:rsid w:val="00850F6C"/>
    <w:rsid w:val="00850F8D"/>
    <w:rsid w:val="00851D61"/>
    <w:rsid w:val="00853D4A"/>
    <w:rsid w:val="00854B83"/>
    <w:rsid w:val="00854FB5"/>
    <w:rsid w:val="008568D4"/>
    <w:rsid w:val="008578AA"/>
    <w:rsid w:val="00863EE9"/>
    <w:rsid w:val="00865FFB"/>
    <w:rsid w:val="00867324"/>
    <w:rsid w:val="00870930"/>
    <w:rsid w:val="00870CE2"/>
    <w:rsid w:val="008742B5"/>
    <w:rsid w:val="008766F9"/>
    <w:rsid w:val="00876A1E"/>
    <w:rsid w:val="00877D6F"/>
    <w:rsid w:val="00882701"/>
    <w:rsid w:val="008833E1"/>
    <w:rsid w:val="00885A3E"/>
    <w:rsid w:val="00891181"/>
    <w:rsid w:val="008931E5"/>
    <w:rsid w:val="00893DCD"/>
    <w:rsid w:val="008961FD"/>
    <w:rsid w:val="008A0C54"/>
    <w:rsid w:val="008A2CA2"/>
    <w:rsid w:val="008A3476"/>
    <w:rsid w:val="008A5512"/>
    <w:rsid w:val="008A5F1F"/>
    <w:rsid w:val="008A6EBA"/>
    <w:rsid w:val="008B0855"/>
    <w:rsid w:val="008B1A4C"/>
    <w:rsid w:val="008B3A3F"/>
    <w:rsid w:val="008B3C93"/>
    <w:rsid w:val="008B409D"/>
    <w:rsid w:val="008B49AE"/>
    <w:rsid w:val="008B54D1"/>
    <w:rsid w:val="008B5E74"/>
    <w:rsid w:val="008B7B2D"/>
    <w:rsid w:val="008C16BB"/>
    <w:rsid w:val="008C4894"/>
    <w:rsid w:val="008C4A2E"/>
    <w:rsid w:val="008C5FC2"/>
    <w:rsid w:val="008C7206"/>
    <w:rsid w:val="008D06C1"/>
    <w:rsid w:val="008D1F5B"/>
    <w:rsid w:val="008D2EDB"/>
    <w:rsid w:val="008D39D1"/>
    <w:rsid w:val="008D3D5C"/>
    <w:rsid w:val="008D6162"/>
    <w:rsid w:val="008D6285"/>
    <w:rsid w:val="008D6732"/>
    <w:rsid w:val="008E0162"/>
    <w:rsid w:val="008E02AC"/>
    <w:rsid w:val="008E1B87"/>
    <w:rsid w:val="008E4030"/>
    <w:rsid w:val="008E502E"/>
    <w:rsid w:val="008E562B"/>
    <w:rsid w:val="008E7E1E"/>
    <w:rsid w:val="008F1B46"/>
    <w:rsid w:val="008F3BFB"/>
    <w:rsid w:val="008F6934"/>
    <w:rsid w:val="00900C18"/>
    <w:rsid w:val="009021C5"/>
    <w:rsid w:val="00903895"/>
    <w:rsid w:val="00903E59"/>
    <w:rsid w:val="009053FC"/>
    <w:rsid w:val="00910375"/>
    <w:rsid w:val="009106B3"/>
    <w:rsid w:val="009108EA"/>
    <w:rsid w:val="00912E8C"/>
    <w:rsid w:val="00913E3A"/>
    <w:rsid w:val="00914BBA"/>
    <w:rsid w:val="00915179"/>
    <w:rsid w:val="00915424"/>
    <w:rsid w:val="00915646"/>
    <w:rsid w:val="009173CC"/>
    <w:rsid w:val="009178A3"/>
    <w:rsid w:val="009178D0"/>
    <w:rsid w:val="009205C3"/>
    <w:rsid w:val="009212A5"/>
    <w:rsid w:val="00922CAA"/>
    <w:rsid w:val="00924006"/>
    <w:rsid w:val="00925876"/>
    <w:rsid w:val="00925C38"/>
    <w:rsid w:val="00926055"/>
    <w:rsid w:val="00926624"/>
    <w:rsid w:val="0093054E"/>
    <w:rsid w:val="00934116"/>
    <w:rsid w:val="0093459E"/>
    <w:rsid w:val="009354FF"/>
    <w:rsid w:val="009364BF"/>
    <w:rsid w:val="0093695B"/>
    <w:rsid w:val="00937C71"/>
    <w:rsid w:val="00940BB8"/>
    <w:rsid w:val="00941544"/>
    <w:rsid w:val="00941CB6"/>
    <w:rsid w:val="00943E65"/>
    <w:rsid w:val="00944842"/>
    <w:rsid w:val="0095063B"/>
    <w:rsid w:val="00950950"/>
    <w:rsid w:val="00952333"/>
    <w:rsid w:val="009547D6"/>
    <w:rsid w:val="009552F8"/>
    <w:rsid w:val="009556E5"/>
    <w:rsid w:val="00955CAA"/>
    <w:rsid w:val="0095651D"/>
    <w:rsid w:val="00956BCC"/>
    <w:rsid w:val="00957389"/>
    <w:rsid w:val="00957A34"/>
    <w:rsid w:val="00961395"/>
    <w:rsid w:val="00961C09"/>
    <w:rsid w:val="009631EE"/>
    <w:rsid w:val="00963A38"/>
    <w:rsid w:val="00964862"/>
    <w:rsid w:val="009660EE"/>
    <w:rsid w:val="00967592"/>
    <w:rsid w:val="00973B11"/>
    <w:rsid w:val="00973D56"/>
    <w:rsid w:val="00976038"/>
    <w:rsid w:val="009762E3"/>
    <w:rsid w:val="0097639C"/>
    <w:rsid w:val="0097696F"/>
    <w:rsid w:val="0098008F"/>
    <w:rsid w:val="0098122D"/>
    <w:rsid w:val="009816D5"/>
    <w:rsid w:val="00981AF6"/>
    <w:rsid w:val="00983BE0"/>
    <w:rsid w:val="0098425D"/>
    <w:rsid w:val="00984F18"/>
    <w:rsid w:val="009854E1"/>
    <w:rsid w:val="00985CDD"/>
    <w:rsid w:val="00986678"/>
    <w:rsid w:val="0099033B"/>
    <w:rsid w:val="009905AC"/>
    <w:rsid w:val="009A0280"/>
    <w:rsid w:val="009A0555"/>
    <w:rsid w:val="009A0A7C"/>
    <w:rsid w:val="009A0AF6"/>
    <w:rsid w:val="009A4367"/>
    <w:rsid w:val="009A4E60"/>
    <w:rsid w:val="009A58F2"/>
    <w:rsid w:val="009A7283"/>
    <w:rsid w:val="009A79EF"/>
    <w:rsid w:val="009A7DA5"/>
    <w:rsid w:val="009B0C4F"/>
    <w:rsid w:val="009B0FFA"/>
    <w:rsid w:val="009B1492"/>
    <w:rsid w:val="009B22A0"/>
    <w:rsid w:val="009B2EEB"/>
    <w:rsid w:val="009B329D"/>
    <w:rsid w:val="009B42FE"/>
    <w:rsid w:val="009B43B4"/>
    <w:rsid w:val="009B44BC"/>
    <w:rsid w:val="009B4A28"/>
    <w:rsid w:val="009B5A3C"/>
    <w:rsid w:val="009B625A"/>
    <w:rsid w:val="009B7DCD"/>
    <w:rsid w:val="009C032C"/>
    <w:rsid w:val="009C07FC"/>
    <w:rsid w:val="009C34CC"/>
    <w:rsid w:val="009C509D"/>
    <w:rsid w:val="009C5110"/>
    <w:rsid w:val="009C5AD5"/>
    <w:rsid w:val="009C65BD"/>
    <w:rsid w:val="009C73B8"/>
    <w:rsid w:val="009D0CB5"/>
    <w:rsid w:val="009D0F65"/>
    <w:rsid w:val="009D12DE"/>
    <w:rsid w:val="009D1A61"/>
    <w:rsid w:val="009D2050"/>
    <w:rsid w:val="009D2B38"/>
    <w:rsid w:val="009D30FA"/>
    <w:rsid w:val="009D3A9E"/>
    <w:rsid w:val="009D4506"/>
    <w:rsid w:val="009D51CC"/>
    <w:rsid w:val="009D54D4"/>
    <w:rsid w:val="009D5846"/>
    <w:rsid w:val="009E0B19"/>
    <w:rsid w:val="009E2D43"/>
    <w:rsid w:val="009E2F06"/>
    <w:rsid w:val="009E2FB0"/>
    <w:rsid w:val="009E348C"/>
    <w:rsid w:val="009E66D0"/>
    <w:rsid w:val="009E6D79"/>
    <w:rsid w:val="009F1366"/>
    <w:rsid w:val="009F18B7"/>
    <w:rsid w:val="009F4BA0"/>
    <w:rsid w:val="009F4E3F"/>
    <w:rsid w:val="009F62F6"/>
    <w:rsid w:val="009F6963"/>
    <w:rsid w:val="009F6E60"/>
    <w:rsid w:val="009F72FA"/>
    <w:rsid w:val="009F7A90"/>
    <w:rsid w:val="00A00088"/>
    <w:rsid w:val="00A0027B"/>
    <w:rsid w:val="00A0032A"/>
    <w:rsid w:val="00A00624"/>
    <w:rsid w:val="00A04DA1"/>
    <w:rsid w:val="00A1035F"/>
    <w:rsid w:val="00A1092E"/>
    <w:rsid w:val="00A1265D"/>
    <w:rsid w:val="00A12D5F"/>
    <w:rsid w:val="00A13355"/>
    <w:rsid w:val="00A15F66"/>
    <w:rsid w:val="00A16251"/>
    <w:rsid w:val="00A16504"/>
    <w:rsid w:val="00A2047F"/>
    <w:rsid w:val="00A204B0"/>
    <w:rsid w:val="00A2061C"/>
    <w:rsid w:val="00A23240"/>
    <w:rsid w:val="00A246B0"/>
    <w:rsid w:val="00A2649B"/>
    <w:rsid w:val="00A26AFE"/>
    <w:rsid w:val="00A26D86"/>
    <w:rsid w:val="00A31C8E"/>
    <w:rsid w:val="00A320A2"/>
    <w:rsid w:val="00A32959"/>
    <w:rsid w:val="00A329AC"/>
    <w:rsid w:val="00A3478A"/>
    <w:rsid w:val="00A35F66"/>
    <w:rsid w:val="00A377F3"/>
    <w:rsid w:val="00A40BC1"/>
    <w:rsid w:val="00A42535"/>
    <w:rsid w:val="00A42C49"/>
    <w:rsid w:val="00A43B11"/>
    <w:rsid w:val="00A454D5"/>
    <w:rsid w:val="00A50382"/>
    <w:rsid w:val="00A5080A"/>
    <w:rsid w:val="00A52700"/>
    <w:rsid w:val="00A53B98"/>
    <w:rsid w:val="00A53F99"/>
    <w:rsid w:val="00A61B64"/>
    <w:rsid w:val="00A6220F"/>
    <w:rsid w:val="00A63876"/>
    <w:rsid w:val="00A65A68"/>
    <w:rsid w:val="00A66A4E"/>
    <w:rsid w:val="00A72077"/>
    <w:rsid w:val="00A72667"/>
    <w:rsid w:val="00A72E47"/>
    <w:rsid w:val="00A7438E"/>
    <w:rsid w:val="00A74860"/>
    <w:rsid w:val="00A74D32"/>
    <w:rsid w:val="00A76973"/>
    <w:rsid w:val="00A8029D"/>
    <w:rsid w:val="00A80A4F"/>
    <w:rsid w:val="00A82A90"/>
    <w:rsid w:val="00A836FF"/>
    <w:rsid w:val="00A903F1"/>
    <w:rsid w:val="00A90A10"/>
    <w:rsid w:val="00A927AC"/>
    <w:rsid w:val="00A931C5"/>
    <w:rsid w:val="00A94755"/>
    <w:rsid w:val="00A94965"/>
    <w:rsid w:val="00A961DD"/>
    <w:rsid w:val="00A9698F"/>
    <w:rsid w:val="00AA2CBE"/>
    <w:rsid w:val="00AA2D97"/>
    <w:rsid w:val="00AA3410"/>
    <w:rsid w:val="00AA463B"/>
    <w:rsid w:val="00AA652A"/>
    <w:rsid w:val="00AA6A8F"/>
    <w:rsid w:val="00AA6B95"/>
    <w:rsid w:val="00AA711E"/>
    <w:rsid w:val="00AB0886"/>
    <w:rsid w:val="00AB2307"/>
    <w:rsid w:val="00AB3070"/>
    <w:rsid w:val="00AB35DE"/>
    <w:rsid w:val="00AC23E6"/>
    <w:rsid w:val="00AC34CB"/>
    <w:rsid w:val="00AC4324"/>
    <w:rsid w:val="00AC4419"/>
    <w:rsid w:val="00AC5385"/>
    <w:rsid w:val="00AC5C5A"/>
    <w:rsid w:val="00AC5E98"/>
    <w:rsid w:val="00AD12EA"/>
    <w:rsid w:val="00AD14F1"/>
    <w:rsid w:val="00AD321E"/>
    <w:rsid w:val="00AD669A"/>
    <w:rsid w:val="00AD6B1F"/>
    <w:rsid w:val="00AD7153"/>
    <w:rsid w:val="00AD7D28"/>
    <w:rsid w:val="00AE0373"/>
    <w:rsid w:val="00AE0506"/>
    <w:rsid w:val="00AE1385"/>
    <w:rsid w:val="00AE288C"/>
    <w:rsid w:val="00AE3ABC"/>
    <w:rsid w:val="00AE6642"/>
    <w:rsid w:val="00AE6B74"/>
    <w:rsid w:val="00AF0EFF"/>
    <w:rsid w:val="00AF26AD"/>
    <w:rsid w:val="00AF2E77"/>
    <w:rsid w:val="00AF32E7"/>
    <w:rsid w:val="00AF45E3"/>
    <w:rsid w:val="00AF49AD"/>
    <w:rsid w:val="00AF5954"/>
    <w:rsid w:val="00B00A7B"/>
    <w:rsid w:val="00B01CC9"/>
    <w:rsid w:val="00B02126"/>
    <w:rsid w:val="00B022EF"/>
    <w:rsid w:val="00B030A9"/>
    <w:rsid w:val="00B036D2"/>
    <w:rsid w:val="00B05810"/>
    <w:rsid w:val="00B06416"/>
    <w:rsid w:val="00B06779"/>
    <w:rsid w:val="00B06A2D"/>
    <w:rsid w:val="00B07605"/>
    <w:rsid w:val="00B0763E"/>
    <w:rsid w:val="00B117C9"/>
    <w:rsid w:val="00B11833"/>
    <w:rsid w:val="00B127B1"/>
    <w:rsid w:val="00B12A8A"/>
    <w:rsid w:val="00B13AE8"/>
    <w:rsid w:val="00B15158"/>
    <w:rsid w:val="00B15332"/>
    <w:rsid w:val="00B15AE6"/>
    <w:rsid w:val="00B16BE7"/>
    <w:rsid w:val="00B17B50"/>
    <w:rsid w:val="00B210A6"/>
    <w:rsid w:val="00B24E7D"/>
    <w:rsid w:val="00B26AC5"/>
    <w:rsid w:val="00B26B92"/>
    <w:rsid w:val="00B3126E"/>
    <w:rsid w:val="00B35912"/>
    <w:rsid w:val="00B35BF8"/>
    <w:rsid w:val="00B35D66"/>
    <w:rsid w:val="00B35F30"/>
    <w:rsid w:val="00B36188"/>
    <w:rsid w:val="00B36F00"/>
    <w:rsid w:val="00B410B5"/>
    <w:rsid w:val="00B43524"/>
    <w:rsid w:val="00B43A12"/>
    <w:rsid w:val="00B45022"/>
    <w:rsid w:val="00B450F9"/>
    <w:rsid w:val="00B47834"/>
    <w:rsid w:val="00B50CBD"/>
    <w:rsid w:val="00B51280"/>
    <w:rsid w:val="00B5143A"/>
    <w:rsid w:val="00B520FE"/>
    <w:rsid w:val="00B52469"/>
    <w:rsid w:val="00B5283F"/>
    <w:rsid w:val="00B52ADF"/>
    <w:rsid w:val="00B53162"/>
    <w:rsid w:val="00B5613B"/>
    <w:rsid w:val="00B5700E"/>
    <w:rsid w:val="00B57D5C"/>
    <w:rsid w:val="00B631D5"/>
    <w:rsid w:val="00B63396"/>
    <w:rsid w:val="00B6405D"/>
    <w:rsid w:val="00B6439D"/>
    <w:rsid w:val="00B64DD3"/>
    <w:rsid w:val="00B67765"/>
    <w:rsid w:val="00B70490"/>
    <w:rsid w:val="00B70751"/>
    <w:rsid w:val="00B71783"/>
    <w:rsid w:val="00B71A73"/>
    <w:rsid w:val="00B741AF"/>
    <w:rsid w:val="00B747C2"/>
    <w:rsid w:val="00B75746"/>
    <w:rsid w:val="00B76790"/>
    <w:rsid w:val="00B76D48"/>
    <w:rsid w:val="00B775EA"/>
    <w:rsid w:val="00B77984"/>
    <w:rsid w:val="00B808D3"/>
    <w:rsid w:val="00B80EBE"/>
    <w:rsid w:val="00B818B8"/>
    <w:rsid w:val="00B81B9A"/>
    <w:rsid w:val="00B82CE3"/>
    <w:rsid w:val="00B8471A"/>
    <w:rsid w:val="00B90333"/>
    <w:rsid w:val="00B9114B"/>
    <w:rsid w:val="00B912EB"/>
    <w:rsid w:val="00B92A5A"/>
    <w:rsid w:val="00B92DB8"/>
    <w:rsid w:val="00B93915"/>
    <w:rsid w:val="00B94FDC"/>
    <w:rsid w:val="00B95A62"/>
    <w:rsid w:val="00B95FD5"/>
    <w:rsid w:val="00B96B2B"/>
    <w:rsid w:val="00B9735A"/>
    <w:rsid w:val="00BA1A20"/>
    <w:rsid w:val="00BA2FD5"/>
    <w:rsid w:val="00BA7B85"/>
    <w:rsid w:val="00BB32A9"/>
    <w:rsid w:val="00BB6572"/>
    <w:rsid w:val="00BB6F68"/>
    <w:rsid w:val="00BC2737"/>
    <w:rsid w:val="00BC36AE"/>
    <w:rsid w:val="00BC4471"/>
    <w:rsid w:val="00BC468B"/>
    <w:rsid w:val="00BC5332"/>
    <w:rsid w:val="00BC67AC"/>
    <w:rsid w:val="00BD1A6A"/>
    <w:rsid w:val="00BD4522"/>
    <w:rsid w:val="00BD53D8"/>
    <w:rsid w:val="00BE1B0B"/>
    <w:rsid w:val="00BE1E7D"/>
    <w:rsid w:val="00BE3549"/>
    <w:rsid w:val="00BE401F"/>
    <w:rsid w:val="00BE427C"/>
    <w:rsid w:val="00BE48C7"/>
    <w:rsid w:val="00BE561C"/>
    <w:rsid w:val="00BE5896"/>
    <w:rsid w:val="00BE5B77"/>
    <w:rsid w:val="00BE64FA"/>
    <w:rsid w:val="00BE6815"/>
    <w:rsid w:val="00BE6BE7"/>
    <w:rsid w:val="00BE711C"/>
    <w:rsid w:val="00BF1759"/>
    <w:rsid w:val="00BF2A70"/>
    <w:rsid w:val="00BF3BEA"/>
    <w:rsid w:val="00BF3D24"/>
    <w:rsid w:val="00BF5F2E"/>
    <w:rsid w:val="00BF6270"/>
    <w:rsid w:val="00C0007F"/>
    <w:rsid w:val="00C01525"/>
    <w:rsid w:val="00C03A6D"/>
    <w:rsid w:val="00C0510C"/>
    <w:rsid w:val="00C057BD"/>
    <w:rsid w:val="00C0672F"/>
    <w:rsid w:val="00C06A91"/>
    <w:rsid w:val="00C07758"/>
    <w:rsid w:val="00C07F16"/>
    <w:rsid w:val="00C11C51"/>
    <w:rsid w:val="00C14CEB"/>
    <w:rsid w:val="00C14D0F"/>
    <w:rsid w:val="00C1592B"/>
    <w:rsid w:val="00C15BF7"/>
    <w:rsid w:val="00C1627E"/>
    <w:rsid w:val="00C17087"/>
    <w:rsid w:val="00C17544"/>
    <w:rsid w:val="00C2054A"/>
    <w:rsid w:val="00C205A9"/>
    <w:rsid w:val="00C214B9"/>
    <w:rsid w:val="00C2154F"/>
    <w:rsid w:val="00C22D26"/>
    <w:rsid w:val="00C24085"/>
    <w:rsid w:val="00C2479F"/>
    <w:rsid w:val="00C24E35"/>
    <w:rsid w:val="00C26859"/>
    <w:rsid w:val="00C26D4A"/>
    <w:rsid w:val="00C319ED"/>
    <w:rsid w:val="00C32978"/>
    <w:rsid w:val="00C32C21"/>
    <w:rsid w:val="00C3319A"/>
    <w:rsid w:val="00C337C7"/>
    <w:rsid w:val="00C35577"/>
    <w:rsid w:val="00C355C0"/>
    <w:rsid w:val="00C3644C"/>
    <w:rsid w:val="00C40A6D"/>
    <w:rsid w:val="00C40B3D"/>
    <w:rsid w:val="00C42077"/>
    <w:rsid w:val="00C42BAE"/>
    <w:rsid w:val="00C45B3E"/>
    <w:rsid w:val="00C46FD8"/>
    <w:rsid w:val="00C47134"/>
    <w:rsid w:val="00C50637"/>
    <w:rsid w:val="00C517F7"/>
    <w:rsid w:val="00C52705"/>
    <w:rsid w:val="00C535C2"/>
    <w:rsid w:val="00C5434B"/>
    <w:rsid w:val="00C54AFB"/>
    <w:rsid w:val="00C55792"/>
    <w:rsid w:val="00C55FF1"/>
    <w:rsid w:val="00C5612D"/>
    <w:rsid w:val="00C60ABE"/>
    <w:rsid w:val="00C62244"/>
    <w:rsid w:val="00C62F2C"/>
    <w:rsid w:val="00C676B0"/>
    <w:rsid w:val="00C67DC9"/>
    <w:rsid w:val="00C709F3"/>
    <w:rsid w:val="00C72AF7"/>
    <w:rsid w:val="00C74ACB"/>
    <w:rsid w:val="00C75CC3"/>
    <w:rsid w:val="00C76177"/>
    <w:rsid w:val="00C81147"/>
    <w:rsid w:val="00C81E1F"/>
    <w:rsid w:val="00C82815"/>
    <w:rsid w:val="00C82C0B"/>
    <w:rsid w:val="00C832EE"/>
    <w:rsid w:val="00C83A17"/>
    <w:rsid w:val="00C847D8"/>
    <w:rsid w:val="00C85576"/>
    <w:rsid w:val="00C87102"/>
    <w:rsid w:val="00C903D8"/>
    <w:rsid w:val="00C93674"/>
    <w:rsid w:val="00C94E06"/>
    <w:rsid w:val="00C95531"/>
    <w:rsid w:val="00C9642C"/>
    <w:rsid w:val="00C97946"/>
    <w:rsid w:val="00C979FC"/>
    <w:rsid w:val="00CA04E6"/>
    <w:rsid w:val="00CA1F04"/>
    <w:rsid w:val="00CA4497"/>
    <w:rsid w:val="00CB0368"/>
    <w:rsid w:val="00CB0F42"/>
    <w:rsid w:val="00CB14F1"/>
    <w:rsid w:val="00CB38F2"/>
    <w:rsid w:val="00CB4D2A"/>
    <w:rsid w:val="00CB5F6A"/>
    <w:rsid w:val="00CB6215"/>
    <w:rsid w:val="00CB6371"/>
    <w:rsid w:val="00CB641E"/>
    <w:rsid w:val="00CC08A5"/>
    <w:rsid w:val="00CC1C73"/>
    <w:rsid w:val="00CC2EC9"/>
    <w:rsid w:val="00CC3229"/>
    <w:rsid w:val="00CC4270"/>
    <w:rsid w:val="00CC4B4E"/>
    <w:rsid w:val="00CC4EAB"/>
    <w:rsid w:val="00CC5063"/>
    <w:rsid w:val="00CC51C2"/>
    <w:rsid w:val="00CC569A"/>
    <w:rsid w:val="00CD005D"/>
    <w:rsid w:val="00CD025B"/>
    <w:rsid w:val="00CD113D"/>
    <w:rsid w:val="00CD1411"/>
    <w:rsid w:val="00CD16DA"/>
    <w:rsid w:val="00CD17A2"/>
    <w:rsid w:val="00CD1F11"/>
    <w:rsid w:val="00CD3384"/>
    <w:rsid w:val="00CD373F"/>
    <w:rsid w:val="00CD41C2"/>
    <w:rsid w:val="00CD4528"/>
    <w:rsid w:val="00CD5186"/>
    <w:rsid w:val="00CD57B7"/>
    <w:rsid w:val="00CD6007"/>
    <w:rsid w:val="00CD6F0B"/>
    <w:rsid w:val="00CD742D"/>
    <w:rsid w:val="00CE0D11"/>
    <w:rsid w:val="00CE1556"/>
    <w:rsid w:val="00CE4302"/>
    <w:rsid w:val="00CE4452"/>
    <w:rsid w:val="00CF09A5"/>
    <w:rsid w:val="00CF1ABF"/>
    <w:rsid w:val="00CF200C"/>
    <w:rsid w:val="00CF2F11"/>
    <w:rsid w:val="00CF3444"/>
    <w:rsid w:val="00CF40AA"/>
    <w:rsid w:val="00CF671F"/>
    <w:rsid w:val="00CF6965"/>
    <w:rsid w:val="00CF78DA"/>
    <w:rsid w:val="00D02058"/>
    <w:rsid w:val="00D023BD"/>
    <w:rsid w:val="00D05001"/>
    <w:rsid w:val="00D053BD"/>
    <w:rsid w:val="00D071C4"/>
    <w:rsid w:val="00D079F1"/>
    <w:rsid w:val="00D109EB"/>
    <w:rsid w:val="00D124FF"/>
    <w:rsid w:val="00D13811"/>
    <w:rsid w:val="00D13D35"/>
    <w:rsid w:val="00D14914"/>
    <w:rsid w:val="00D14D9F"/>
    <w:rsid w:val="00D160C6"/>
    <w:rsid w:val="00D17306"/>
    <w:rsid w:val="00D1771C"/>
    <w:rsid w:val="00D21174"/>
    <w:rsid w:val="00D215D9"/>
    <w:rsid w:val="00D22123"/>
    <w:rsid w:val="00D2337E"/>
    <w:rsid w:val="00D233F5"/>
    <w:rsid w:val="00D2356D"/>
    <w:rsid w:val="00D235D9"/>
    <w:rsid w:val="00D25AB5"/>
    <w:rsid w:val="00D261F2"/>
    <w:rsid w:val="00D3329D"/>
    <w:rsid w:val="00D33915"/>
    <w:rsid w:val="00D363AE"/>
    <w:rsid w:val="00D37F37"/>
    <w:rsid w:val="00D4054D"/>
    <w:rsid w:val="00D41695"/>
    <w:rsid w:val="00D42C38"/>
    <w:rsid w:val="00D42E63"/>
    <w:rsid w:val="00D42EAA"/>
    <w:rsid w:val="00D439DD"/>
    <w:rsid w:val="00D43F13"/>
    <w:rsid w:val="00D4577F"/>
    <w:rsid w:val="00D45DC8"/>
    <w:rsid w:val="00D46CFB"/>
    <w:rsid w:val="00D47E23"/>
    <w:rsid w:val="00D53442"/>
    <w:rsid w:val="00D57A38"/>
    <w:rsid w:val="00D57C5C"/>
    <w:rsid w:val="00D62565"/>
    <w:rsid w:val="00D642E6"/>
    <w:rsid w:val="00D64A3F"/>
    <w:rsid w:val="00D652C6"/>
    <w:rsid w:val="00D6592B"/>
    <w:rsid w:val="00D65A16"/>
    <w:rsid w:val="00D67218"/>
    <w:rsid w:val="00D67811"/>
    <w:rsid w:val="00D71378"/>
    <w:rsid w:val="00D71C43"/>
    <w:rsid w:val="00D71CAD"/>
    <w:rsid w:val="00D744BF"/>
    <w:rsid w:val="00D749B8"/>
    <w:rsid w:val="00D76704"/>
    <w:rsid w:val="00D77796"/>
    <w:rsid w:val="00D8024A"/>
    <w:rsid w:val="00D80A00"/>
    <w:rsid w:val="00D812DE"/>
    <w:rsid w:val="00D8205C"/>
    <w:rsid w:val="00D82844"/>
    <w:rsid w:val="00D83F35"/>
    <w:rsid w:val="00D847E4"/>
    <w:rsid w:val="00D85F3C"/>
    <w:rsid w:val="00D8752B"/>
    <w:rsid w:val="00D90A74"/>
    <w:rsid w:val="00D91672"/>
    <w:rsid w:val="00D94452"/>
    <w:rsid w:val="00D964D7"/>
    <w:rsid w:val="00D965CC"/>
    <w:rsid w:val="00D97CDB"/>
    <w:rsid w:val="00D97E15"/>
    <w:rsid w:val="00DA00BC"/>
    <w:rsid w:val="00DA011A"/>
    <w:rsid w:val="00DA0363"/>
    <w:rsid w:val="00DA14F2"/>
    <w:rsid w:val="00DA1745"/>
    <w:rsid w:val="00DA5CCD"/>
    <w:rsid w:val="00DA7D5A"/>
    <w:rsid w:val="00DB043C"/>
    <w:rsid w:val="00DB1A55"/>
    <w:rsid w:val="00DB1D5D"/>
    <w:rsid w:val="00DB2353"/>
    <w:rsid w:val="00DB4986"/>
    <w:rsid w:val="00DB5159"/>
    <w:rsid w:val="00DB5B33"/>
    <w:rsid w:val="00DB625B"/>
    <w:rsid w:val="00DB63C2"/>
    <w:rsid w:val="00DB6875"/>
    <w:rsid w:val="00DB6E27"/>
    <w:rsid w:val="00DB7ADB"/>
    <w:rsid w:val="00DC1052"/>
    <w:rsid w:val="00DC2DED"/>
    <w:rsid w:val="00DC3F7E"/>
    <w:rsid w:val="00DC6C65"/>
    <w:rsid w:val="00DC6C67"/>
    <w:rsid w:val="00DC6D19"/>
    <w:rsid w:val="00DC77EC"/>
    <w:rsid w:val="00DD1A37"/>
    <w:rsid w:val="00DD235A"/>
    <w:rsid w:val="00DD2555"/>
    <w:rsid w:val="00DD4A87"/>
    <w:rsid w:val="00DD4DA5"/>
    <w:rsid w:val="00DD6F33"/>
    <w:rsid w:val="00DD7577"/>
    <w:rsid w:val="00DD7906"/>
    <w:rsid w:val="00DE03CF"/>
    <w:rsid w:val="00DE0BF8"/>
    <w:rsid w:val="00DE1E77"/>
    <w:rsid w:val="00DE26B4"/>
    <w:rsid w:val="00DE320F"/>
    <w:rsid w:val="00DE329B"/>
    <w:rsid w:val="00DE3913"/>
    <w:rsid w:val="00DE46C0"/>
    <w:rsid w:val="00DE51F2"/>
    <w:rsid w:val="00DE543E"/>
    <w:rsid w:val="00DE63CC"/>
    <w:rsid w:val="00DE7534"/>
    <w:rsid w:val="00DF0793"/>
    <w:rsid w:val="00DF0F38"/>
    <w:rsid w:val="00DF140A"/>
    <w:rsid w:val="00DF3D04"/>
    <w:rsid w:val="00DF4137"/>
    <w:rsid w:val="00DF4754"/>
    <w:rsid w:val="00DF54F7"/>
    <w:rsid w:val="00DF67DD"/>
    <w:rsid w:val="00DF6915"/>
    <w:rsid w:val="00E00585"/>
    <w:rsid w:val="00E026EC"/>
    <w:rsid w:val="00E077E1"/>
    <w:rsid w:val="00E12725"/>
    <w:rsid w:val="00E12A89"/>
    <w:rsid w:val="00E14995"/>
    <w:rsid w:val="00E14F3D"/>
    <w:rsid w:val="00E151D0"/>
    <w:rsid w:val="00E15A85"/>
    <w:rsid w:val="00E16819"/>
    <w:rsid w:val="00E20F55"/>
    <w:rsid w:val="00E21855"/>
    <w:rsid w:val="00E23818"/>
    <w:rsid w:val="00E23ECE"/>
    <w:rsid w:val="00E25523"/>
    <w:rsid w:val="00E25D17"/>
    <w:rsid w:val="00E310F2"/>
    <w:rsid w:val="00E31F00"/>
    <w:rsid w:val="00E32DE1"/>
    <w:rsid w:val="00E34853"/>
    <w:rsid w:val="00E3642A"/>
    <w:rsid w:val="00E417B7"/>
    <w:rsid w:val="00E4199A"/>
    <w:rsid w:val="00E41C44"/>
    <w:rsid w:val="00E42806"/>
    <w:rsid w:val="00E42D92"/>
    <w:rsid w:val="00E42E93"/>
    <w:rsid w:val="00E43B9B"/>
    <w:rsid w:val="00E43DD5"/>
    <w:rsid w:val="00E4428E"/>
    <w:rsid w:val="00E445CC"/>
    <w:rsid w:val="00E44E1A"/>
    <w:rsid w:val="00E45401"/>
    <w:rsid w:val="00E45E69"/>
    <w:rsid w:val="00E4611D"/>
    <w:rsid w:val="00E46125"/>
    <w:rsid w:val="00E463E4"/>
    <w:rsid w:val="00E46E1D"/>
    <w:rsid w:val="00E47C52"/>
    <w:rsid w:val="00E508C1"/>
    <w:rsid w:val="00E50D88"/>
    <w:rsid w:val="00E50EE5"/>
    <w:rsid w:val="00E512BC"/>
    <w:rsid w:val="00E519AD"/>
    <w:rsid w:val="00E5396F"/>
    <w:rsid w:val="00E54F27"/>
    <w:rsid w:val="00E561A3"/>
    <w:rsid w:val="00E57B38"/>
    <w:rsid w:val="00E60CCA"/>
    <w:rsid w:val="00E61DEB"/>
    <w:rsid w:val="00E628AD"/>
    <w:rsid w:val="00E633A5"/>
    <w:rsid w:val="00E637E8"/>
    <w:rsid w:val="00E647E1"/>
    <w:rsid w:val="00E67A71"/>
    <w:rsid w:val="00E70EDD"/>
    <w:rsid w:val="00E70EEA"/>
    <w:rsid w:val="00E71107"/>
    <w:rsid w:val="00E7235D"/>
    <w:rsid w:val="00E736F4"/>
    <w:rsid w:val="00E73D6C"/>
    <w:rsid w:val="00E76CD5"/>
    <w:rsid w:val="00E76D8B"/>
    <w:rsid w:val="00E7702B"/>
    <w:rsid w:val="00E80142"/>
    <w:rsid w:val="00E8077C"/>
    <w:rsid w:val="00E813BE"/>
    <w:rsid w:val="00E81452"/>
    <w:rsid w:val="00E81AD3"/>
    <w:rsid w:val="00E82B6F"/>
    <w:rsid w:val="00E84D83"/>
    <w:rsid w:val="00E8514B"/>
    <w:rsid w:val="00E854B6"/>
    <w:rsid w:val="00E85612"/>
    <w:rsid w:val="00E862D1"/>
    <w:rsid w:val="00E876E5"/>
    <w:rsid w:val="00E900FC"/>
    <w:rsid w:val="00E9038E"/>
    <w:rsid w:val="00E9041D"/>
    <w:rsid w:val="00E92629"/>
    <w:rsid w:val="00E92F0A"/>
    <w:rsid w:val="00E97D80"/>
    <w:rsid w:val="00EA0312"/>
    <w:rsid w:val="00EA3DCE"/>
    <w:rsid w:val="00EA43C5"/>
    <w:rsid w:val="00EA596A"/>
    <w:rsid w:val="00EA5F54"/>
    <w:rsid w:val="00EB1573"/>
    <w:rsid w:val="00EB1B17"/>
    <w:rsid w:val="00EB214D"/>
    <w:rsid w:val="00EB27C4"/>
    <w:rsid w:val="00EB2A97"/>
    <w:rsid w:val="00EB2F0D"/>
    <w:rsid w:val="00EB51BD"/>
    <w:rsid w:val="00EB5603"/>
    <w:rsid w:val="00EB714C"/>
    <w:rsid w:val="00EB753B"/>
    <w:rsid w:val="00EC0CB3"/>
    <w:rsid w:val="00EC0FBF"/>
    <w:rsid w:val="00EC1019"/>
    <w:rsid w:val="00EC1E16"/>
    <w:rsid w:val="00EC49A1"/>
    <w:rsid w:val="00EC7F7D"/>
    <w:rsid w:val="00ED0414"/>
    <w:rsid w:val="00ED0975"/>
    <w:rsid w:val="00ED3114"/>
    <w:rsid w:val="00ED31C1"/>
    <w:rsid w:val="00ED4E21"/>
    <w:rsid w:val="00ED4F0A"/>
    <w:rsid w:val="00ED5C1A"/>
    <w:rsid w:val="00ED6C35"/>
    <w:rsid w:val="00ED763B"/>
    <w:rsid w:val="00EE0030"/>
    <w:rsid w:val="00EE19CD"/>
    <w:rsid w:val="00EE258D"/>
    <w:rsid w:val="00EE34F3"/>
    <w:rsid w:val="00EE4964"/>
    <w:rsid w:val="00EE57CC"/>
    <w:rsid w:val="00EE6C9F"/>
    <w:rsid w:val="00EE7F3C"/>
    <w:rsid w:val="00EF38A9"/>
    <w:rsid w:val="00EF63E1"/>
    <w:rsid w:val="00EF63F0"/>
    <w:rsid w:val="00EF79CB"/>
    <w:rsid w:val="00F00CEF"/>
    <w:rsid w:val="00F0167A"/>
    <w:rsid w:val="00F04454"/>
    <w:rsid w:val="00F04A4B"/>
    <w:rsid w:val="00F04D8D"/>
    <w:rsid w:val="00F05423"/>
    <w:rsid w:val="00F05CB5"/>
    <w:rsid w:val="00F05DEB"/>
    <w:rsid w:val="00F07339"/>
    <w:rsid w:val="00F11B0B"/>
    <w:rsid w:val="00F136B8"/>
    <w:rsid w:val="00F13BC6"/>
    <w:rsid w:val="00F1416A"/>
    <w:rsid w:val="00F14D0E"/>
    <w:rsid w:val="00F151FA"/>
    <w:rsid w:val="00F15CB5"/>
    <w:rsid w:val="00F16F4E"/>
    <w:rsid w:val="00F17ADF"/>
    <w:rsid w:val="00F212C2"/>
    <w:rsid w:val="00F21963"/>
    <w:rsid w:val="00F223BD"/>
    <w:rsid w:val="00F25677"/>
    <w:rsid w:val="00F259E3"/>
    <w:rsid w:val="00F27AB1"/>
    <w:rsid w:val="00F307B9"/>
    <w:rsid w:val="00F32BB3"/>
    <w:rsid w:val="00F33EF9"/>
    <w:rsid w:val="00F34666"/>
    <w:rsid w:val="00F347C4"/>
    <w:rsid w:val="00F36125"/>
    <w:rsid w:val="00F36B8E"/>
    <w:rsid w:val="00F418D6"/>
    <w:rsid w:val="00F429E7"/>
    <w:rsid w:val="00F43D8D"/>
    <w:rsid w:val="00F442B4"/>
    <w:rsid w:val="00F45B22"/>
    <w:rsid w:val="00F5015B"/>
    <w:rsid w:val="00F50BB7"/>
    <w:rsid w:val="00F5186C"/>
    <w:rsid w:val="00F51B88"/>
    <w:rsid w:val="00F52363"/>
    <w:rsid w:val="00F538D8"/>
    <w:rsid w:val="00F54533"/>
    <w:rsid w:val="00F55B78"/>
    <w:rsid w:val="00F5737E"/>
    <w:rsid w:val="00F61CE0"/>
    <w:rsid w:val="00F62FD4"/>
    <w:rsid w:val="00F63B5E"/>
    <w:rsid w:val="00F644B4"/>
    <w:rsid w:val="00F6453D"/>
    <w:rsid w:val="00F701BF"/>
    <w:rsid w:val="00F723D2"/>
    <w:rsid w:val="00F73A62"/>
    <w:rsid w:val="00F80A6C"/>
    <w:rsid w:val="00F814E9"/>
    <w:rsid w:val="00F820A5"/>
    <w:rsid w:val="00F82D39"/>
    <w:rsid w:val="00F83007"/>
    <w:rsid w:val="00F847DF"/>
    <w:rsid w:val="00F84D7F"/>
    <w:rsid w:val="00F864B2"/>
    <w:rsid w:val="00F90375"/>
    <w:rsid w:val="00F9125E"/>
    <w:rsid w:val="00F931EA"/>
    <w:rsid w:val="00F942E9"/>
    <w:rsid w:val="00F948C0"/>
    <w:rsid w:val="00F94A76"/>
    <w:rsid w:val="00F95378"/>
    <w:rsid w:val="00F960AF"/>
    <w:rsid w:val="00F96C40"/>
    <w:rsid w:val="00FA0085"/>
    <w:rsid w:val="00FA0D97"/>
    <w:rsid w:val="00FA1EB2"/>
    <w:rsid w:val="00FA6112"/>
    <w:rsid w:val="00FB0D8F"/>
    <w:rsid w:val="00FB1241"/>
    <w:rsid w:val="00FB6196"/>
    <w:rsid w:val="00FB64E6"/>
    <w:rsid w:val="00FB7328"/>
    <w:rsid w:val="00FB77BF"/>
    <w:rsid w:val="00FB7B87"/>
    <w:rsid w:val="00FB7CBB"/>
    <w:rsid w:val="00FC0AFF"/>
    <w:rsid w:val="00FC1FCA"/>
    <w:rsid w:val="00FC2BF6"/>
    <w:rsid w:val="00FC340C"/>
    <w:rsid w:val="00FC5A01"/>
    <w:rsid w:val="00FC5D30"/>
    <w:rsid w:val="00FC6FF8"/>
    <w:rsid w:val="00FD0AF3"/>
    <w:rsid w:val="00FD31E8"/>
    <w:rsid w:val="00FD475E"/>
    <w:rsid w:val="00FD5627"/>
    <w:rsid w:val="00FD649E"/>
    <w:rsid w:val="00FD72DA"/>
    <w:rsid w:val="00FD7435"/>
    <w:rsid w:val="00FE09B7"/>
    <w:rsid w:val="00FE1F13"/>
    <w:rsid w:val="00FE3403"/>
    <w:rsid w:val="00FE379D"/>
    <w:rsid w:val="00FE46CC"/>
    <w:rsid w:val="00FE6FD8"/>
    <w:rsid w:val="00FE7BFB"/>
    <w:rsid w:val="00FF032D"/>
    <w:rsid w:val="00FF0B43"/>
    <w:rsid w:val="00FF1489"/>
    <w:rsid w:val="00FF16B3"/>
    <w:rsid w:val="00FF1A06"/>
    <w:rsid w:val="00FF2541"/>
    <w:rsid w:val="00FF528F"/>
    <w:rsid w:val="00FF5BCC"/>
    <w:rsid w:val="00FF64B5"/>
  </w:rsids>
  <m:mathPr>
    <m:mathFont m:val="Cambria Math"/>
    <m:brkBin m:val="before"/>
    <m:brkBinSub m:val="--"/>
    <m:smallFrac/>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F553546"/>
  <w15:docId w15:val="{54BDDBC1-111A-414B-B3ED-E0CD0270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389"/>
  </w:style>
  <w:style w:type="paragraph" w:styleId="Heading1">
    <w:name w:val="heading 1"/>
    <w:basedOn w:val="Normal"/>
    <w:next w:val="Normal"/>
    <w:link w:val="Heading1Char"/>
    <w:uiPriority w:val="9"/>
    <w:qFormat/>
    <w:rsid w:val="00957389"/>
    <w:pPr>
      <w:keepNext/>
      <w:outlineLvl w:val="0"/>
    </w:pPr>
    <w:rPr>
      <w:sz w:val="32"/>
    </w:rPr>
  </w:style>
  <w:style w:type="paragraph" w:styleId="Heading2">
    <w:name w:val="heading 2"/>
    <w:basedOn w:val="Normal"/>
    <w:next w:val="Normal"/>
    <w:qFormat/>
    <w:rsid w:val="00957389"/>
    <w:pPr>
      <w:keepNext/>
      <w:outlineLvl w:val="1"/>
    </w:pPr>
    <w:rPr>
      <w:sz w:val="24"/>
    </w:rPr>
  </w:style>
  <w:style w:type="paragraph" w:styleId="Heading3">
    <w:name w:val="heading 3"/>
    <w:basedOn w:val="Normal"/>
    <w:next w:val="Normal"/>
    <w:qFormat/>
    <w:rsid w:val="00957389"/>
    <w:pPr>
      <w:keepNext/>
      <w:numPr>
        <w:numId w:val="4"/>
      </w:numPr>
      <w:outlineLvl w:val="2"/>
    </w:pPr>
    <w:rPr>
      <w:snapToGrid w:val="0"/>
      <w:sz w:val="24"/>
    </w:rPr>
  </w:style>
  <w:style w:type="paragraph" w:styleId="Heading4">
    <w:name w:val="heading 4"/>
    <w:basedOn w:val="Normal"/>
    <w:next w:val="Normal"/>
    <w:qFormat/>
    <w:rsid w:val="00957389"/>
    <w:pPr>
      <w:keepNext/>
      <w:outlineLvl w:val="3"/>
    </w:pPr>
    <w:rPr>
      <w:b/>
      <w:i/>
      <w:snapToGrid w:val="0"/>
      <w:sz w:val="28"/>
    </w:rPr>
  </w:style>
  <w:style w:type="paragraph" w:styleId="Heading5">
    <w:name w:val="heading 5"/>
    <w:basedOn w:val="Normal"/>
    <w:next w:val="Normal"/>
    <w:qFormat/>
    <w:rsid w:val="00957389"/>
    <w:pPr>
      <w:keepNext/>
      <w:jc w:val="center"/>
      <w:outlineLvl w:val="4"/>
    </w:pPr>
    <w:rPr>
      <w:b/>
      <w:snapToGrid w:val="0"/>
    </w:rPr>
  </w:style>
  <w:style w:type="paragraph" w:styleId="Heading6">
    <w:name w:val="heading 6"/>
    <w:basedOn w:val="Normal"/>
    <w:next w:val="Normal"/>
    <w:qFormat/>
    <w:rsid w:val="00957389"/>
    <w:pPr>
      <w:keepNext/>
      <w:jc w:val="center"/>
      <w:outlineLvl w:val="5"/>
    </w:pPr>
    <w:rPr>
      <w:b/>
      <w:sz w:val="28"/>
    </w:rPr>
  </w:style>
  <w:style w:type="paragraph" w:styleId="Heading8">
    <w:name w:val="heading 8"/>
    <w:basedOn w:val="Normal"/>
    <w:next w:val="Normal"/>
    <w:link w:val="Heading8Char"/>
    <w:semiHidden/>
    <w:unhideWhenUsed/>
    <w:qFormat/>
    <w:rsid w:val="0016510D"/>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957389"/>
    <w:pPr>
      <w:tabs>
        <w:tab w:val="center" w:pos="4320"/>
        <w:tab w:val="right" w:pos="8640"/>
      </w:tabs>
    </w:pPr>
  </w:style>
  <w:style w:type="character" w:styleId="PageNumber">
    <w:name w:val="page number"/>
    <w:basedOn w:val="DefaultParagraphFont"/>
    <w:rsid w:val="00957389"/>
  </w:style>
  <w:style w:type="paragraph" w:styleId="Header">
    <w:name w:val="header"/>
    <w:basedOn w:val="Normal"/>
    <w:link w:val="HeaderChar"/>
    <w:uiPriority w:val="99"/>
    <w:rsid w:val="00957389"/>
    <w:pPr>
      <w:tabs>
        <w:tab w:val="center" w:pos="4320"/>
        <w:tab w:val="right" w:pos="8640"/>
      </w:tabs>
    </w:pPr>
  </w:style>
  <w:style w:type="paragraph" w:styleId="BodyText2">
    <w:name w:val="Body Text 2"/>
    <w:basedOn w:val="Normal"/>
    <w:rsid w:val="00957389"/>
    <w:rPr>
      <w:sz w:val="24"/>
    </w:rPr>
  </w:style>
  <w:style w:type="paragraph" w:styleId="BodyTextIndent">
    <w:name w:val="Body Text Indent"/>
    <w:basedOn w:val="Normal"/>
    <w:rsid w:val="00957389"/>
    <w:pPr>
      <w:ind w:left="360"/>
    </w:pPr>
    <w:rPr>
      <w:snapToGrid w:val="0"/>
      <w:sz w:val="24"/>
    </w:rPr>
  </w:style>
  <w:style w:type="paragraph" w:styleId="BodyText">
    <w:name w:val="Body Text"/>
    <w:basedOn w:val="Normal"/>
    <w:rsid w:val="00957389"/>
    <w:rPr>
      <w:snapToGrid w:val="0"/>
      <w:sz w:val="24"/>
    </w:rPr>
  </w:style>
  <w:style w:type="character" w:customStyle="1" w:styleId="Heading1Char">
    <w:name w:val="Heading 1 Char"/>
    <w:basedOn w:val="DefaultParagraphFont"/>
    <w:link w:val="Heading1"/>
    <w:uiPriority w:val="9"/>
    <w:rsid w:val="000D7FE9"/>
    <w:rPr>
      <w:sz w:val="32"/>
      <w:lang w:val="en-US" w:eastAsia="en-US" w:bidi="ar-SA"/>
    </w:rPr>
  </w:style>
  <w:style w:type="paragraph" w:customStyle="1" w:styleId="TRAVELHEADING3">
    <w:name w:val="TRAVEL HEADING 3"/>
    <w:basedOn w:val="Normal"/>
    <w:autoRedefine/>
    <w:rsid w:val="007C5445"/>
    <w:pPr>
      <w:autoSpaceDE w:val="0"/>
      <w:autoSpaceDN w:val="0"/>
      <w:adjustRightInd w:val="0"/>
    </w:pPr>
    <w:rPr>
      <w:rFonts w:ascii="Arial" w:eastAsia="SimSun" w:hAnsi="Arial" w:cs="Arial"/>
      <w:b/>
      <w:bCs/>
      <w:snapToGrid w:val="0"/>
      <w:color w:val="1F497D" w:themeColor="text2"/>
      <w:sz w:val="24"/>
      <w:szCs w:val="24"/>
      <w:lang w:eastAsia="zh-CN"/>
    </w:rPr>
  </w:style>
  <w:style w:type="character" w:styleId="Hyperlink">
    <w:name w:val="Hyperlink"/>
    <w:basedOn w:val="DefaultParagraphFont"/>
    <w:uiPriority w:val="99"/>
    <w:rsid w:val="007C5445"/>
    <w:rPr>
      <w:color w:val="0000FF" w:themeColor="hyperlink"/>
      <w:u w:val="single"/>
    </w:rPr>
  </w:style>
  <w:style w:type="character" w:customStyle="1" w:styleId="Heading8Char">
    <w:name w:val="Heading 8 Char"/>
    <w:basedOn w:val="DefaultParagraphFont"/>
    <w:link w:val="Heading8"/>
    <w:semiHidden/>
    <w:rsid w:val="0016510D"/>
    <w:rPr>
      <w:rFonts w:asciiTheme="majorHAnsi" w:eastAsiaTheme="majorEastAsia" w:hAnsiTheme="majorHAnsi" w:cstheme="majorBidi"/>
      <w:color w:val="404040" w:themeColor="text1" w:themeTint="BF"/>
    </w:rPr>
  </w:style>
  <w:style w:type="character" w:customStyle="1" w:styleId="HeaderChar">
    <w:name w:val="Header Char"/>
    <w:basedOn w:val="DefaultParagraphFont"/>
    <w:link w:val="Header"/>
    <w:uiPriority w:val="99"/>
    <w:rsid w:val="0016510D"/>
  </w:style>
  <w:style w:type="paragraph" w:customStyle="1" w:styleId="TRAVELHEADING1">
    <w:name w:val="TRAVEL HEADING 1"/>
    <w:basedOn w:val="Heading1"/>
    <w:autoRedefine/>
    <w:rsid w:val="0016510D"/>
    <w:pPr>
      <w:ind w:firstLine="720"/>
      <w:jc w:val="center"/>
    </w:pPr>
    <w:rPr>
      <w:rFonts w:ascii="Myriad Pro" w:eastAsia="SimSun" w:hAnsi="Myriad Pro"/>
      <w:b/>
      <w:bCs/>
      <w:caps/>
      <w:color w:val="000000"/>
      <w:szCs w:val="32"/>
      <w:lang w:eastAsia="zh-CN"/>
    </w:rPr>
  </w:style>
  <w:style w:type="paragraph" w:customStyle="1" w:styleId="TRAVELHEADING2">
    <w:name w:val="TRAVEL HEADING 2"/>
    <w:basedOn w:val="Normal"/>
    <w:rsid w:val="0016510D"/>
    <w:pPr>
      <w:autoSpaceDE w:val="0"/>
      <w:autoSpaceDN w:val="0"/>
      <w:adjustRightInd w:val="0"/>
    </w:pPr>
    <w:rPr>
      <w:rFonts w:ascii="Myriad Pro" w:eastAsia="SimSun" w:hAnsi="Myriad Pro" w:cs="Tahoma-Bold"/>
      <w:b/>
      <w:bCs/>
      <w:color w:val="000000"/>
      <w:sz w:val="24"/>
      <w:szCs w:val="24"/>
      <w:u w:val="single"/>
      <w:lang w:eastAsia="zh-CN"/>
    </w:rPr>
  </w:style>
  <w:style w:type="paragraph" w:styleId="BodyTextIndent3">
    <w:name w:val="Body Text Indent 3"/>
    <w:basedOn w:val="Normal"/>
    <w:link w:val="BodyTextIndent3Char"/>
    <w:uiPriority w:val="99"/>
    <w:unhideWhenUsed/>
    <w:rsid w:val="0016510D"/>
    <w:pPr>
      <w:spacing w:after="120"/>
      <w:ind w:left="283"/>
    </w:pPr>
    <w:rPr>
      <w:sz w:val="16"/>
      <w:szCs w:val="16"/>
    </w:rPr>
  </w:style>
  <w:style w:type="character" w:customStyle="1" w:styleId="BodyTextIndent3Char">
    <w:name w:val="Body Text Indent 3 Char"/>
    <w:basedOn w:val="DefaultParagraphFont"/>
    <w:link w:val="BodyTextIndent3"/>
    <w:uiPriority w:val="99"/>
    <w:rsid w:val="0016510D"/>
    <w:rPr>
      <w:sz w:val="16"/>
      <w:szCs w:val="16"/>
    </w:rPr>
  </w:style>
  <w:style w:type="paragraph" w:styleId="ListParagraph">
    <w:name w:val="List Paragraph"/>
    <w:basedOn w:val="Normal"/>
    <w:link w:val="ListParagraphChar"/>
    <w:uiPriority w:val="99"/>
    <w:qFormat/>
    <w:rsid w:val="0002307C"/>
    <w:pPr>
      <w:ind w:left="720"/>
      <w:contextualSpacing/>
    </w:pPr>
  </w:style>
  <w:style w:type="paragraph" w:styleId="BodyTextIndent2">
    <w:name w:val="Body Text Indent 2"/>
    <w:basedOn w:val="Normal"/>
    <w:link w:val="BodyTextIndent2Char"/>
    <w:rsid w:val="00DB1A55"/>
    <w:pPr>
      <w:spacing w:after="120" w:line="480" w:lineRule="auto"/>
      <w:ind w:left="360"/>
    </w:pPr>
  </w:style>
  <w:style w:type="character" w:customStyle="1" w:styleId="BodyTextIndent2Char">
    <w:name w:val="Body Text Indent 2 Char"/>
    <w:basedOn w:val="DefaultParagraphFont"/>
    <w:link w:val="BodyTextIndent2"/>
    <w:rsid w:val="00DB1A55"/>
  </w:style>
  <w:style w:type="paragraph" w:styleId="FootnoteText">
    <w:name w:val="footnote text"/>
    <w:basedOn w:val="Normal"/>
    <w:link w:val="FootnoteTextChar"/>
    <w:uiPriority w:val="99"/>
    <w:rsid w:val="00DB1A55"/>
  </w:style>
  <w:style w:type="character" w:customStyle="1" w:styleId="FootnoteTextChar">
    <w:name w:val="Footnote Text Char"/>
    <w:basedOn w:val="DefaultParagraphFont"/>
    <w:link w:val="FootnoteText"/>
    <w:uiPriority w:val="99"/>
    <w:rsid w:val="00DB1A55"/>
  </w:style>
  <w:style w:type="character" w:styleId="FootnoteReference">
    <w:name w:val="footnote reference"/>
    <w:basedOn w:val="DefaultParagraphFont"/>
    <w:uiPriority w:val="99"/>
    <w:rsid w:val="00DB1A55"/>
    <w:rPr>
      <w:vertAlign w:val="superscript"/>
    </w:rPr>
  </w:style>
  <w:style w:type="character" w:styleId="Emphasis">
    <w:name w:val="Emphasis"/>
    <w:basedOn w:val="DefaultParagraphFont"/>
    <w:qFormat/>
    <w:rsid w:val="004D3F68"/>
    <w:rPr>
      <w:i/>
      <w:iCs/>
    </w:rPr>
  </w:style>
  <w:style w:type="character" w:styleId="CommentReference">
    <w:name w:val="annotation reference"/>
    <w:basedOn w:val="DefaultParagraphFont"/>
    <w:rsid w:val="00E50D88"/>
    <w:rPr>
      <w:sz w:val="16"/>
      <w:szCs w:val="16"/>
    </w:rPr>
  </w:style>
  <w:style w:type="paragraph" w:styleId="CommentText">
    <w:name w:val="annotation text"/>
    <w:basedOn w:val="Normal"/>
    <w:link w:val="CommentTextChar"/>
    <w:rsid w:val="00E50D88"/>
  </w:style>
  <w:style w:type="character" w:customStyle="1" w:styleId="CommentTextChar">
    <w:name w:val="Comment Text Char"/>
    <w:basedOn w:val="DefaultParagraphFont"/>
    <w:link w:val="CommentText"/>
    <w:rsid w:val="00E50D88"/>
  </w:style>
  <w:style w:type="paragraph" w:styleId="CommentSubject">
    <w:name w:val="annotation subject"/>
    <w:basedOn w:val="CommentText"/>
    <w:next w:val="CommentText"/>
    <w:link w:val="CommentSubjectChar"/>
    <w:rsid w:val="00E50D88"/>
    <w:rPr>
      <w:b/>
      <w:bCs/>
    </w:rPr>
  </w:style>
  <w:style w:type="character" w:customStyle="1" w:styleId="CommentSubjectChar">
    <w:name w:val="Comment Subject Char"/>
    <w:basedOn w:val="CommentTextChar"/>
    <w:link w:val="CommentSubject"/>
    <w:rsid w:val="00E50D88"/>
    <w:rPr>
      <w:b/>
      <w:bCs/>
    </w:rPr>
  </w:style>
  <w:style w:type="paragraph" w:styleId="BalloonText">
    <w:name w:val="Balloon Text"/>
    <w:basedOn w:val="Normal"/>
    <w:link w:val="BalloonTextChar"/>
    <w:rsid w:val="00E50D88"/>
    <w:rPr>
      <w:rFonts w:ascii="Tahoma" w:hAnsi="Tahoma" w:cs="Tahoma"/>
      <w:sz w:val="16"/>
      <w:szCs w:val="16"/>
    </w:rPr>
  </w:style>
  <w:style w:type="character" w:customStyle="1" w:styleId="BalloonTextChar">
    <w:name w:val="Balloon Text Char"/>
    <w:basedOn w:val="DefaultParagraphFont"/>
    <w:link w:val="BalloonText"/>
    <w:rsid w:val="00E50D88"/>
    <w:rPr>
      <w:rFonts w:ascii="Tahoma" w:hAnsi="Tahoma" w:cs="Tahoma"/>
      <w:sz w:val="16"/>
      <w:szCs w:val="16"/>
    </w:rPr>
  </w:style>
  <w:style w:type="paragraph" w:customStyle="1" w:styleId="Prrafodelista1">
    <w:name w:val="Párrafo de lista1"/>
    <w:basedOn w:val="Normal"/>
    <w:rsid w:val="00D42E63"/>
    <w:pPr>
      <w:ind w:left="708"/>
    </w:pPr>
    <w:rPr>
      <w:lang w:val="es-ES_tradnl"/>
    </w:rPr>
  </w:style>
  <w:style w:type="character" w:styleId="FollowedHyperlink">
    <w:name w:val="FollowedHyperlink"/>
    <w:basedOn w:val="DefaultParagraphFont"/>
    <w:uiPriority w:val="99"/>
    <w:unhideWhenUsed/>
    <w:rsid w:val="000B4ACA"/>
    <w:rPr>
      <w:color w:val="800080"/>
      <w:u w:val="single"/>
    </w:rPr>
  </w:style>
  <w:style w:type="character" w:styleId="HTMLCite">
    <w:name w:val="HTML Cite"/>
    <w:basedOn w:val="DefaultParagraphFont"/>
    <w:uiPriority w:val="99"/>
    <w:unhideWhenUsed/>
    <w:rsid w:val="000B4ACA"/>
    <w:rPr>
      <w:i w:val="0"/>
      <w:iCs w:val="0"/>
    </w:rPr>
  </w:style>
  <w:style w:type="character" w:styleId="HTMLDefinition">
    <w:name w:val="HTML Definition"/>
    <w:basedOn w:val="DefaultParagraphFont"/>
    <w:uiPriority w:val="99"/>
    <w:unhideWhenUsed/>
    <w:rsid w:val="000B4ACA"/>
    <w:rPr>
      <w:i/>
      <w:iCs/>
    </w:rPr>
  </w:style>
  <w:style w:type="paragraph" w:styleId="HTMLPreformatted">
    <w:name w:val="HTML Preformatted"/>
    <w:basedOn w:val="Normal"/>
    <w:link w:val="HTMLPreformattedChar"/>
    <w:uiPriority w:val="99"/>
    <w:unhideWhenUsed/>
    <w:rsid w:val="000B4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0B4ACA"/>
    <w:rPr>
      <w:rFonts w:ascii="Courier New" w:hAnsi="Courier New" w:cs="Courier New"/>
    </w:rPr>
  </w:style>
  <w:style w:type="paragraph" w:styleId="NormalWeb">
    <w:name w:val="Normal (Web)"/>
    <w:basedOn w:val="Normal"/>
    <w:uiPriority w:val="99"/>
    <w:unhideWhenUsed/>
    <w:rsid w:val="000B4ACA"/>
    <w:pPr>
      <w:spacing w:before="100" w:beforeAutospacing="1" w:after="100" w:afterAutospacing="1"/>
    </w:pPr>
    <w:rPr>
      <w:sz w:val="24"/>
      <w:szCs w:val="24"/>
    </w:rPr>
  </w:style>
  <w:style w:type="paragraph" w:customStyle="1" w:styleId="suggestions">
    <w:name w:val="suggestions"/>
    <w:basedOn w:val="Normal"/>
    <w:rsid w:val="000B4ACA"/>
    <w:pPr>
      <w:ind w:right="-11"/>
    </w:pPr>
    <w:rPr>
      <w:sz w:val="24"/>
      <w:szCs w:val="24"/>
    </w:rPr>
  </w:style>
  <w:style w:type="paragraph" w:customStyle="1" w:styleId="suggestions-special">
    <w:name w:val="suggestions-special"/>
    <w:basedOn w:val="Normal"/>
    <w:rsid w:val="000B4ACA"/>
    <w:pPr>
      <w:pBdr>
        <w:top w:val="single" w:sz="4" w:space="3" w:color="AAAAAA"/>
        <w:left w:val="single" w:sz="4" w:space="3" w:color="AAAAAA"/>
        <w:bottom w:val="single" w:sz="4" w:space="3" w:color="AAAAAA"/>
        <w:right w:val="single" w:sz="4" w:space="3" w:color="AAAAAA"/>
      </w:pBdr>
      <w:shd w:val="clear" w:color="auto" w:fill="FFFFFF"/>
      <w:spacing w:line="300" w:lineRule="atLeast"/>
    </w:pPr>
    <w:rPr>
      <w:vanish/>
      <w:sz w:val="19"/>
      <w:szCs w:val="19"/>
    </w:rPr>
  </w:style>
  <w:style w:type="paragraph" w:customStyle="1" w:styleId="suggestions-results">
    <w:name w:val="suggestions-results"/>
    <w:basedOn w:val="Normal"/>
    <w:rsid w:val="000B4ACA"/>
    <w:pPr>
      <w:pBdr>
        <w:top w:val="single" w:sz="4" w:space="0" w:color="AAAAAA"/>
        <w:left w:val="single" w:sz="4" w:space="0" w:color="AAAAAA"/>
        <w:bottom w:val="single" w:sz="4" w:space="0" w:color="AAAAAA"/>
        <w:right w:val="single" w:sz="4" w:space="0" w:color="AAAAAA"/>
      </w:pBdr>
      <w:shd w:val="clear" w:color="auto" w:fill="FFFFFF"/>
    </w:pPr>
    <w:rPr>
      <w:sz w:val="19"/>
      <w:szCs w:val="19"/>
    </w:rPr>
  </w:style>
  <w:style w:type="paragraph" w:customStyle="1" w:styleId="suggestions-result">
    <w:name w:val="suggestions-result"/>
    <w:basedOn w:val="Normal"/>
    <w:rsid w:val="000B4ACA"/>
    <w:pPr>
      <w:spacing w:line="360" w:lineRule="atLeast"/>
    </w:pPr>
    <w:rPr>
      <w:sz w:val="24"/>
      <w:szCs w:val="24"/>
    </w:rPr>
  </w:style>
  <w:style w:type="paragraph" w:customStyle="1" w:styleId="suggestions-result-current">
    <w:name w:val="suggestions-result-current"/>
    <w:basedOn w:val="Normal"/>
    <w:rsid w:val="000B4ACA"/>
    <w:pPr>
      <w:shd w:val="clear" w:color="auto" w:fill="4C59A6"/>
      <w:spacing w:before="100" w:beforeAutospacing="1" w:after="100" w:afterAutospacing="1"/>
    </w:pPr>
    <w:rPr>
      <w:color w:val="FFFFFF"/>
      <w:sz w:val="24"/>
      <w:szCs w:val="24"/>
    </w:rPr>
  </w:style>
  <w:style w:type="paragraph" w:customStyle="1" w:styleId="autoellipsis-matched">
    <w:name w:val="autoellipsis-matched"/>
    <w:basedOn w:val="Normal"/>
    <w:rsid w:val="000B4ACA"/>
    <w:pPr>
      <w:spacing w:before="100" w:beforeAutospacing="1" w:after="100" w:afterAutospacing="1"/>
    </w:pPr>
    <w:rPr>
      <w:b/>
      <w:bCs/>
      <w:sz w:val="24"/>
      <w:szCs w:val="24"/>
    </w:rPr>
  </w:style>
  <w:style w:type="paragraph" w:customStyle="1" w:styleId="highlight">
    <w:name w:val="highlight"/>
    <w:basedOn w:val="Normal"/>
    <w:rsid w:val="000B4ACA"/>
    <w:pPr>
      <w:spacing w:before="100" w:beforeAutospacing="1" w:after="100" w:afterAutospacing="1"/>
    </w:pPr>
    <w:rPr>
      <w:b/>
      <w:bCs/>
      <w:sz w:val="24"/>
      <w:szCs w:val="24"/>
    </w:rPr>
  </w:style>
  <w:style w:type="paragraph" w:customStyle="1" w:styleId="navbox-title">
    <w:name w:val="navbox-title"/>
    <w:basedOn w:val="Normal"/>
    <w:rsid w:val="000B4ACA"/>
    <w:pPr>
      <w:shd w:val="clear" w:color="auto" w:fill="CCCCFF"/>
      <w:spacing w:before="100" w:beforeAutospacing="1" w:after="100" w:afterAutospacing="1"/>
      <w:jc w:val="center"/>
    </w:pPr>
    <w:rPr>
      <w:sz w:val="24"/>
      <w:szCs w:val="24"/>
    </w:rPr>
  </w:style>
  <w:style w:type="paragraph" w:customStyle="1" w:styleId="navbox-abovebelow">
    <w:name w:val="navbox-abovebelow"/>
    <w:basedOn w:val="Normal"/>
    <w:rsid w:val="000B4ACA"/>
    <w:pPr>
      <w:shd w:val="clear" w:color="auto" w:fill="DDDDFF"/>
      <w:spacing w:before="100" w:beforeAutospacing="1" w:after="100" w:afterAutospacing="1"/>
      <w:jc w:val="center"/>
    </w:pPr>
    <w:rPr>
      <w:sz w:val="24"/>
      <w:szCs w:val="24"/>
    </w:rPr>
  </w:style>
  <w:style w:type="paragraph" w:customStyle="1" w:styleId="navbox-group">
    <w:name w:val="navbox-group"/>
    <w:basedOn w:val="Normal"/>
    <w:rsid w:val="000B4ACA"/>
    <w:pPr>
      <w:shd w:val="clear" w:color="auto" w:fill="DDDDFF"/>
      <w:spacing w:before="100" w:beforeAutospacing="1" w:after="100" w:afterAutospacing="1"/>
      <w:jc w:val="right"/>
    </w:pPr>
    <w:rPr>
      <w:b/>
      <w:bCs/>
      <w:sz w:val="24"/>
      <w:szCs w:val="24"/>
    </w:rPr>
  </w:style>
  <w:style w:type="paragraph" w:customStyle="1" w:styleId="navbox">
    <w:name w:val="navbox"/>
    <w:basedOn w:val="Normal"/>
    <w:rsid w:val="000B4ACA"/>
    <w:pPr>
      <w:shd w:val="clear" w:color="auto" w:fill="FDFDFD"/>
      <w:spacing w:before="100" w:beforeAutospacing="1" w:after="100" w:afterAutospacing="1"/>
    </w:pPr>
    <w:rPr>
      <w:sz w:val="24"/>
      <w:szCs w:val="24"/>
    </w:rPr>
  </w:style>
  <w:style w:type="paragraph" w:customStyle="1" w:styleId="navbox-subgroup">
    <w:name w:val="navbox-subgroup"/>
    <w:basedOn w:val="Normal"/>
    <w:rsid w:val="000B4ACA"/>
    <w:pPr>
      <w:shd w:val="clear" w:color="auto" w:fill="FDFDFD"/>
      <w:spacing w:before="100" w:beforeAutospacing="1" w:after="100" w:afterAutospacing="1"/>
    </w:pPr>
    <w:rPr>
      <w:sz w:val="24"/>
      <w:szCs w:val="24"/>
    </w:rPr>
  </w:style>
  <w:style w:type="paragraph" w:customStyle="1" w:styleId="navbox-list">
    <w:name w:val="navbox-list"/>
    <w:basedOn w:val="Normal"/>
    <w:rsid w:val="000B4ACA"/>
    <w:pPr>
      <w:spacing w:before="100" w:beforeAutospacing="1" w:after="100" w:afterAutospacing="1"/>
    </w:pPr>
    <w:rPr>
      <w:sz w:val="24"/>
      <w:szCs w:val="24"/>
    </w:rPr>
  </w:style>
  <w:style w:type="paragraph" w:customStyle="1" w:styleId="navbox-even">
    <w:name w:val="navbox-even"/>
    <w:basedOn w:val="Normal"/>
    <w:rsid w:val="000B4ACA"/>
    <w:pPr>
      <w:shd w:val="clear" w:color="auto" w:fill="F7F7F7"/>
      <w:spacing w:before="100" w:beforeAutospacing="1" w:after="100" w:afterAutospacing="1"/>
    </w:pPr>
    <w:rPr>
      <w:sz w:val="24"/>
      <w:szCs w:val="24"/>
    </w:rPr>
  </w:style>
  <w:style w:type="paragraph" w:customStyle="1" w:styleId="navbox-odd">
    <w:name w:val="navbox-odd"/>
    <w:basedOn w:val="Normal"/>
    <w:rsid w:val="000B4ACA"/>
    <w:pPr>
      <w:spacing w:before="100" w:beforeAutospacing="1" w:after="100" w:afterAutospacing="1"/>
    </w:pPr>
    <w:rPr>
      <w:sz w:val="24"/>
      <w:szCs w:val="24"/>
    </w:rPr>
  </w:style>
  <w:style w:type="paragraph" w:customStyle="1" w:styleId="collapsebutton">
    <w:name w:val="collapsebutton"/>
    <w:basedOn w:val="Normal"/>
    <w:rsid w:val="000B4ACA"/>
    <w:pPr>
      <w:spacing w:before="100" w:beforeAutospacing="1" w:after="100" w:afterAutospacing="1"/>
      <w:jc w:val="right"/>
    </w:pPr>
    <w:rPr>
      <w:sz w:val="24"/>
      <w:szCs w:val="24"/>
    </w:rPr>
  </w:style>
  <w:style w:type="paragraph" w:customStyle="1" w:styleId="navbar">
    <w:name w:val="navbar"/>
    <w:basedOn w:val="Normal"/>
    <w:rsid w:val="000B4ACA"/>
    <w:pPr>
      <w:spacing w:before="100" w:beforeAutospacing="1" w:after="100" w:afterAutospacing="1"/>
    </w:pPr>
    <w:rPr>
      <w:sz w:val="21"/>
      <w:szCs w:val="21"/>
    </w:rPr>
  </w:style>
  <w:style w:type="paragraph" w:customStyle="1" w:styleId="infobox">
    <w:name w:val="infobox"/>
    <w:basedOn w:val="Normal"/>
    <w:rsid w:val="000B4ACA"/>
    <w:pPr>
      <w:pBdr>
        <w:top w:val="single" w:sz="4" w:space="2" w:color="AAAAAA"/>
        <w:left w:val="single" w:sz="4" w:space="2" w:color="AAAAAA"/>
        <w:bottom w:val="single" w:sz="4" w:space="2" w:color="AAAAAA"/>
        <w:right w:val="single" w:sz="4" w:space="2" w:color="AAAAAA"/>
      </w:pBdr>
      <w:shd w:val="clear" w:color="auto" w:fill="F9F9F9"/>
      <w:spacing w:before="120" w:after="120" w:line="360" w:lineRule="atLeast"/>
      <w:ind w:left="240"/>
    </w:pPr>
    <w:rPr>
      <w:color w:val="000000"/>
      <w:sz w:val="21"/>
      <w:szCs w:val="21"/>
    </w:rPr>
  </w:style>
  <w:style w:type="paragraph" w:customStyle="1" w:styleId="messagebox">
    <w:name w:val="messagebox"/>
    <w:basedOn w:val="Normal"/>
    <w:rsid w:val="000B4ACA"/>
    <w:pPr>
      <w:pBdr>
        <w:top w:val="single" w:sz="4" w:space="2" w:color="AAAAAA"/>
        <w:left w:val="single" w:sz="4" w:space="2" w:color="AAAAAA"/>
        <w:bottom w:val="single" w:sz="4" w:space="2" w:color="AAAAAA"/>
        <w:right w:val="single" w:sz="4" w:space="2" w:color="AAAAAA"/>
      </w:pBdr>
      <w:shd w:val="clear" w:color="auto" w:fill="F9F9F9"/>
      <w:spacing w:after="240"/>
    </w:pPr>
    <w:rPr>
      <w:sz w:val="24"/>
      <w:szCs w:val="24"/>
    </w:rPr>
  </w:style>
  <w:style w:type="paragraph" w:customStyle="1" w:styleId="hiddenstructure">
    <w:name w:val="hiddenstructure"/>
    <w:basedOn w:val="Normal"/>
    <w:rsid w:val="000B4ACA"/>
    <w:pPr>
      <w:shd w:val="clear" w:color="auto" w:fill="00FF00"/>
      <w:spacing w:before="100" w:beforeAutospacing="1" w:after="100" w:afterAutospacing="1"/>
    </w:pPr>
    <w:rPr>
      <w:color w:val="FF0000"/>
      <w:sz w:val="24"/>
      <w:szCs w:val="24"/>
    </w:rPr>
  </w:style>
  <w:style w:type="paragraph" w:customStyle="1" w:styleId="rellink">
    <w:name w:val="rellink"/>
    <w:basedOn w:val="Normal"/>
    <w:rsid w:val="000B4ACA"/>
    <w:pPr>
      <w:spacing w:before="100" w:beforeAutospacing="1" w:after="120"/>
    </w:pPr>
    <w:rPr>
      <w:i/>
      <w:iCs/>
      <w:sz w:val="24"/>
      <w:szCs w:val="24"/>
    </w:rPr>
  </w:style>
  <w:style w:type="paragraph" w:customStyle="1" w:styleId="dablink">
    <w:name w:val="dablink"/>
    <w:basedOn w:val="Normal"/>
    <w:rsid w:val="000B4ACA"/>
    <w:pPr>
      <w:spacing w:before="100" w:beforeAutospacing="1" w:after="120"/>
    </w:pPr>
    <w:rPr>
      <w:i/>
      <w:iCs/>
      <w:sz w:val="24"/>
      <w:szCs w:val="24"/>
    </w:rPr>
  </w:style>
  <w:style w:type="paragraph" w:customStyle="1" w:styleId="geo-default">
    <w:name w:val="geo-default"/>
    <w:basedOn w:val="Normal"/>
    <w:rsid w:val="000B4ACA"/>
    <w:pPr>
      <w:spacing w:before="100" w:beforeAutospacing="1" w:after="100" w:afterAutospacing="1"/>
    </w:pPr>
    <w:rPr>
      <w:sz w:val="24"/>
      <w:szCs w:val="24"/>
    </w:rPr>
  </w:style>
  <w:style w:type="paragraph" w:customStyle="1" w:styleId="geo-dms">
    <w:name w:val="geo-dms"/>
    <w:basedOn w:val="Normal"/>
    <w:rsid w:val="000B4ACA"/>
    <w:pPr>
      <w:spacing w:before="100" w:beforeAutospacing="1" w:after="100" w:afterAutospacing="1"/>
    </w:pPr>
    <w:rPr>
      <w:sz w:val="24"/>
      <w:szCs w:val="24"/>
    </w:rPr>
  </w:style>
  <w:style w:type="paragraph" w:customStyle="1" w:styleId="geo-dec">
    <w:name w:val="geo-dec"/>
    <w:basedOn w:val="Normal"/>
    <w:rsid w:val="000B4ACA"/>
    <w:pPr>
      <w:spacing w:before="100" w:beforeAutospacing="1" w:after="100" w:afterAutospacing="1"/>
    </w:pPr>
    <w:rPr>
      <w:sz w:val="24"/>
      <w:szCs w:val="24"/>
    </w:rPr>
  </w:style>
  <w:style w:type="paragraph" w:customStyle="1" w:styleId="geo-nondefault">
    <w:name w:val="geo-nondefault"/>
    <w:basedOn w:val="Normal"/>
    <w:rsid w:val="000B4ACA"/>
    <w:pPr>
      <w:spacing w:before="100" w:beforeAutospacing="1" w:after="100" w:afterAutospacing="1"/>
    </w:pPr>
    <w:rPr>
      <w:vanish/>
      <w:sz w:val="24"/>
      <w:szCs w:val="24"/>
    </w:rPr>
  </w:style>
  <w:style w:type="paragraph" w:customStyle="1" w:styleId="geo-multi-punct">
    <w:name w:val="geo-multi-punct"/>
    <w:basedOn w:val="Normal"/>
    <w:rsid w:val="000B4ACA"/>
    <w:pPr>
      <w:spacing w:before="100" w:beforeAutospacing="1" w:after="100" w:afterAutospacing="1"/>
    </w:pPr>
    <w:rPr>
      <w:vanish/>
      <w:sz w:val="24"/>
      <w:szCs w:val="24"/>
    </w:rPr>
  </w:style>
  <w:style w:type="paragraph" w:customStyle="1" w:styleId="longitude">
    <w:name w:val="longitude"/>
    <w:basedOn w:val="Normal"/>
    <w:rsid w:val="000B4ACA"/>
    <w:pPr>
      <w:spacing w:before="100" w:beforeAutospacing="1" w:after="100" w:afterAutospacing="1"/>
    </w:pPr>
    <w:rPr>
      <w:sz w:val="24"/>
      <w:szCs w:val="24"/>
    </w:rPr>
  </w:style>
  <w:style w:type="paragraph" w:customStyle="1" w:styleId="latitude">
    <w:name w:val="latitude"/>
    <w:basedOn w:val="Normal"/>
    <w:rsid w:val="000B4ACA"/>
    <w:pPr>
      <w:spacing w:before="100" w:beforeAutospacing="1" w:after="100" w:afterAutospacing="1"/>
    </w:pPr>
    <w:rPr>
      <w:sz w:val="24"/>
      <w:szCs w:val="24"/>
    </w:rPr>
  </w:style>
  <w:style w:type="paragraph" w:customStyle="1" w:styleId="template-documentation">
    <w:name w:val="template-documentation"/>
    <w:basedOn w:val="Normal"/>
    <w:rsid w:val="000B4ACA"/>
    <w:pPr>
      <w:pBdr>
        <w:top w:val="single" w:sz="4" w:space="12" w:color="AAAAAA"/>
        <w:left w:val="single" w:sz="4" w:space="12" w:color="AAAAAA"/>
        <w:bottom w:val="single" w:sz="4" w:space="12" w:color="AAAAAA"/>
        <w:right w:val="single" w:sz="4" w:space="12" w:color="AAAAAA"/>
      </w:pBdr>
      <w:shd w:val="clear" w:color="auto" w:fill="ECFCF4"/>
      <w:spacing w:before="240"/>
    </w:pPr>
    <w:rPr>
      <w:sz w:val="24"/>
      <w:szCs w:val="24"/>
    </w:rPr>
  </w:style>
  <w:style w:type="paragraph" w:customStyle="1" w:styleId="mw-tag-markers">
    <w:name w:val="mw-tag-markers"/>
    <w:basedOn w:val="Normal"/>
    <w:rsid w:val="000B4ACA"/>
    <w:pPr>
      <w:spacing w:before="100" w:beforeAutospacing="1" w:after="100" w:afterAutospacing="1"/>
    </w:pPr>
    <w:rPr>
      <w:rFonts w:ascii="Arial" w:hAnsi="Arial" w:cs="Arial"/>
      <w:i/>
      <w:iCs/>
      <w:sz w:val="22"/>
      <w:szCs w:val="22"/>
    </w:rPr>
  </w:style>
  <w:style w:type="paragraph" w:customStyle="1" w:styleId="redirecttext">
    <w:name w:val="redirecttext"/>
    <w:basedOn w:val="Normal"/>
    <w:rsid w:val="000B4ACA"/>
    <w:pPr>
      <w:spacing w:before="54" w:after="54"/>
      <w:ind w:left="54" w:right="54"/>
    </w:pPr>
    <w:rPr>
      <w:sz w:val="36"/>
      <w:szCs w:val="36"/>
    </w:rPr>
  </w:style>
  <w:style w:type="paragraph" w:customStyle="1" w:styleId="ipa">
    <w:name w:val="ipa"/>
    <w:basedOn w:val="Normal"/>
    <w:rsid w:val="000B4ACA"/>
    <w:pPr>
      <w:spacing w:before="100" w:beforeAutospacing="1" w:after="100" w:afterAutospacing="1"/>
    </w:pPr>
    <w:rPr>
      <w:rFonts w:ascii="Arial Unicode MS" w:eastAsia="Arial Unicode MS" w:hAnsi="Arial Unicode MS" w:cs="Arial Unicode MS"/>
      <w:sz w:val="24"/>
      <w:szCs w:val="24"/>
    </w:rPr>
  </w:style>
  <w:style w:type="paragraph" w:customStyle="1" w:styleId="unicode">
    <w:name w:val="unicode"/>
    <w:basedOn w:val="Normal"/>
    <w:rsid w:val="000B4ACA"/>
    <w:pPr>
      <w:spacing w:before="100" w:beforeAutospacing="1" w:after="100" w:afterAutospacing="1"/>
    </w:pPr>
    <w:rPr>
      <w:rFonts w:ascii="Arial Unicode MS" w:eastAsia="Arial Unicode MS" w:hAnsi="Arial Unicode MS" w:cs="Arial Unicode MS"/>
      <w:sz w:val="24"/>
      <w:szCs w:val="24"/>
    </w:rPr>
  </w:style>
  <w:style w:type="paragraph" w:customStyle="1" w:styleId="polytonic">
    <w:name w:val="polytonic"/>
    <w:basedOn w:val="Normal"/>
    <w:rsid w:val="000B4ACA"/>
    <w:pPr>
      <w:spacing w:before="100" w:beforeAutospacing="1" w:after="100" w:afterAutospacing="1"/>
    </w:pPr>
    <w:rPr>
      <w:rFonts w:ascii="Palatino Linotype" w:hAnsi="Palatino Linotype"/>
      <w:sz w:val="24"/>
      <w:szCs w:val="24"/>
    </w:rPr>
  </w:style>
  <w:style w:type="paragraph" w:customStyle="1" w:styleId="okina">
    <w:name w:val="okina"/>
    <w:basedOn w:val="Normal"/>
    <w:rsid w:val="000B4ACA"/>
    <w:pPr>
      <w:spacing w:before="100" w:beforeAutospacing="1" w:after="100" w:afterAutospacing="1"/>
    </w:pPr>
    <w:rPr>
      <w:rFonts w:ascii="Lucida Sans Unicode" w:hAnsi="Lucida Sans Unicode" w:cs="Lucida Sans Unicode"/>
      <w:sz w:val="24"/>
      <w:szCs w:val="24"/>
    </w:rPr>
  </w:style>
  <w:style w:type="paragraph" w:customStyle="1" w:styleId="script-hebrew">
    <w:name w:val="script-hebrew"/>
    <w:basedOn w:val="Normal"/>
    <w:rsid w:val="000B4ACA"/>
    <w:pPr>
      <w:spacing w:before="100" w:beforeAutospacing="1" w:after="100" w:afterAutospacing="1"/>
    </w:pPr>
    <w:rPr>
      <w:rFonts w:cs="David"/>
      <w:sz w:val="24"/>
      <w:szCs w:val="24"/>
    </w:rPr>
  </w:style>
  <w:style w:type="paragraph" w:customStyle="1" w:styleId="script-gaelic">
    <w:name w:val="script-gaelic"/>
    <w:basedOn w:val="Normal"/>
    <w:rsid w:val="000B4ACA"/>
    <w:pPr>
      <w:spacing w:before="100" w:beforeAutospacing="1" w:after="100" w:afterAutospacing="1"/>
    </w:pPr>
    <w:rPr>
      <w:rFonts w:ascii="Gaelic" w:hAnsi="Gaelic"/>
      <w:sz w:val="24"/>
      <w:szCs w:val="24"/>
    </w:rPr>
  </w:style>
  <w:style w:type="paragraph" w:customStyle="1" w:styleId="script-slavonic">
    <w:name w:val="script-slavonic"/>
    <w:basedOn w:val="Normal"/>
    <w:rsid w:val="000B4ACA"/>
    <w:pPr>
      <w:spacing w:before="100" w:beforeAutospacing="1" w:after="100" w:afterAutospacing="1"/>
    </w:pPr>
    <w:rPr>
      <w:rFonts w:ascii="Arial Unicode MS" w:eastAsia="Arial Unicode MS" w:hAnsi="Arial Unicode MS" w:cs="Arial Unicode MS"/>
      <w:sz w:val="24"/>
      <w:szCs w:val="24"/>
    </w:rPr>
  </w:style>
  <w:style w:type="paragraph" w:customStyle="1" w:styleId="script-runic">
    <w:name w:val="script-runic"/>
    <w:basedOn w:val="Normal"/>
    <w:rsid w:val="000B4ACA"/>
    <w:pPr>
      <w:spacing w:before="100" w:beforeAutospacing="1" w:after="100" w:afterAutospacing="1"/>
    </w:pPr>
    <w:rPr>
      <w:rFonts w:ascii="Hnias" w:hAnsi="Hnias"/>
      <w:sz w:val="24"/>
      <w:szCs w:val="24"/>
    </w:rPr>
  </w:style>
  <w:style w:type="paragraph" w:customStyle="1" w:styleId="script-coptic">
    <w:name w:val="script-coptic"/>
    <w:basedOn w:val="Normal"/>
    <w:rsid w:val="000B4ACA"/>
    <w:pPr>
      <w:spacing w:before="100" w:beforeAutospacing="1" w:after="100" w:afterAutospacing="1"/>
    </w:pPr>
    <w:rPr>
      <w:rFonts w:ascii="Analecta" w:hAnsi="Analecta"/>
      <w:sz w:val="24"/>
      <w:szCs w:val="24"/>
    </w:rPr>
  </w:style>
  <w:style w:type="paragraph" w:customStyle="1" w:styleId="script-phoenician">
    <w:name w:val="script-phoenician"/>
    <w:basedOn w:val="Normal"/>
    <w:rsid w:val="000B4ACA"/>
    <w:pPr>
      <w:spacing w:before="100" w:beforeAutospacing="1" w:after="100" w:afterAutospacing="1"/>
    </w:pPr>
    <w:rPr>
      <w:rFonts w:ascii="Free Sans" w:hAnsi="Free Sans"/>
      <w:sz w:val="24"/>
      <w:szCs w:val="24"/>
    </w:rPr>
  </w:style>
  <w:style w:type="paragraph" w:customStyle="1" w:styleId="special-label">
    <w:name w:val="special-label"/>
    <w:basedOn w:val="Normal"/>
    <w:rsid w:val="000B4ACA"/>
    <w:pPr>
      <w:spacing w:before="100" w:beforeAutospacing="1" w:after="100" w:afterAutospacing="1"/>
    </w:pPr>
    <w:rPr>
      <w:sz w:val="24"/>
      <w:szCs w:val="24"/>
    </w:rPr>
  </w:style>
  <w:style w:type="paragraph" w:customStyle="1" w:styleId="special-query">
    <w:name w:val="special-query"/>
    <w:basedOn w:val="Normal"/>
    <w:rsid w:val="000B4ACA"/>
    <w:pPr>
      <w:spacing w:before="100" w:beforeAutospacing="1" w:after="100" w:afterAutospacing="1"/>
    </w:pPr>
    <w:rPr>
      <w:sz w:val="24"/>
      <w:szCs w:val="24"/>
    </w:rPr>
  </w:style>
  <w:style w:type="paragraph" w:customStyle="1" w:styleId="special-hover">
    <w:name w:val="special-hover"/>
    <w:basedOn w:val="Normal"/>
    <w:rsid w:val="000B4ACA"/>
    <w:pPr>
      <w:spacing w:before="100" w:beforeAutospacing="1" w:after="100" w:afterAutospacing="1"/>
    </w:pPr>
    <w:rPr>
      <w:sz w:val="24"/>
      <w:szCs w:val="24"/>
    </w:rPr>
  </w:style>
  <w:style w:type="paragraph" w:customStyle="1" w:styleId="imbox">
    <w:name w:val="imbox"/>
    <w:basedOn w:val="Normal"/>
    <w:rsid w:val="000B4ACA"/>
    <w:pPr>
      <w:spacing w:before="100" w:beforeAutospacing="1" w:after="100" w:afterAutospacing="1"/>
    </w:pPr>
    <w:rPr>
      <w:sz w:val="24"/>
      <w:szCs w:val="24"/>
    </w:rPr>
  </w:style>
  <w:style w:type="paragraph" w:customStyle="1" w:styleId="tocnumber">
    <w:name w:val="tocnumber"/>
    <w:basedOn w:val="Normal"/>
    <w:rsid w:val="000B4ACA"/>
    <w:pPr>
      <w:spacing w:before="100" w:beforeAutospacing="1" w:after="100" w:afterAutospacing="1"/>
    </w:pPr>
    <w:rPr>
      <w:sz w:val="24"/>
      <w:szCs w:val="24"/>
    </w:rPr>
  </w:style>
  <w:style w:type="paragraph" w:customStyle="1" w:styleId="selflink">
    <w:name w:val="selflink"/>
    <w:basedOn w:val="Normal"/>
    <w:rsid w:val="000B4ACA"/>
    <w:pPr>
      <w:spacing w:before="100" w:beforeAutospacing="1" w:after="100" w:afterAutospacing="1"/>
    </w:pPr>
    <w:rPr>
      <w:sz w:val="24"/>
      <w:szCs w:val="24"/>
    </w:rPr>
  </w:style>
  <w:style w:type="paragraph" w:customStyle="1" w:styleId="wpb-header">
    <w:name w:val="wpb-header"/>
    <w:basedOn w:val="Normal"/>
    <w:rsid w:val="000B4ACA"/>
    <w:pPr>
      <w:spacing w:before="100" w:beforeAutospacing="1" w:after="100" w:afterAutospacing="1"/>
    </w:pPr>
    <w:rPr>
      <w:sz w:val="24"/>
      <w:szCs w:val="24"/>
    </w:rPr>
  </w:style>
  <w:style w:type="paragraph" w:customStyle="1" w:styleId="wpb-outside">
    <w:name w:val="wpb-outside"/>
    <w:basedOn w:val="Normal"/>
    <w:rsid w:val="000B4ACA"/>
    <w:pPr>
      <w:spacing w:before="100" w:beforeAutospacing="1" w:after="100" w:afterAutospacing="1"/>
    </w:pPr>
    <w:rPr>
      <w:sz w:val="24"/>
      <w:szCs w:val="24"/>
    </w:rPr>
  </w:style>
  <w:style w:type="paragraph" w:customStyle="1" w:styleId="tmbox">
    <w:name w:val="tmbox"/>
    <w:basedOn w:val="Normal"/>
    <w:rsid w:val="000B4ACA"/>
    <w:pPr>
      <w:spacing w:before="100" w:beforeAutospacing="1" w:after="100" w:afterAutospacing="1"/>
    </w:pPr>
    <w:rPr>
      <w:sz w:val="24"/>
      <w:szCs w:val="24"/>
    </w:rPr>
  </w:style>
  <w:style w:type="character" w:customStyle="1" w:styleId="brokenref">
    <w:name w:val="brokenref"/>
    <w:basedOn w:val="DefaultParagraphFont"/>
    <w:rsid w:val="000B4ACA"/>
    <w:rPr>
      <w:vanish/>
      <w:webHidden w:val="0"/>
      <w:specVanish w:val="0"/>
    </w:rPr>
  </w:style>
  <w:style w:type="character" w:customStyle="1" w:styleId="citation">
    <w:name w:val="citation"/>
    <w:basedOn w:val="DefaultParagraphFont"/>
    <w:rsid w:val="000B4ACA"/>
    <w:rPr>
      <w:i w:val="0"/>
      <w:iCs w:val="0"/>
    </w:rPr>
  </w:style>
  <w:style w:type="character" w:customStyle="1" w:styleId="texhtml">
    <w:name w:val="texhtml"/>
    <w:basedOn w:val="DefaultParagraphFont"/>
    <w:rsid w:val="000B4ACA"/>
    <w:rPr>
      <w:rFonts w:ascii="Times New Roman" w:hAnsi="Times New Roman" w:cs="Times New Roman" w:hint="default"/>
      <w:sz w:val="29"/>
      <w:szCs w:val="29"/>
    </w:rPr>
  </w:style>
  <w:style w:type="character" w:customStyle="1" w:styleId="mw-geshi">
    <w:name w:val="mw-geshi"/>
    <w:basedOn w:val="DefaultParagraphFont"/>
    <w:rsid w:val="000B4ACA"/>
    <w:rPr>
      <w:rFonts w:ascii="Courier New" w:hAnsi="Courier New" w:cs="Courier New" w:hint="default"/>
    </w:rPr>
  </w:style>
  <w:style w:type="paragraph" w:customStyle="1" w:styleId="special-label1">
    <w:name w:val="special-label1"/>
    <w:basedOn w:val="Normal"/>
    <w:rsid w:val="000B4ACA"/>
    <w:pPr>
      <w:spacing w:before="100" w:beforeAutospacing="1" w:after="100" w:afterAutospacing="1"/>
    </w:pPr>
    <w:rPr>
      <w:color w:val="808080"/>
      <w:sz w:val="19"/>
      <w:szCs w:val="19"/>
    </w:rPr>
  </w:style>
  <w:style w:type="paragraph" w:customStyle="1" w:styleId="special-query1">
    <w:name w:val="special-query1"/>
    <w:basedOn w:val="Normal"/>
    <w:rsid w:val="000B4ACA"/>
    <w:pPr>
      <w:spacing w:before="100" w:beforeAutospacing="1" w:after="100" w:afterAutospacing="1"/>
    </w:pPr>
    <w:rPr>
      <w:i/>
      <w:iCs/>
      <w:color w:val="000000"/>
      <w:sz w:val="24"/>
      <w:szCs w:val="24"/>
    </w:rPr>
  </w:style>
  <w:style w:type="paragraph" w:customStyle="1" w:styleId="special-hover1">
    <w:name w:val="special-hover1"/>
    <w:basedOn w:val="Normal"/>
    <w:rsid w:val="000B4ACA"/>
    <w:pPr>
      <w:shd w:val="clear" w:color="auto" w:fill="C0C0C0"/>
      <w:spacing w:before="100" w:beforeAutospacing="1" w:after="100" w:afterAutospacing="1"/>
    </w:pPr>
    <w:rPr>
      <w:sz w:val="24"/>
      <w:szCs w:val="24"/>
    </w:rPr>
  </w:style>
  <w:style w:type="paragraph" w:customStyle="1" w:styleId="special-label2">
    <w:name w:val="special-label2"/>
    <w:basedOn w:val="Normal"/>
    <w:rsid w:val="000B4ACA"/>
    <w:pPr>
      <w:spacing w:before="100" w:beforeAutospacing="1" w:after="100" w:afterAutospacing="1"/>
    </w:pPr>
    <w:rPr>
      <w:color w:val="FFFFFF"/>
      <w:sz w:val="24"/>
      <w:szCs w:val="24"/>
    </w:rPr>
  </w:style>
  <w:style w:type="paragraph" w:customStyle="1" w:styleId="special-query2">
    <w:name w:val="special-query2"/>
    <w:basedOn w:val="Normal"/>
    <w:rsid w:val="000B4ACA"/>
    <w:pPr>
      <w:spacing w:before="100" w:beforeAutospacing="1" w:after="100" w:afterAutospacing="1"/>
    </w:pPr>
    <w:rPr>
      <w:color w:val="FFFFFF"/>
      <w:sz w:val="24"/>
      <w:szCs w:val="24"/>
    </w:rPr>
  </w:style>
  <w:style w:type="paragraph" w:customStyle="1" w:styleId="navbox-title1">
    <w:name w:val="navbox-title1"/>
    <w:basedOn w:val="Normal"/>
    <w:rsid w:val="000B4ACA"/>
    <w:pPr>
      <w:shd w:val="clear" w:color="auto" w:fill="DDDDFF"/>
      <w:spacing w:before="100" w:beforeAutospacing="1" w:after="100" w:afterAutospacing="1"/>
      <w:jc w:val="center"/>
    </w:pPr>
    <w:rPr>
      <w:sz w:val="24"/>
      <w:szCs w:val="24"/>
    </w:rPr>
  </w:style>
  <w:style w:type="paragraph" w:customStyle="1" w:styleId="navbox-group1">
    <w:name w:val="navbox-group1"/>
    <w:basedOn w:val="Normal"/>
    <w:rsid w:val="000B4ACA"/>
    <w:pPr>
      <w:shd w:val="clear" w:color="auto" w:fill="E6E6FF"/>
      <w:spacing w:before="100" w:beforeAutospacing="1" w:after="100" w:afterAutospacing="1"/>
      <w:jc w:val="right"/>
    </w:pPr>
    <w:rPr>
      <w:b/>
      <w:bCs/>
      <w:sz w:val="24"/>
      <w:szCs w:val="24"/>
    </w:rPr>
  </w:style>
  <w:style w:type="paragraph" w:customStyle="1" w:styleId="navbox-abovebelow1">
    <w:name w:val="navbox-abovebelow1"/>
    <w:basedOn w:val="Normal"/>
    <w:rsid w:val="000B4ACA"/>
    <w:pPr>
      <w:shd w:val="clear" w:color="auto" w:fill="E6E6FF"/>
      <w:spacing w:before="100" w:beforeAutospacing="1" w:after="100" w:afterAutospacing="1"/>
      <w:jc w:val="center"/>
    </w:pPr>
    <w:rPr>
      <w:sz w:val="24"/>
      <w:szCs w:val="24"/>
    </w:rPr>
  </w:style>
  <w:style w:type="paragraph" w:customStyle="1" w:styleId="collapsebutton1">
    <w:name w:val="collapsebutton1"/>
    <w:basedOn w:val="Normal"/>
    <w:rsid w:val="000B4ACA"/>
    <w:pPr>
      <w:spacing w:before="100" w:beforeAutospacing="1" w:after="100" w:afterAutospacing="1"/>
      <w:jc w:val="right"/>
    </w:pPr>
    <w:rPr>
      <w:sz w:val="24"/>
      <w:szCs w:val="24"/>
    </w:rPr>
  </w:style>
  <w:style w:type="paragraph" w:customStyle="1" w:styleId="navbar1">
    <w:name w:val="navbar1"/>
    <w:basedOn w:val="Normal"/>
    <w:rsid w:val="000B4ACA"/>
    <w:pPr>
      <w:spacing w:before="100" w:beforeAutospacing="1" w:after="100" w:afterAutospacing="1"/>
    </w:pPr>
    <w:rPr>
      <w:sz w:val="24"/>
      <w:szCs w:val="24"/>
    </w:rPr>
  </w:style>
  <w:style w:type="paragraph" w:customStyle="1" w:styleId="imbox1">
    <w:name w:val="imbox1"/>
    <w:basedOn w:val="Normal"/>
    <w:rsid w:val="000B4ACA"/>
    <w:pPr>
      <w:ind w:left="-120" w:right="-120"/>
    </w:pPr>
    <w:rPr>
      <w:sz w:val="24"/>
      <w:szCs w:val="24"/>
    </w:rPr>
  </w:style>
  <w:style w:type="paragraph" w:customStyle="1" w:styleId="imbox2">
    <w:name w:val="imbox2"/>
    <w:basedOn w:val="Normal"/>
    <w:rsid w:val="000B4ACA"/>
    <w:pPr>
      <w:spacing w:before="43" w:after="43"/>
      <w:ind w:left="43" w:right="43"/>
    </w:pPr>
    <w:rPr>
      <w:sz w:val="24"/>
      <w:szCs w:val="24"/>
    </w:rPr>
  </w:style>
  <w:style w:type="paragraph" w:customStyle="1" w:styleId="tmbox1">
    <w:name w:val="tmbox1"/>
    <w:basedOn w:val="Normal"/>
    <w:rsid w:val="000B4ACA"/>
    <w:pPr>
      <w:spacing w:before="21" w:after="21"/>
    </w:pPr>
    <w:rPr>
      <w:sz w:val="24"/>
      <w:szCs w:val="24"/>
    </w:rPr>
  </w:style>
  <w:style w:type="paragraph" w:customStyle="1" w:styleId="tocnumber1">
    <w:name w:val="tocnumber1"/>
    <w:basedOn w:val="Normal"/>
    <w:rsid w:val="000B4ACA"/>
    <w:pPr>
      <w:spacing w:before="100" w:beforeAutospacing="1" w:after="100" w:afterAutospacing="1"/>
    </w:pPr>
    <w:rPr>
      <w:vanish/>
      <w:sz w:val="24"/>
      <w:szCs w:val="24"/>
    </w:rPr>
  </w:style>
  <w:style w:type="paragraph" w:customStyle="1" w:styleId="selflink1">
    <w:name w:val="selflink1"/>
    <w:basedOn w:val="Normal"/>
    <w:rsid w:val="000B4ACA"/>
    <w:pPr>
      <w:spacing w:before="100" w:beforeAutospacing="1" w:after="100" w:afterAutospacing="1"/>
    </w:pPr>
    <w:rPr>
      <w:sz w:val="24"/>
      <w:szCs w:val="24"/>
    </w:rPr>
  </w:style>
  <w:style w:type="paragraph" w:customStyle="1" w:styleId="wpb-header1">
    <w:name w:val="wpb-header1"/>
    <w:basedOn w:val="Normal"/>
    <w:rsid w:val="000B4ACA"/>
    <w:pPr>
      <w:spacing w:before="100" w:beforeAutospacing="1" w:after="100" w:afterAutospacing="1"/>
    </w:pPr>
    <w:rPr>
      <w:vanish/>
      <w:sz w:val="24"/>
      <w:szCs w:val="24"/>
    </w:rPr>
  </w:style>
  <w:style w:type="paragraph" w:customStyle="1" w:styleId="wpb-header2">
    <w:name w:val="wpb-header2"/>
    <w:basedOn w:val="Normal"/>
    <w:rsid w:val="000B4ACA"/>
    <w:pPr>
      <w:spacing w:before="100" w:beforeAutospacing="1" w:after="100" w:afterAutospacing="1"/>
    </w:pPr>
    <w:rPr>
      <w:sz w:val="24"/>
      <w:szCs w:val="24"/>
    </w:rPr>
  </w:style>
  <w:style w:type="paragraph" w:customStyle="1" w:styleId="wpb-outside1">
    <w:name w:val="wpb-outside1"/>
    <w:basedOn w:val="Normal"/>
    <w:rsid w:val="000B4ACA"/>
    <w:pPr>
      <w:spacing w:before="100" w:beforeAutospacing="1" w:after="100" w:afterAutospacing="1"/>
    </w:pPr>
    <w:rPr>
      <w:vanish/>
      <w:sz w:val="24"/>
      <w:szCs w:val="24"/>
    </w:rPr>
  </w:style>
  <w:style w:type="character" w:customStyle="1" w:styleId="flagicon">
    <w:name w:val="flagicon"/>
    <w:basedOn w:val="DefaultParagraphFont"/>
    <w:rsid w:val="000B4ACA"/>
  </w:style>
  <w:style w:type="paragraph" w:styleId="NoSpacing">
    <w:name w:val="No Spacing"/>
    <w:link w:val="NoSpacingChar"/>
    <w:uiPriority w:val="1"/>
    <w:qFormat/>
    <w:rsid w:val="00BF3BEA"/>
    <w:rPr>
      <w:rFonts w:asciiTheme="minorHAnsi" w:eastAsiaTheme="minorHAnsi" w:hAnsiTheme="minorHAnsi" w:cstheme="minorBidi"/>
      <w:sz w:val="22"/>
      <w:szCs w:val="22"/>
    </w:rPr>
  </w:style>
  <w:style w:type="paragraph" w:styleId="BodyText3">
    <w:name w:val="Body Text 3"/>
    <w:basedOn w:val="Normal"/>
    <w:link w:val="BodyText3Char"/>
    <w:rsid w:val="00CD6007"/>
    <w:pPr>
      <w:spacing w:after="120"/>
    </w:pPr>
    <w:rPr>
      <w:sz w:val="16"/>
      <w:szCs w:val="16"/>
    </w:rPr>
  </w:style>
  <w:style w:type="character" w:customStyle="1" w:styleId="BodyText3Char">
    <w:name w:val="Body Text 3 Char"/>
    <w:basedOn w:val="DefaultParagraphFont"/>
    <w:link w:val="BodyText3"/>
    <w:rsid w:val="00CD6007"/>
    <w:rPr>
      <w:sz w:val="16"/>
      <w:szCs w:val="16"/>
    </w:rPr>
  </w:style>
  <w:style w:type="character" w:customStyle="1" w:styleId="FooterChar1">
    <w:name w:val="Footer Char1"/>
    <w:basedOn w:val="DefaultParagraphFont"/>
    <w:link w:val="Footer"/>
    <w:uiPriority w:val="99"/>
    <w:rsid w:val="00CD005D"/>
  </w:style>
  <w:style w:type="character" w:customStyle="1" w:styleId="NoSpacingChar">
    <w:name w:val="No Spacing Char"/>
    <w:basedOn w:val="DefaultParagraphFont"/>
    <w:link w:val="NoSpacing"/>
    <w:uiPriority w:val="1"/>
    <w:rsid w:val="00CD005D"/>
    <w:rPr>
      <w:rFonts w:asciiTheme="minorHAnsi" w:eastAsiaTheme="minorHAnsi" w:hAnsiTheme="minorHAnsi" w:cstheme="minorBidi"/>
      <w:sz w:val="22"/>
      <w:szCs w:val="22"/>
    </w:rPr>
  </w:style>
  <w:style w:type="paragraph" w:customStyle="1" w:styleId="Tabletext">
    <w:name w:val="Table text"/>
    <w:basedOn w:val="Normal"/>
    <w:rsid w:val="00CD005D"/>
    <w:rPr>
      <w:rFonts w:ascii="Arial" w:hAnsi="Arial" w:cs="Arial"/>
      <w:sz w:val="22"/>
      <w:szCs w:val="22"/>
      <w:lang w:val="en-GB" w:eastAsia="en-GB"/>
    </w:rPr>
  </w:style>
  <w:style w:type="paragraph" w:customStyle="1" w:styleId="p28">
    <w:name w:val="p28"/>
    <w:basedOn w:val="Normal"/>
    <w:rsid w:val="00CD005D"/>
    <w:pPr>
      <w:widowControl w:val="0"/>
      <w:tabs>
        <w:tab w:val="left" w:pos="680"/>
        <w:tab w:val="left" w:pos="1060"/>
      </w:tabs>
      <w:spacing w:line="240" w:lineRule="atLeast"/>
      <w:ind w:left="432" w:hanging="288"/>
    </w:pPr>
    <w:rPr>
      <w:snapToGrid w:val="0"/>
      <w:sz w:val="24"/>
    </w:rPr>
  </w:style>
  <w:style w:type="character" w:customStyle="1" w:styleId="FooterChar">
    <w:name w:val="Footer Char"/>
    <w:basedOn w:val="DefaultParagraphFont"/>
    <w:uiPriority w:val="99"/>
    <w:rsid w:val="005953E0"/>
    <w:rPr>
      <w:rFonts w:ascii="Times New Roman" w:eastAsia="Times New Roman" w:hAnsi="Times New Roman" w:cs="Angsana New"/>
      <w:sz w:val="24"/>
      <w:szCs w:val="24"/>
    </w:rPr>
  </w:style>
  <w:style w:type="character" w:customStyle="1" w:styleId="ListParagraphChar">
    <w:name w:val="List Paragraph Char"/>
    <w:basedOn w:val="DefaultParagraphFont"/>
    <w:link w:val="ListParagraph"/>
    <w:uiPriority w:val="99"/>
    <w:rsid w:val="00270CE6"/>
  </w:style>
  <w:style w:type="table" w:styleId="TableGrid">
    <w:name w:val="Table Grid"/>
    <w:basedOn w:val="TableNormal"/>
    <w:uiPriority w:val="59"/>
    <w:rsid w:val="00642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6139D1"/>
  </w:style>
  <w:style w:type="character" w:customStyle="1" w:styleId="hps">
    <w:name w:val="hps"/>
    <w:basedOn w:val="DefaultParagraphFont"/>
    <w:rsid w:val="006139D1"/>
  </w:style>
  <w:style w:type="character" w:customStyle="1" w:styleId="atn">
    <w:name w:val="atn"/>
    <w:basedOn w:val="DefaultParagraphFont"/>
    <w:rsid w:val="006139D1"/>
  </w:style>
  <w:style w:type="paragraph" w:styleId="Revision">
    <w:name w:val="Revision"/>
    <w:hidden/>
    <w:uiPriority w:val="99"/>
    <w:semiHidden/>
    <w:rsid w:val="005E2CC7"/>
  </w:style>
  <w:style w:type="character" w:customStyle="1" w:styleId="Style5">
    <w:name w:val="Style5"/>
    <w:basedOn w:val="DefaultParagraphFont"/>
    <w:uiPriority w:val="1"/>
    <w:rsid w:val="005E2CC7"/>
    <w:rPr>
      <w:rFonts w:ascii="Myriad Pro" w:hAnsi="Myriad 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9752">
      <w:bodyDiv w:val="1"/>
      <w:marLeft w:val="0"/>
      <w:marRight w:val="0"/>
      <w:marTop w:val="0"/>
      <w:marBottom w:val="0"/>
      <w:divBdr>
        <w:top w:val="none" w:sz="0" w:space="0" w:color="auto"/>
        <w:left w:val="none" w:sz="0" w:space="0" w:color="auto"/>
        <w:bottom w:val="none" w:sz="0" w:space="0" w:color="auto"/>
        <w:right w:val="none" w:sz="0" w:space="0" w:color="auto"/>
      </w:divBdr>
    </w:div>
    <w:div w:id="40718753">
      <w:bodyDiv w:val="1"/>
      <w:marLeft w:val="0"/>
      <w:marRight w:val="0"/>
      <w:marTop w:val="0"/>
      <w:marBottom w:val="0"/>
      <w:divBdr>
        <w:top w:val="none" w:sz="0" w:space="0" w:color="auto"/>
        <w:left w:val="none" w:sz="0" w:space="0" w:color="auto"/>
        <w:bottom w:val="none" w:sz="0" w:space="0" w:color="auto"/>
        <w:right w:val="none" w:sz="0" w:space="0" w:color="auto"/>
      </w:divBdr>
    </w:div>
    <w:div w:id="92828946">
      <w:bodyDiv w:val="1"/>
      <w:marLeft w:val="0"/>
      <w:marRight w:val="0"/>
      <w:marTop w:val="0"/>
      <w:marBottom w:val="0"/>
      <w:divBdr>
        <w:top w:val="none" w:sz="0" w:space="0" w:color="auto"/>
        <w:left w:val="none" w:sz="0" w:space="0" w:color="auto"/>
        <w:bottom w:val="none" w:sz="0" w:space="0" w:color="auto"/>
        <w:right w:val="none" w:sz="0" w:space="0" w:color="auto"/>
      </w:divBdr>
    </w:div>
    <w:div w:id="93016408">
      <w:bodyDiv w:val="1"/>
      <w:marLeft w:val="0"/>
      <w:marRight w:val="0"/>
      <w:marTop w:val="0"/>
      <w:marBottom w:val="0"/>
      <w:divBdr>
        <w:top w:val="none" w:sz="0" w:space="0" w:color="auto"/>
        <w:left w:val="none" w:sz="0" w:space="0" w:color="auto"/>
        <w:bottom w:val="none" w:sz="0" w:space="0" w:color="auto"/>
        <w:right w:val="none" w:sz="0" w:space="0" w:color="auto"/>
      </w:divBdr>
    </w:div>
    <w:div w:id="150634038">
      <w:bodyDiv w:val="1"/>
      <w:marLeft w:val="0"/>
      <w:marRight w:val="0"/>
      <w:marTop w:val="0"/>
      <w:marBottom w:val="0"/>
      <w:divBdr>
        <w:top w:val="none" w:sz="0" w:space="0" w:color="auto"/>
        <w:left w:val="none" w:sz="0" w:space="0" w:color="auto"/>
        <w:bottom w:val="none" w:sz="0" w:space="0" w:color="auto"/>
        <w:right w:val="none" w:sz="0" w:space="0" w:color="auto"/>
      </w:divBdr>
    </w:div>
    <w:div w:id="359210017">
      <w:bodyDiv w:val="1"/>
      <w:marLeft w:val="0"/>
      <w:marRight w:val="0"/>
      <w:marTop w:val="0"/>
      <w:marBottom w:val="0"/>
      <w:divBdr>
        <w:top w:val="none" w:sz="0" w:space="0" w:color="auto"/>
        <w:left w:val="none" w:sz="0" w:space="0" w:color="auto"/>
        <w:bottom w:val="none" w:sz="0" w:space="0" w:color="auto"/>
        <w:right w:val="none" w:sz="0" w:space="0" w:color="auto"/>
      </w:divBdr>
    </w:div>
    <w:div w:id="438768018">
      <w:bodyDiv w:val="1"/>
      <w:marLeft w:val="0"/>
      <w:marRight w:val="0"/>
      <w:marTop w:val="0"/>
      <w:marBottom w:val="0"/>
      <w:divBdr>
        <w:top w:val="none" w:sz="0" w:space="0" w:color="auto"/>
        <w:left w:val="none" w:sz="0" w:space="0" w:color="auto"/>
        <w:bottom w:val="none" w:sz="0" w:space="0" w:color="auto"/>
        <w:right w:val="none" w:sz="0" w:space="0" w:color="auto"/>
      </w:divBdr>
    </w:div>
    <w:div w:id="471139747">
      <w:bodyDiv w:val="1"/>
      <w:marLeft w:val="0"/>
      <w:marRight w:val="0"/>
      <w:marTop w:val="0"/>
      <w:marBottom w:val="0"/>
      <w:divBdr>
        <w:top w:val="none" w:sz="0" w:space="0" w:color="auto"/>
        <w:left w:val="none" w:sz="0" w:space="0" w:color="auto"/>
        <w:bottom w:val="none" w:sz="0" w:space="0" w:color="auto"/>
        <w:right w:val="none" w:sz="0" w:space="0" w:color="auto"/>
      </w:divBdr>
    </w:div>
    <w:div w:id="761336732">
      <w:bodyDiv w:val="1"/>
      <w:marLeft w:val="0"/>
      <w:marRight w:val="0"/>
      <w:marTop w:val="0"/>
      <w:marBottom w:val="0"/>
      <w:divBdr>
        <w:top w:val="none" w:sz="0" w:space="0" w:color="auto"/>
        <w:left w:val="none" w:sz="0" w:space="0" w:color="auto"/>
        <w:bottom w:val="none" w:sz="0" w:space="0" w:color="auto"/>
        <w:right w:val="none" w:sz="0" w:space="0" w:color="auto"/>
      </w:divBdr>
    </w:div>
    <w:div w:id="1034186694">
      <w:bodyDiv w:val="1"/>
      <w:marLeft w:val="0"/>
      <w:marRight w:val="0"/>
      <w:marTop w:val="0"/>
      <w:marBottom w:val="0"/>
      <w:divBdr>
        <w:top w:val="none" w:sz="0" w:space="0" w:color="auto"/>
        <w:left w:val="none" w:sz="0" w:space="0" w:color="auto"/>
        <w:bottom w:val="none" w:sz="0" w:space="0" w:color="auto"/>
        <w:right w:val="none" w:sz="0" w:space="0" w:color="auto"/>
      </w:divBdr>
    </w:div>
    <w:div w:id="1095323461">
      <w:bodyDiv w:val="1"/>
      <w:marLeft w:val="0"/>
      <w:marRight w:val="0"/>
      <w:marTop w:val="0"/>
      <w:marBottom w:val="0"/>
      <w:divBdr>
        <w:top w:val="none" w:sz="0" w:space="0" w:color="auto"/>
        <w:left w:val="none" w:sz="0" w:space="0" w:color="auto"/>
        <w:bottom w:val="none" w:sz="0" w:space="0" w:color="auto"/>
        <w:right w:val="none" w:sz="0" w:space="0" w:color="auto"/>
      </w:divBdr>
    </w:div>
    <w:div w:id="1097479145">
      <w:bodyDiv w:val="1"/>
      <w:marLeft w:val="0"/>
      <w:marRight w:val="0"/>
      <w:marTop w:val="0"/>
      <w:marBottom w:val="0"/>
      <w:divBdr>
        <w:top w:val="none" w:sz="0" w:space="0" w:color="auto"/>
        <w:left w:val="none" w:sz="0" w:space="0" w:color="auto"/>
        <w:bottom w:val="none" w:sz="0" w:space="0" w:color="auto"/>
        <w:right w:val="none" w:sz="0" w:space="0" w:color="auto"/>
      </w:divBdr>
    </w:div>
    <w:div w:id="1193035409">
      <w:bodyDiv w:val="1"/>
      <w:marLeft w:val="0"/>
      <w:marRight w:val="0"/>
      <w:marTop w:val="0"/>
      <w:marBottom w:val="0"/>
      <w:divBdr>
        <w:top w:val="none" w:sz="0" w:space="0" w:color="auto"/>
        <w:left w:val="none" w:sz="0" w:space="0" w:color="auto"/>
        <w:bottom w:val="none" w:sz="0" w:space="0" w:color="auto"/>
        <w:right w:val="none" w:sz="0" w:space="0" w:color="auto"/>
      </w:divBdr>
    </w:div>
    <w:div w:id="1233276408">
      <w:bodyDiv w:val="1"/>
      <w:marLeft w:val="0"/>
      <w:marRight w:val="0"/>
      <w:marTop w:val="0"/>
      <w:marBottom w:val="0"/>
      <w:divBdr>
        <w:top w:val="none" w:sz="0" w:space="0" w:color="auto"/>
        <w:left w:val="none" w:sz="0" w:space="0" w:color="auto"/>
        <w:bottom w:val="none" w:sz="0" w:space="0" w:color="auto"/>
        <w:right w:val="none" w:sz="0" w:space="0" w:color="auto"/>
      </w:divBdr>
    </w:div>
    <w:div w:id="1270046112">
      <w:bodyDiv w:val="1"/>
      <w:marLeft w:val="0"/>
      <w:marRight w:val="0"/>
      <w:marTop w:val="0"/>
      <w:marBottom w:val="0"/>
      <w:divBdr>
        <w:top w:val="none" w:sz="0" w:space="0" w:color="auto"/>
        <w:left w:val="none" w:sz="0" w:space="0" w:color="auto"/>
        <w:bottom w:val="none" w:sz="0" w:space="0" w:color="auto"/>
        <w:right w:val="none" w:sz="0" w:space="0" w:color="auto"/>
      </w:divBdr>
    </w:div>
    <w:div w:id="1281259595">
      <w:bodyDiv w:val="1"/>
      <w:marLeft w:val="0"/>
      <w:marRight w:val="0"/>
      <w:marTop w:val="0"/>
      <w:marBottom w:val="0"/>
      <w:divBdr>
        <w:top w:val="none" w:sz="0" w:space="0" w:color="auto"/>
        <w:left w:val="none" w:sz="0" w:space="0" w:color="auto"/>
        <w:bottom w:val="none" w:sz="0" w:space="0" w:color="auto"/>
        <w:right w:val="none" w:sz="0" w:space="0" w:color="auto"/>
      </w:divBdr>
    </w:div>
    <w:div w:id="1463302615">
      <w:bodyDiv w:val="1"/>
      <w:marLeft w:val="0"/>
      <w:marRight w:val="0"/>
      <w:marTop w:val="0"/>
      <w:marBottom w:val="0"/>
      <w:divBdr>
        <w:top w:val="none" w:sz="0" w:space="0" w:color="auto"/>
        <w:left w:val="none" w:sz="0" w:space="0" w:color="auto"/>
        <w:bottom w:val="none" w:sz="0" w:space="0" w:color="auto"/>
        <w:right w:val="none" w:sz="0" w:space="0" w:color="auto"/>
      </w:divBdr>
    </w:div>
    <w:div w:id="1480420645">
      <w:bodyDiv w:val="1"/>
      <w:marLeft w:val="0"/>
      <w:marRight w:val="0"/>
      <w:marTop w:val="0"/>
      <w:marBottom w:val="0"/>
      <w:divBdr>
        <w:top w:val="none" w:sz="0" w:space="0" w:color="auto"/>
        <w:left w:val="none" w:sz="0" w:space="0" w:color="auto"/>
        <w:bottom w:val="none" w:sz="0" w:space="0" w:color="auto"/>
        <w:right w:val="none" w:sz="0" w:space="0" w:color="auto"/>
      </w:divBdr>
    </w:div>
    <w:div w:id="1559710660">
      <w:bodyDiv w:val="1"/>
      <w:marLeft w:val="0"/>
      <w:marRight w:val="0"/>
      <w:marTop w:val="0"/>
      <w:marBottom w:val="0"/>
      <w:divBdr>
        <w:top w:val="none" w:sz="0" w:space="0" w:color="auto"/>
        <w:left w:val="none" w:sz="0" w:space="0" w:color="auto"/>
        <w:bottom w:val="none" w:sz="0" w:space="0" w:color="auto"/>
        <w:right w:val="none" w:sz="0" w:space="0" w:color="auto"/>
      </w:divBdr>
    </w:div>
    <w:div w:id="1574119553">
      <w:bodyDiv w:val="1"/>
      <w:marLeft w:val="0"/>
      <w:marRight w:val="0"/>
      <w:marTop w:val="0"/>
      <w:marBottom w:val="0"/>
      <w:divBdr>
        <w:top w:val="none" w:sz="0" w:space="0" w:color="auto"/>
        <w:left w:val="none" w:sz="0" w:space="0" w:color="auto"/>
        <w:bottom w:val="none" w:sz="0" w:space="0" w:color="auto"/>
        <w:right w:val="none" w:sz="0" w:space="0" w:color="auto"/>
      </w:divBdr>
    </w:div>
    <w:div w:id="1584216695">
      <w:bodyDiv w:val="1"/>
      <w:marLeft w:val="0"/>
      <w:marRight w:val="0"/>
      <w:marTop w:val="0"/>
      <w:marBottom w:val="0"/>
      <w:divBdr>
        <w:top w:val="none" w:sz="0" w:space="0" w:color="auto"/>
        <w:left w:val="none" w:sz="0" w:space="0" w:color="auto"/>
        <w:bottom w:val="none" w:sz="0" w:space="0" w:color="auto"/>
        <w:right w:val="none" w:sz="0" w:space="0" w:color="auto"/>
      </w:divBdr>
    </w:div>
    <w:div w:id="1621953391">
      <w:bodyDiv w:val="1"/>
      <w:marLeft w:val="0"/>
      <w:marRight w:val="0"/>
      <w:marTop w:val="0"/>
      <w:marBottom w:val="0"/>
      <w:divBdr>
        <w:top w:val="none" w:sz="0" w:space="0" w:color="auto"/>
        <w:left w:val="none" w:sz="0" w:space="0" w:color="auto"/>
        <w:bottom w:val="none" w:sz="0" w:space="0" w:color="auto"/>
        <w:right w:val="none" w:sz="0" w:space="0" w:color="auto"/>
      </w:divBdr>
    </w:div>
    <w:div w:id="1692956608">
      <w:bodyDiv w:val="1"/>
      <w:marLeft w:val="0"/>
      <w:marRight w:val="0"/>
      <w:marTop w:val="0"/>
      <w:marBottom w:val="0"/>
      <w:divBdr>
        <w:top w:val="none" w:sz="0" w:space="0" w:color="auto"/>
        <w:left w:val="none" w:sz="0" w:space="0" w:color="auto"/>
        <w:bottom w:val="none" w:sz="0" w:space="0" w:color="auto"/>
        <w:right w:val="none" w:sz="0" w:space="0" w:color="auto"/>
      </w:divBdr>
    </w:div>
    <w:div w:id="1933589887">
      <w:bodyDiv w:val="1"/>
      <w:marLeft w:val="0"/>
      <w:marRight w:val="0"/>
      <w:marTop w:val="0"/>
      <w:marBottom w:val="0"/>
      <w:divBdr>
        <w:top w:val="none" w:sz="0" w:space="0" w:color="auto"/>
        <w:left w:val="none" w:sz="0" w:space="0" w:color="auto"/>
        <w:bottom w:val="none" w:sz="0" w:space="0" w:color="auto"/>
        <w:right w:val="none" w:sz="0" w:space="0" w:color="auto"/>
      </w:divBdr>
    </w:div>
    <w:div w:id="1946228371">
      <w:bodyDiv w:val="1"/>
      <w:marLeft w:val="0"/>
      <w:marRight w:val="0"/>
      <w:marTop w:val="0"/>
      <w:marBottom w:val="0"/>
      <w:divBdr>
        <w:top w:val="none" w:sz="0" w:space="0" w:color="auto"/>
        <w:left w:val="none" w:sz="0" w:space="0" w:color="auto"/>
        <w:bottom w:val="none" w:sz="0" w:space="0" w:color="auto"/>
        <w:right w:val="none" w:sz="0" w:space="0" w:color="auto"/>
      </w:divBdr>
      <w:divsChild>
        <w:div w:id="459881422">
          <w:marLeft w:val="0"/>
          <w:marRight w:val="0"/>
          <w:marTop w:val="0"/>
          <w:marBottom w:val="0"/>
          <w:divBdr>
            <w:top w:val="none" w:sz="0" w:space="0" w:color="auto"/>
            <w:left w:val="none" w:sz="0" w:space="0" w:color="auto"/>
            <w:bottom w:val="none" w:sz="0" w:space="0" w:color="auto"/>
            <w:right w:val="none" w:sz="0" w:space="0" w:color="auto"/>
          </w:divBdr>
          <w:divsChild>
            <w:div w:id="15604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95505">
      <w:bodyDiv w:val="1"/>
      <w:marLeft w:val="0"/>
      <w:marRight w:val="0"/>
      <w:marTop w:val="0"/>
      <w:marBottom w:val="0"/>
      <w:divBdr>
        <w:top w:val="none" w:sz="0" w:space="0" w:color="auto"/>
        <w:left w:val="none" w:sz="0" w:space="0" w:color="auto"/>
        <w:bottom w:val="none" w:sz="0" w:space="0" w:color="auto"/>
        <w:right w:val="none" w:sz="0" w:space="0" w:color="auto"/>
      </w:divBdr>
    </w:div>
    <w:div w:id="2011980386">
      <w:bodyDiv w:val="1"/>
      <w:marLeft w:val="0"/>
      <w:marRight w:val="0"/>
      <w:marTop w:val="0"/>
      <w:marBottom w:val="0"/>
      <w:divBdr>
        <w:top w:val="none" w:sz="0" w:space="0" w:color="auto"/>
        <w:left w:val="none" w:sz="0" w:space="0" w:color="auto"/>
        <w:bottom w:val="none" w:sz="0" w:space="0" w:color="auto"/>
        <w:right w:val="none" w:sz="0" w:space="0" w:color="auto"/>
      </w:divBdr>
    </w:div>
    <w:div w:id="208595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youtube.com/watch?v=i52x3iefGs4" TargetMode="External"/><Relationship Id="rId2" Type="http://schemas.openxmlformats.org/officeDocument/2006/relationships/customXml" Target="../customXml/item2.xml"/><Relationship Id="rId16" Type="http://schemas.openxmlformats.org/officeDocument/2006/relationships/hyperlink" Target="https://www.youtube.com/watch?v=j6Nwdpa5Pc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74B2A4B08A91448661F503F598D778" ma:contentTypeVersion="0" ma:contentTypeDescription="Create a new document." ma:contentTypeScope="" ma:versionID="bdafddfa8830fba466197eea5f92389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09484-7F9C-46D9-9A6F-AD79E7243CBE}">
  <ds:schemaRefs>
    <ds:schemaRef ds:uri="http://schemas.microsoft.com/sharepoint/v3/contenttype/forms"/>
  </ds:schemaRefs>
</ds:datastoreItem>
</file>

<file path=customXml/itemProps2.xml><?xml version="1.0" encoding="utf-8"?>
<ds:datastoreItem xmlns:ds="http://schemas.openxmlformats.org/officeDocument/2006/customXml" ds:itemID="{4C022AAD-9B9A-4F0E-8616-56539FAAC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62FD2BD-DF08-4FFA-A06C-D2A9A5D9EF0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13964F89-6E7D-4B2D-A14C-6F8CD39FE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32</Pages>
  <Words>7640</Words>
  <Characters>50528</Characters>
  <Application>Microsoft Office Word</Application>
  <DocSecurity>0</DocSecurity>
  <Lines>421</Lines>
  <Paragraphs>116</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58052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tsd</dc:creator>
  <cp:lastModifiedBy>Thida PAN</cp:lastModifiedBy>
  <cp:revision>20</cp:revision>
  <cp:lastPrinted>2015-07-06T08:01:00Z</cp:lastPrinted>
  <dcterms:created xsi:type="dcterms:W3CDTF">2015-04-21T09:05:00Z</dcterms:created>
  <dcterms:modified xsi:type="dcterms:W3CDTF">2015-07-10T04:50:00Z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_SourceUrl">
    <vt:lpwstr/>
  </property>
  <property fmtid="{D5CDD505-2E9C-101B-9397-08002B2CF9AE}" pid="4" name="xd_Signature">
    <vt:bool>false</vt:bool>
  </property>
  <property fmtid="{D5CDD505-2E9C-101B-9397-08002B2CF9AE}" pid="5" name="xd_ProgID">
    <vt:lpwstr/>
  </property>
  <property fmtid="{D5CDD505-2E9C-101B-9397-08002B2CF9AE}" pid="6" name="ContentTypeId">
    <vt:lpwstr>0x0101000274B2A4B08A91448661F503F598D778</vt:lpwstr>
  </property>
</Properties>
</file>